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282E7F2" w14:textId="10727F42" w:rsidR="000D76D2" w:rsidRPr="006D1D2B" w:rsidRDefault="000D76D2" w:rsidP="006D1D2B">
      <w:pPr>
        <w:pStyle w:val="NormalWeb"/>
        <w:spacing w:before="0" w:beforeAutospacing="0" w:after="0" w:afterAutospacing="0"/>
        <w:jc w:val="center"/>
        <w:rPr>
          <w:b/>
          <w:color w:val="000000"/>
          <w:spacing w:val="10"/>
          <w:sz w:val="26"/>
          <w:szCs w:val="26"/>
        </w:rPr>
      </w:pPr>
      <w:bookmarkStart w:id="0" w:name="_Hlk133331013"/>
      <w:r w:rsidRPr="00B71087">
        <w:rPr>
          <w:b/>
          <w:color w:val="000000"/>
          <w:spacing w:val="10"/>
          <w:sz w:val="26"/>
          <w:szCs w:val="26"/>
        </w:rPr>
        <w:t>Lei</w:t>
      </w:r>
      <w:r w:rsidR="00DB204B">
        <w:rPr>
          <w:b/>
          <w:color w:val="000000"/>
          <w:spacing w:val="10"/>
          <w:sz w:val="26"/>
          <w:szCs w:val="26"/>
        </w:rPr>
        <w:t xml:space="preserve"> </w:t>
      </w:r>
      <w:r w:rsidRPr="00B71087">
        <w:rPr>
          <w:b/>
          <w:color w:val="000000"/>
          <w:spacing w:val="10"/>
          <w:sz w:val="26"/>
          <w:szCs w:val="26"/>
        </w:rPr>
        <w:t>n</w:t>
      </w:r>
      <w:r w:rsidR="008550E6">
        <w:rPr>
          <w:b/>
          <w:color w:val="000000"/>
          <w:spacing w:val="10"/>
          <w:sz w:val="26"/>
          <w:szCs w:val="26"/>
        </w:rPr>
        <w:t xml:space="preserve">º </w:t>
      </w:r>
      <w:r w:rsidR="004A6057">
        <w:rPr>
          <w:b/>
          <w:color w:val="000000"/>
          <w:spacing w:val="10"/>
          <w:sz w:val="26"/>
          <w:szCs w:val="26"/>
        </w:rPr>
        <w:t>17.939</w:t>
      </w:r>
      <w:r w:rsidR="00607CB9">
        <w:rPr>
          <w:b/>
          <w:color w:val="000000"/>
          <w:spacing w:val="10"/>
          <w:sz w:val="26"/>
          <w:szCs w:val="26"/>
        </w:rPr>
        <w:t>,</w:t>
      </w:r>
      <w:r w:rsidR="00E43009">
        <w:rPr>
          <w:b/>
          <w:color w:val="000000"/>
          <w:spacing w:val="10"/>
          <w:sz w:val="26"/>
          <w:szCs w:val="26"/>
        </w:rPr>
        <w:t xml:space="preserve">de </w:t>
      </w:r>
      <w:r w:rsidR="004A6057">
        <w:rPr>
          <w:b/>
          <w:color w:val="000000"/>
          <w:spacing w:val="10"/>
          <w:sz w:val="26"/>
          <w:szCs w:val="26"/>
        </w:rPr>
        <w:t>13 maio</w:t>
      </w:r>
      <w:r w:rsidR="00821F8F">
        <w:rPr>
          <w:b/>
          <w:color w:val="000000"/>
          <w:spacing w:val="10"/>
          <w:sz w:val="26"/>
          <w:szCs w:val="26"/>
        </w:rPr>
        <w:t xml:space="preserve"> </w:t>
      </w:r>
      <w:r w:rsidRPr="00B71087">
        <w:rPr>
          <w:b/>
          <w:color w:val="000000"/>
          <w:spacing w:val="10"/>
          <w:sz w:val="26"/>
          <w:szCs w:val="26"/>
        </w:rPr>
        <w:t>de 20</w:t>
      </w:r>
      <w:bookmarkEnd w:id="0"/>
      <w:r>
        <w:rPr>
          <w:b/>
          <w:color w:val="000000"/>
          <w:spacing w:val="10"/>
          <w:sz w:val="26"/>
          <w:szCs w:val="26"/>
        </w:rPr>
        <w:t>2</w:t>
      </w:r>
      <w:r w:rsidR="00821F8F">
        <w:rPr>
          <w:b/>
          <w:color w:val="000000"/>
          <w:spacing w:val="10"/>
          <w:sz w:val="26"/>
          <w:szCs w:val="26"/>
        </w:rPr>
        <w:t>4</w:t>
      </w:r>
    </w:p>
    <w:p w14:paraId="530913D7" w14:textId="77777777" w:rsidR="000D76D2" w:rsidRPr="009560A7" w:rsidRDefault="000D76D2" w:rsidP="00C23E4C">
      <w:pPr>
        <w:pStyle w:val="NormalWeb"/>
        <w:spacing w:before="0" w:beforeAutospacing="0" w:after="0" w:afterAutospacing="0" w:line="240" w:lineRule="atLeast"/>
        <w:jc w:val="both"/>
        <w:rPr>
          <w:color w:val="000000"/>
          <w:spacing w:val="10"/>
          <w:sz w:val="26"/>
          <w:szCs w:val="26"/>
        </w:rPr>
      </w:pPr>
    </w:p>
    <w:p w14:paraId="1E4B12A6" w14:textId="77777777" w:rsidR="000D76D2" w:rsidRDefault="000D76D2" w:rsidP="003E0816">
      <w:pPr>
        <w:pStyle w:val="NormalWeb"/>
        <w:spacing w:before="0" w:beforeAutospacing="0" w:after="0" w:afterAutospacing="0" w:line="360" w:lineRule="atLeast"/>
        <w:rPr>
          <w:color w:val="000000"/>
          <w:spacing w:val="10"/>
          <w:sz w:val="26"/>
          <w:szCs w:val="26"/>
        </w:rPr>
      </w:pPr>
    </w:p>
    <w:p w14:paraId="4117213A" w14:textId="1973398D" w:rsidR="000D76D2" w:rsidRPr="009F1004" w:rsidRDefault="004E5C13" w:rsidP="003E0816">
      <w:pPr>
        <w:pStyle w:val="NormalWeb"/>
        <w:spacing w:before="0" w:beforeAutospacing="0" w:after="0" w:afterAutospacing="0" w:line="360" w:lineRule="atLeast"/>
        <w:rPr>
          <w:i/>
          <w:color w:val="000000"/>
          <w:spacing w:val="10"/>
          <w:sz w:val="26"/>
          <w:szCs w:val="26"/>
        </w:rPr>
      </w:pPr>
      <w:r w:rsidRPr="004E5C13">
        <w:rPr>
          <w:i/>
          <w:color w:val="000000"/>
          <w:spacing w:val="10"/>
          <w:sz w:val="26"/>
          <w:szCs w:val="26"/>
        </w:rPr>
        <w:t>Dispõe sobre a criação de serventia extrajudicial na Comarca de Arujá.</w:t>
      </w:r>
    </w:p>
    <w:p w14:paraId="2F628D61" w14:textId="77777777" w:rsidR="000D76D2" w:rsidRPr="009560A7" w:rsidRDefault="000D76D2" w:rsidP="003E0816">
      <w:pPr>
        <w:pStyle w:val="NormalWeb"/>
        <w:spacing w:before="0" w:beforeAutospacing="0" w:after="0" w:afterAutospacing="0" w:line="360" w:lineRule="atLeast"/>
        <w:rPr>
          <w:iCs/>
          <w:color w:val="000000"/>
          <w:spacing w:val="10"/>
          <w:sz w:val="26"/>
          <w:szCs w:val="26"/>
        </w:rPr>
      </w:pPr>
    </w:p>
    <w:p w14:paraId="72D69DDF" w14:textId="20A2D632" w:rsidR="000D76D2" w:rsidRPr="009560A7" w:rsidRDefault="000D76D2" w:rsidP="003E0816">
      <w:pPr>
        <w:pStyle w:val="NormalWeb"/>
        <w:spacing w:before="0" w:beforeAutospacing="0" w:after="0" w:afterAutospacing="0" w:line="360" w:lineRule="atLeast"/>
        <w:rPr>
          <w:color w:val="000000"/>
          <w:spacing w:val="10"/>
          <w:sz w:val="26"/>
          <w:szCs w:val="26"/>
        </w:rPr>
      </w:pPr>
    </w:p>
    <w:p w14:paraId="33505963" w14:textId="77777777" w:rsidR="003E0816" w:rsidRPr="00BF22AD" w:rsidRDefault="003E0816" w:rsidP="003E0816">
      <w:pPr>
        <w:pStyle w:val="NormalWeb"/>
        <w:spacing w:before="0" w:beforeAutospacing="0" w:after="0" w:afterAutospacing="0" w:line="360" w:lineRule="atLeast"/>
        <w:rPr>
          <w:color w:val="000000"/>
          <w:spacing w:val="10"/>
          <w:sz w:val="26"/>
          <w:szCs w:val="26"/>
        </w:rPr>
      </w:pPr>
      <w:r w:rsidRPr="00BF22AD">
        <w:rPr>
          <w:b/>
          <w:bCs/>
          <w:color w:val="000000"/>
          <w:spacing w:val="10"/>
          <w:sz w:val="26"/>
          <w:szCs w:val="26"/>
        </w:rPr>
        <w:t>O VICE-GOVERNADOR, EM EXERCÍCIO NO CARGO DE GOVERNADOR DO ESTADO DE SÃO PAULO:</w:t>
      </w:r>
    </w:p>
    <w:p w14:paraId="0AFDF52E" w14:textId="77777777" w:rsidR="003E0816" w:rsidRDefault="003E0816" w:rsidP="003E0816">
      <w:pPr>
        <w:pStyle w:val="NormalWeb"/>
        <w:spacing w:before="0" w:beforeAutospacing="0" w:after="0" w:afterAutospacing="0" w:line="360" w:lineRule="atLeast"/>
        <w:rPr>
          <w:b/>
          <w:color w:val="000000"/>
          <w:spacing w:val="10"/>
          <w:sz w:val="26"/>
          <w:szCs w:val="26"/>
        </w:rPr>
      </w:pPr>
    </w:p>
    <w:p w14:paraId="21F72C9A" w14:textId="522FB34A" w:rsidR="000D76D2" w:rsidRPr="00B71087" w:rsidRDefault="000D76D2" w:rsidP="003E0816">
      <w:pPr>
        <w:pStyle w:val="NormalWeb"/>
        <w:spacing w:before="0" w:beforeAutospacing="0" w:after="0" w:afterAutospacing="0" w:line="360" w:lineRule="atLeast"/>
        <w:rPr>
          <w:b/>
          <w:color w:val="000000"/>
          <w:spacing w:val="10"/>
          <w:sz w:val="26"/>
          <w:szCs w:val="26"/>
        </w:rPr>
      </w:pPr>
      <w:r w:rsidRPr="00B71087">
        <w:rPr>
          <w:b/>
          <w:color w:val="000000"/>
          <w:spacing w:val="10"/>
          <w:sz w:val="26"/>
          <w:szCs w:val="26"/>
        </w:rPr>
        <w:t xml:space="preserve">Faço saber que a Assembleia Legislativa decreta e eu promulgo a seguinte </w:t>
      </w:r>
      <w:r w:rsidR="00107C88">
        <w:rPr>
          <w:b/>
          <w:color w:val="000000"/>
          <w:spacing w:val="10"/>
          <w:sz w:val="26"/>
          <w:szCs w:val="26"/>
        </w:rPr>
        <w:t>l</w:t>
      </w:r>
      <w:r w:rsidRPr="00B71087">
        <w:rPr>
          <w:b/>
          <w:color w:val="000000"/>
          <w:spacing w:val="10"/>
          <w:sz w:val="26"/>
          <w:szCs w:val="26"/>
        </w:rPr>
        <w:t>ei:</w:t>
      </w:r>
    </w:p>
    <w:p w14:paraId="2276CBAA" w14:textId="77777777" w:rsidR="000D76D2" w:rsidRPr="009560A7" w:rsidRDefault="000D76D2" w:rsidP="003E0816">
      <w:pPr>
        <w:pStyle w:val="NormalWeb"/>
        <w:spacing w:before="0" w:beforeAutospacing="0" w:after="0" w:afterAutospacing="0" w:line="360" w:lineRule="atLeast"/>
        <w:rPr>
          <w:color w:val="000000"/>
          <w:spacing w:val="10"/>
          <w:sz w:val="26"/>
          <w:szCs w:val="26"/>
        </w:rPr>
      </w:pPr>
    </w:p>
    <w:p w14:paraId="57D3553A" w14:textId="77777777" w:rsidR="00BE727A" w:rsidRPr="00BE727A" w:rsidRDefault="000D76D2" w:rsidP="003E0816">
      <w:pPr>
        <w:pStyle w:val="Autgrafo-corpo"/>
        <w:spacing w:line="360" w:lineRule="atLeast"/>
        <w:ind w:firstLine="0"/>
        <w:jc w:val="left"/>
        <w:rPr>
          <w:color w:val="000000"/>
          <w:spacing w:val="10"/>
          <w:sz w:val="26"/>
          <w:szCs w:val="26"/>
        </w:rPr>
      </w:pPr>
      <w:r w:rsidRPr="00066C7B">
        <w:rPr>
          <w:b/>
          <w:bCs/>
          <w:color w:val="000000"/>
          <w:spacing w:val="10"/>
          <w:sz w:val="26"/>
          <w:szCs w:val="26"/>
        </w:rPr>
        <w:t>Artigo 1º</w:t>
      </w:r>
      <w:r w:rsidRPr="00066C7B">
        <w:rPr>
          <w:color w:val="000000"/>
          <w:spacing w:val="10"/>
          <w:sz w:val="26"/>
          <w:szCs w:val="26"/>
        </w:rPr>
        <w:t xml:space="preserve"> -</w:t>
      </w:r>
      <w:r w:rsidR="00746B55">
        <w:rPr>
          <w:color w:val="000000"/>
          <w:spacing w:val="10"/>
          <w:sz w:val="26"/>
          <w:szCs w:val="26"/>
        </w:rPr>
        <w:t xml:space="preserve"> </w:t>
      </w:r>
      <w:r w:rsidR="00BE727A" w:rsidRPr="00BE727A">
        <w:rPr>
          <w:color w:val="000000"/>
          <w:spacing w:val="10"/>
          <w:sz w:val="26"/>
          <w:szCs w:val="26"/>
        </w:rPr>
        <w:t>Fica criada a delegação correspondente ao Oficial de Registro de Imóveis, Títulos e Documentos e Civil de Pessoas Jurídicas da Comarca de Arujá, desmembrado do Oficial de Registro de Imóveis, Títulos e Documentos e Civil de Pessoas Jurídicas da Comarca de Santa Isabel.</w:t>
      </w:r>
    </w:p>
    <w:p w14:paraId="61798A07" w14:textId="77777777" w:rsidR="00BE727A" w:rsidRPr="00BE727A" w:rsidRDefault="00BE727A" w:rsidP="003E0816">
      <w:pPr>
        <w:pStyle w:val="Autgrafo-corpo"/>
        <w:spacing w:line="360" w:lineRule="atLeast"/>
        <w:ind w:firstLine="0"/>
        <w:jc w:val="left"/>
        <w:rPr>
          <w:color w:val="000000"/>
          <w:spacing w:val="10"/>
          <w:sz w:val="26"/>
          <w:szCs w:val="26"/>
        </w:rPr>
      </w:pPr>
    </w:p>
    <w:p w14:paraId="414B6340" w14:textId="2B58F48F" w:rsidR="008561CB" w:rsidRDefault="00BE727A" w:rsidP="003E0816">
      <w:pPr>
        <w:pStyle w:val="Autgrafo-corpo"/>
        <w:spacing w:line="360" w:lineRule="atLeast"/>
        <w:ind w:firstLine="0"/>
        <w:jc w:val="left"/>
        <w:rPr>
          <w:color w:val="000000"/>
          <w:spacing w:val="10"/>
          <w:sz w:val="26"/>
          <w:szCs w:val="26"/>
        </w:rPr>
      </w:pPr>
      <w:r w:rsidRPr="00BE727A">
        <w:rPr>
          <w:b/>
          <w:bCs/>
          <w:color w:val="000000"/>
          <w:spacing w:val="10"/>
          <w:sz w:val="26"/>
          <w:szCs w:val="26"/>
        </w:rPr>
        <w:t xml:space="preserve">Artigo 2º </w:t>
      </w:r>
      <w:r>
        <w:rPr>
          <w:b/>
          <w:bCs/>
          <w:color w:val="000000"/>
          <w:spacing w:val="10"/>
          <w:sz w:val="26"/>
          <w:szCs w:val="26"/>
        </w:rPr>
        <w:t>-</w:t>
      </w:r>
      <w:r w:rsidRPr="00BE727A">
        <w:rPr>
          <w:color w:val="000000"/>
          <w:spacing w:val="10"/>
          <w:sz w:val="26"/>
          <w:szCs w:val="26"/>
        </w:rPr>
        <w:t xml:space="preserve"> Fica atribuída a especialidade de Protesto de Letras e Títulos ao já existente Oficial de Registro Civil das Pessoas Naturais, Interdições e Tutelas e Tabelião de Notas da Comarca de Arujá, que passa a ser: “Oficial de Registro Civil das Pessoas Naturais, Interdições e Tutelas e Tabelião de Notas e de Protesto de Letras e Títulos da Sede da Comarca de Arujá”.</w:t>
      </w:r>
    </w:p>
    <w:p w14:paraId="710804CD" w14:textId="77777777" w:rsidR="00DF2042" w:rsidRPr="00040342" w:rsidRDefault="00DF2042" w:rsidP="003E0816">
      <w:pPr>
        <w:pStyle w:val="Autgrafo-corpo"/>
        <w:spacing w:line="360" w:lineRule="atLeast"/>
        <w:ind w:firstLine="0"/>
        <w:jc w:val="left"/>
        <w:rPr>
          <w:color w:val="000000"/>
          <w:spacing w:val="10"/>
          <w:sz w:val="26"/>
          <w:szCs w:val="26"/>
        </w:rPr>
      </w:pPr>
    </w:p>
    <w:p w14:paraId="57F9E303" w14:textId="4C2A8CD1" w:rsidR="000D76D2" w:rsidRPr="009560A7" w:rsidRDefault="00066C7B" w:rsidP="003E0816">
      <w:pPr>
        <w:pStyle w:val="Autgrafo-corpo"/>
        <w:spacing w:line="360" w:lineRule="atLeast"/>
        <w:ind w:firstLine="0"/>
        <w:jc w:val="left"/>
        <w:rPr>
          <w:color w:val="000000"/>
          <w:spacing w:val="10"/>
          <w:sz w:val="26"/>
          <w:szCs w:val="26"/>
        </w:rPr>
      </w:pPr>
      <w:r w:rsidRPr="00066C7B">
        <w:rPr>
          <w:b/>
          <w:bCs/>
          <w:spacing w:val="10"/>
          <w:sz w:val="26"/>
          <w:szCs w:val="26"/>
        </w:rPr>
        <w:t xml:space="preserve">Artigo </w:t>
      </w:r>
      <w:r w:rsidR="00BE727A">
        <w:rPr>
          <w:b/>
          <w:bCs/>
          <w:spacing w:val="10"/>
          <w:sz w:val="26"/>
          <w:szCs w:val="26"/>
        </w:rPr>
        <w:t>3</w:t>
      </w:r>
      <w:r w:rsidRPr="00066C7B">
        <w:rPr>
          <w:b/>
          <w:bCs/>
          <w:spacing w:val="10"/>
          <w:sz w:val="26"/>
          <w:szCs w:val="26"/>
        </w:rPr>
        <w:t>º -</w:t>
      </w:r>
      <w:r w:rsidRPr="00066C7B">
        <w:rPr>
          <w:spacing w:val="10"/>
          <w:sz w:val="26"/>
          <w:szCs w:val="26"/>
        </w:rPr>
        <w:t xml:space="preserve"> </w:t>
      </w:r>
      <w:r w:rsidR="000D76D2" w:rsidRPr="009560A7">
        <w:rPr>
          <w:color w:val="000000"/>
          <w:spacing w:val="10"/>
          <w:sz w:val="26"/>
          <w:szCs w:val="26"/>
        </w:rPr>
        <w:t xml:space="preserve">Esta </w:t>
      </w:r>
      <w:r w:rsidR="000B1CFA">
        <w:rPr>
          <w:color w:val="000000"/>
          <w:spacing w:val="10"/>
          <w:sz w:val="26"/>
          <w:szCs w:val="26"/>
        </w:rPr>
        <w:t>l</w:t>
      </w:r>
      <w:r w:rsidR="000D76D2" w:rsidRPr="009560A7">
        <w:rPr>
          <w:color w:val="000000"/>
          <w:spacing w:val="10"/>
          <w:sz w:val="26"/>
          <w:szCs w:val="26"/>
        </w:rPr>
        <w:t>ei entra em vigor na data de sua publicação.</w:t>
      </w:r>
    </w:p>
    <w:p w14:paraId="2886D876" w14:textId="77777777" w:rsidR="000D76D2" w:rsidRPr="009560A7" w:rsidRDefault="000D76D2" w:rsidP="003E0816">
      <w:pPr>
        <w:pStyle w:val="NormalWeb"/>
        <w:spacing w:before="0" w:beforeAutospacing="0" w:after="0" w:afterAutospacing="0" w:line="360" w:lineRule="atLeast"/>
        <w:rPr>
          <w:color w:val="000000"/>
          <w:spacing w:val="10"/>
          <w:sz w:val="26"/>
          <w:szCs w:val="26"/>
        </w:rPr>
      </w:pPr>
    </w:p>
    <w:p w14:paraId="582AEFB2" w14:textId="62AD7FA6" w:rsidR="000D76D2" w:rsidRPr="00B71087" w:rsidRDefault="000D76D2" w:rsidP="003E0816">
      <w:pPr>
        <w:pStyle w:val="NormalWeb"/>
        <w:spacing w:before="0" w:beforeAutospacing="0" w:after="0" w:afterAutospacing="0" w:line="360" w:lineRule="atLeast"/>
        <w:rPr>
          <w:b/>
          <w:bCs/>
          <w:color w:val="000000"/>
          <w:spacing w:val="10"/>
          <w:sz w:val="26"/>
          <w:szCs w:val="26"/>
        </w:rPr>
      </w:pPr>
      <w:r w:rsidRPr="00B71087">
        <w:rPr>
          <w:b/>
          <w:bCs/>
          <w:color w:val="000000"/>
          <w:spacing w:val="10"/>
          <w:sz w:val="26"/>
          <w:szCs w:val="26"/>
        </w:rPr>
        <w:t>Palácio dos Bandeirantes,</w:t>
      </w:r>
      <w:r w:rsidR="00503072">
        <w:rPr>
          <w:b/>
          <w:bCs/>
          <w:color w:val="000000"/>
          <w:spacing w:val="10"/>
          <w:sz w:val="26"/>
          <w:szCs w:val="26"/>
        </w:rPr>
        <w:t xml:space="preserve"> </w:t>
      </w:r>
      <w:r w:rsidR="004055EA">
        <w:rPr>
          <w:b/>
          <w:bCs/>
          <w:color w:val="000000"/>
          <w:spacing w:val="10"/>
          <w:sz w:val="26"/>
          <w:szCs w:val="26"/>
        </w:rPr>
        <w:t>na data da assinatura digital</w:t>
      </w:r>
      <w:r>
        <w:rPr>
          <w:b/>
          <w:bCs/>
          <w:color w:val="000000"/>
          <w:spacing w:val="10"/>
          <w:sz w:val="26"/>
          <w:szCs w:val="26"/>
        </w:rPr>
        <w:t>.</w:t>
      </w:r>
      <w:r w:rsidRPr="00B71087">
        <w:rPr>
          <w:b/>
          <w:bCs/>
          <w:color w:val="000000"/>
          <w:spacing w:val="10"/>
          <w:sz w:val="26"/>
          <w:szCs w:val="26"/>
        </w:rPr>
        <w:t xml:space="preserve"> </w:t>
      </w:r>
    </w:p>
    <w:p w14:paraId="2A0086F7" w14:textId="77777777" w:rsidR="00066C7B" w:rsidRDefault="00066C7B" w:rsidP="003E0816">
      <w:pPr>
        <w:pStyle w:val="NormalWeb"/>
        <w:spacing w:before="0" w:beforeAutospacing="0" w:after="0" w:afterAutospacing="0" w:line="360" w:lineRule="atLeast"/>
        <w:rPr>
          <w:b/>
          <w:bCs/>
          <w:color w:val="000000"/>
          <w:spacing w:val="10"/>
          <w:sz w:val="26"/>
          <w:szCs w:val="26"/>
        </w:rPr>
      </w:pPr>
    </w:p>
    <w:p w14:paraId="1F4DAF10" w14:textId="39DCCCFE" w:rsidR="00060449" w:rsidRPr="003E0816" w:rsidRDefault="003E0816" w:rsidP="003E0816">
      <w:pPr>
        <w:pStyle w:val="NormalWeb"/>
        <w:spacing w:before="0" w:beforeAutospacing="0" w:after="0" w:afterAutospacing="0" w:line="360" w:lineRule="atLeast"/>
        <w:rPr>
          <w:color w:val="000000"/>
          <w:spacing w:val="10"/>
          <w:sz w:val="26"/>
          <w:szCs w:val="26"/>
        </w:rPr>
      </w:pPr>
      <w:r w:rsidRPr="003E0816">
        <w:rPr>
          <w:color w:val="000000"/>
          <w:spacing w:val="10"/>
          <w:sz w:val="26"/>
          <w:szCs w:val="26"/>
        </w:rPr>
        <w:t>FELÍCIO RAMUTH</w:t>
      </w:r>
    </w:p>
    <w:p w14:paraId="13766119" w14:textId="77777777" w:rsidR="008F2BAC" w:rsidRDefault="008F2BAC" w:rsidP="003E0816">
      <w:pPr>
        <w:pStyle w:val="NormalWeb"/>
        <w:spacing w:before="0" w:beforeAutospacing="0" w:after="0" w:afterAutospacing="0" w:line="360" w:lineRule="atLeast"/>
        <w:rPr>
          <w:b/>
          <w:bCs/>
          <w:color w:val="000000"/>
          <w:spacing w:val="10"/>
          <w:sz w:val="26"/>
          <w:szCs w:val="26"/>
        </w:rPr>
      </w:pPr>
    </w:p>
    <w:p w14:paraId="6A646CAE" w14:textId="77777777" w:rsidR="00ED5CC8" w:rsidRDefault="00ED5CC8" w:rsidP="003E0816">
      <w:pPr>
        <w:pStyle w:val="tabelatextoalinhadoesquerda"/>
        <w:spacing w:before="0" w:beforeAutospacing="0" w:after="0" w:afterAutospacing="0" w:line="360" w:lineRule="atLeast"/>
        <w:rPr>
          <w:rFonts w:ascii="Calibri" w:hAnsi="Calibri" w:cs="Calibri"/>
          <w:color w:val="000000" w:themeColor="text1"/>
          <w:spacing w:val="10"/>
          <w:sz w:val="22"/>
          <w:szCs w:val="22"/>
        </w:rPr>
      </w:pPr>
      <w:r>
        <w:rPr>
          <w:color w:val="000000" w:themeColor="text1"/>
          <w:spacing w:val="10"/>
          <w:sz w:val="26"/>
          <w:szCs w:val="26"/>
        </w:rPr>
        <w:t>Fábio Prieto de Souza</w:t>
      </w:r>
    </w:p>
    <w:p w14:paraId="29AA38DD" w14:textId="77777777" w:rsidR="00ED5CC8" w:rsidRDefault="00ED5CC8" w:rsidP="003E0816">
      <w:pPr>
        <w:pStyle w:val="tabelatextoalinhadoesquerda"/>
        <w:spacing w:before="0" w:beforeAutospacing="0" w:after="0" w:afterAutospacing="0" w:line="360" w:lineRule="atLeast"/>
        <w:rPr>
          <w:b/>
          <w:bCs/>
          <w:color w:val="000000" w:themeColor="text1"/>
          <w:spacing w:val="10"/>
          <w:sz w:val="26"/>
          <w:szCs w:val="26"/>
        </w:rPr>
      </w:pPr>
      <w:r>
        <w:rPr>
          <w:color w:val="000000" w:themeColor="text1"/>
          <w:spacing w:val="10"/>
          <w:sz w:val="26"/>
          <w:szCs w:val="26"/>
        </w:rPr>
        <w:t xml:space="preserve">Secretário da Justiça e Cidadania </w:t>
      </w:r>
    </w:p>
    <w:p w14:paraId="7C13D7B4" w14:textId="16492FB5" w:rsidR="008F2BAC" w:rsidRPr="007D45D4" w:rsidRDefault="008F2BAC" w:rsidP="003E0816">
      <w:pPr>
        <w:pStyle w:val="NormalWeb"/>
        <w:spacing w:before="0" w:beforeAutospacing="0" w:after="0" w:afterAutospacing="0" w:line="360" w:lineRule="atLeast"/>
        <w:rPr>
          <w:color w:val="000000"/>
          <w:spacing w:val="10"/>
          <w:sz w:val="26"/>
          <w:szCs w:val="26"/>
        </w:rPr>
      </w:pPr>
      <w:r w:rsidRPr="007D45D4">
        <w:rPr>
          <w:color w:val="000000"/>
          <w:spacing w:val="10"/>
          <w:sz w:val="26"/>
          <w:szCs w:val="26"/>
        </w:rPr>
        <w:t>Gilberto Kassab</w:t>
      </w:r>
    </w:p>
    <w:p w14:paraId="20471233" w14:textId="77777777" w:rsidR="008F2BAC" w:rsidRPr="007D45D4" w:rsidRDefault="008F2BAC" w:rsidP="003E0816">
      <w:pPr>
        <w:pStyle w:val="NormalWeb"/>
        <w:spacing w:before="0" w:beforeAutospacing="0" w:after="0" w:afterAutospacing="0" w:line="360" w:lineRule="atLeast"/>
        <w:rPr>
          <w:color w:val="000000"/>
          <w:spacing w:val="10"/>
          <w:sz w:val="26"/>
          <w:szCs w:val="26"/>
        </w:rPr>
      </w:pPr>
      <w:r w:rsidRPr="007D45D4">
        <w:rPr>
          <w:color w:val="000000"/>
          <w:spacing w:val="10"/>
          <w:sz w:val="26"/>
          <w:szCs w:val="26"/>
        </w:rPr>
        <w:t>Secretário de Governo e Relações Institucionais</w:t>
      </w:r>
    </w:p>
    <w:p w14:paraId="6191E11A" w14:textId="77777777" w:rsidR="008F2BAC" w:rsidRPr="007D45D4" w:rsidRDefault="008F2BAC" w:rsidP="003E0816">
      <w:pPr>
        <w:pStyle w:val="NormalWeb"/>
        <w:spacing w:before="0" w:beforeAutospacing="0" w:after="0" w:afterAutospacing="0" w:line="360" w:lineRule="atLeast"/>
        <w:rPr>
          <w:color w:val="000000"/>
          <w:spacing w:val="10"/>
          <w:sz w:val="26"/>
          <w:szCs w:val="26"/>
        </w:rPr>
      </w:pPr>
      <w:r w:rsidRPr="007D45D4">
        <w:rPr>
          <w:color w:val="000000"/>
          <w:spacing w:val="10"/>
          <w:sz w:val="26"/>
          <w:szCs w:val="26"/>
        </w:rPr>
        <w:t xml:space="preserve">Arthur </w:t>
      </w:r>
      <w:proofErr w:type="spellStart"/>
      <w:r w:rsidRPr="007D45D4">
        <w:rPr>
          <w:color w:val="000000"/>
          <w:spacing w:val="10"/>
          <w:sz w:val="26"/>
          <w:szCs w:val="26"/>
        </w:rPr>
        <w:t>Luis</w:t>
      </w:r>
      <w:proofErr w:type="spellEnd"/>
      <w:r w:rsidRPr="007D45D4">
        <w:rPr>
          <w:color w:val="000000"/>
          <w:spacing w:val="10"/>
          <w:sz w:val="26"/>
          <w:szCs w:val="26"/>
        </w:rPr>
        <w:t xml:space="preserve"> Pinho de Lima</w:t>
      </w:r>
    </w:p>
    <w:p w14:paraId="59ED0775" w14:textId="42150B0F" w:rsidR="008F2BAC" w:rsidRPr="008F2BAC" w:rsidRDefault="008F2BAC" w:rsidP="003E0816">
      <w:pPr>
        <w:pStyle w:val="NormalWeb"/>
        <w:spacing w:before="0" w:beforeAutospacing="0" w:after="0" w:afterAutospacing="0" w:line="360" w:lineRule="atLeast"/>
        <w:rPr>
          <w:color w:val="000000"/>
          <w:spacing w:val="10"/>
          <w:sz w:val="26"/>
          <w:szCs w:val="26"/>
        </w:rPr>
      </w:pPr>
      <w:r w:rsidRPr="007D45D4">
        <w:rPr>
          <w:color w:val="000000"/>
          <w:spacing w:val="10"/>
          <w:sz w:val="26"/>
          <w:szCs w:val="26"/>
        </w:rPr>
        <w:t>Secretário-Chefe da Casa Civil</w:t>
      </w:r>
    </w:p>
    <w:sectPr w:rsidR="008F2BAC" w:rsidRPr="008F2BAC" w:rsidSect="003B3103">
      <w:headerReference w:type="default" r:id="rId9"/>
      <w:type w:val="continuous"/>
      <w:pgSz w:w="11907" w:h="16840" w:code="9"/>
      <w:pgMar w:top="1418" w:right="1134" w:bottom="1418" w:left="1701" w:header="720" w:footer="720" w:gutter="0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BF81B2F" w14:textId="77777777" w:rsidR="00886CE1" w:rsidRDefault="00886CE1">
      <w:r>
        <w:separator/>
      </w:r>
    </w:p>
  </w:endnote>
  <w:endnote w:type="continuationSeparator" w:id="0">
    <w:p w14:paraId="7DF7D2FD" w14:textId="77777777" w:rsidR="00886CE1" w:rsidRDefault="00886CE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0B8367B" w14:textId="77777777" w:rsidR="00886CE1" w:rsidRDefault="00886CE1">
      <w:r>
        <w:separator/>
      </w:r>
    </w:p>
  </w:footnote>
  <w:footnote w:type="continuationSeparator" w:id="0">
    <w:p w14:paraId="23BCFF38" w14:textId="77777777" w:rsidR="00886CE1" w:rsidRDefault="00886CE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5D1799C" w14:textId="77777777" w:rsidR="00A3438B" w:rsidRDefault="00A3438B" w:rsidP="00A3438B">
    <w:pPr>
      <w:pStyle w:val="Cabealho"/>
      <w:jc w:val="center"/>
    </w:pPr>
    <w:r>
      <w:object w:dxaOrig="6036" w:dyaOrig="6432" w14:anchorId="3F1C901D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5" type="#_x0000_t75" style="width:108.5pt;height:115.5pt" fillcolor="window">
          <v:imagedata r:id="rId1" o:title=""/>
        </v:shape>
        <o:OLEObject Type="Embed" ProgID="PBrush" ShapeID="_x0000_i1025" DrawAspect="Content" ObjectID="_1777218072" r:id="rId2"/>
      </w:object>
    </w:r>
  </w:p>
  <w:p w14:paraId="10331DAE" w14:textId="77777777" w:rsidR="00A3438B" w:rsidRPr="00AB674D" w:rsidRDefault="00A3438B" w:rsidP="00A3438B">
    <w:pPr>
      <w:pStyle w:val="Cabealho"/>
      <w:jc w:val="center"/>
      <w:rPr>
        <w:sz w:val="24"/>
        <w:szCs w:val="24"/>
      </w:rPr>
    </w:pPr>
  </w:p>
  <w:p w14:paraId="1406650B" w14:textId="77777777" w:rsidR="00A3438B" w:rsidRPr="00AB674D" w:rsidRDefault="00A3438B" w:rsidP="00A3438B">
    <w:pPr>
      <w:pStyle w:val="Cabealho"/>
      <w:jc w:val="center"/>
      <w:rPr>
        <w:b/>
        <w:bCs/>
        <w:sz w:val="24"/>
        <w:szCs w:val="24"/>
      </w:rPr>
    </w:pPr>
    <w:r w:rsidRPr="00AB674D">
      <w:rPr>
        <w:b/>
        <w:bCs/>
        <w:sz w:val="24"/>
        <w:szCs w:val="24"/>
      </w:rPr>
      <w:t xml:space="preserve">- </w:t>
    </w:r>
    <w:r w:rsidRPr="00AB674D">
      <w:rPr>
        <w:b/>
        <w:bCs/>
        <w:sz w:val="24"/>
        <w:szCs w:val="24"/>
      </w:rPr>
      <w:fldChar w:fldCharType="begin"/>
    </w:r>
    <w:r w:rsidRPr="00AB674D">
      <w:rPr>
        <w:b/>
        <w:bCs/>
        <w:sz w:val="24"/>
        <w:szCs w:val="24"/>
      </w:rPr>
      <w:instrText>PAGE    \* MERGEFORMAT</w:instrText>
    </w:r>
    <w:r w:rsidRPr="00AB674D">
      <w:rPr>
        <w:b/>
        <w:bCs/>
        <w:sz w:val="24"/>
        <w:szCs w:val="24"/>
      </w:rPr>
      <w:fldChar w:fldCharType="separate"/>
    </w:r>
    <w:r>
      <w:rPr>
        <w:b/>
        <w:bCs/>
        <w:sz w:val="24"/>
        <w:szCs w:val="24"/>
      </w:rPr>
      <w:t>2</w:t>
    </w:r>
    <w:r w:rsidRPr="00AB674D">
      <w:rPr>
        <w:b/>
        <w:bCs/>
        <w:sz w:val="24"/>
        <w:szCs w:val="24"/>
      </w:rPr>
      <w:fldChar w:fldCharType="end"/>
    </w:r>
    <w:r w:rsidRPr="00AB674D">
      <w:rPr>
        <w:b/>
        <w:bCs/>
        <w:sz w:val="24"/>
        <w:szCs w:val="24"/>
      </w:rPr>
      <w:t xml:space="preserve"> -</w:t>
    </w:r>
  </w:p>
  <w:p w14:paraId="545F1FC0" w14:textId="77777777" w:rsidR="00A3438B" w:rsidRPr="00AB674D" w:rsidRDefault="00A3438B" w:rsidP="00A3438B">
    <w:pPr>
      <w:pStyle w:val="Cabealho"/>
      <w:rPr>
        <w:bCs/>
        <w:sz w:val="24"/>
        <w:szCs w:val="24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5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ctVar" w:val="ipClient:10.0.9.115|idUsuario:44269172|nomeDocumento:202315864397.doc|idAnexo:51284792|numeroAssinantes:0|idUsuarioDepartamento:44269173|idDocumento:51284790|dataDownload:07/06/2023 17:53:17|urlAplicacao:https://pgedoc.pge.sp.gov.br/docflow/webdav|"/>
  </w:docVars>
  <w:rsids>
    <w:rsidRoot w:val="00AD19E6"/>
    <w:rsid w:val="00040342"/>
    <w:rsid w:val="000469EC"/>
    <w:rsid w:val="00060449"/>
    <w:rsid w:val="00065EDC"/>
    <w:rsid w:val="00066C7B"/>
    <w:rsid w:val="0007566B"/>
    <w:rsid w:val="00092517"/>
    <w:rsid w:val="000931CE"/>
    <w:rsid w:val="000A046C"/>
    <w:rsid w:val="000A667D"/>
    <w:rsid w:val="000B1140"/>
    <w:rsid w:val="000B1CFA"/>
    <w:rsid w:val="000B6064"/>
    <w:rsid w:val="000C5C59"/>
    <w:rsid w:val="000D76D2"/>
    <w:rsid w:val="000E72AE"/>
    <w:rsid w:val="000F5937"/>
    <w:rsid w:val="00101178"/>
    <w:rsid w:val="00107C88"/>
    <w:rsid w:val="00122C90"/>
    <w:rsid w:val="001411AB"/>
    <w:rsid w:val="00151F84"/>
    <w:rsid w:val="001A0908"/>
    <w:rsid w:val="001C551A"/>
    <w:rsid w:val="001D37DD"/>
    <w:rsid w:val="00234012"/>
    <w:rsid w:val="0023700F"/>
    <w:rsid w:val="00250869"/>
    <w:rsid w:val="00263331"/>
    <w:rsid w:val="00263D1A"/>
    <w:rsid w:val="002D75AD"/>
    <w:rsid w:val="00314A58"/>
    <w:rsid w:val="00325597"/>
    <w:rsid w:val="00354FA4"/>
    <w:rsid w:val="003728CA"/>
    <w:rsid w:val="00372A01"/>
    <w:rsid w:val="003B3103"/>
    <w:rsid w:val="003D01B9"/>
    <w:rsid w:val="003D3452"/>
    <w:rsid w:val="003D359E"/>
    <w:rsid w:val="003E0816"/>
    <w:rsid w:val="003F4456"/>
    <w:rsid w:val="004055EA"/>
    <w:rsid w:val="00413CBF"/>
    <w:rsid w:val="00417B30"/>
    <w:rsid w:val="00420D4A"/>
    <w:rsid w:val="00440623"/>
    <w:rsid w:val="00491569"/>
    <w:rsid w:val="004A6057"/>
    <w:rsid w:val="004E5C13"/>
    <w:rsid w:val="00500697"/>
    <w:rsid w:val="00503072"/>
    <w:rsid w:val="005054EE"/>
    <w:rsid w:val="005148C0"/>
    <w:rsid w:val="005167F2"/>
    <w:rsid w:val="0052685D"/>
    <w:rsid w:val="005521AB"/>
    <w:rsid w:val="00553A1E"/>
    <w:rsid w:val="00563F54"/>
    <w:rsid w:val="0057081B"/>
    <w:rsid w:val="00582852"/>
    <w:rsid w:val="00585F10"/>
    <w:rsid w:val="005A045A"/>
    <w:rsid w:val="005B50DF"/>
    <w:rsid w:val="005D4034"/>
    <w:rsid w:val="005E51CA"/>
    <w:rsid w:val="005F3593"/>
    <w:rsid w:val="005F7B5D"/>
    <w:rsid w:val="00607CB9"/>
    <w:rsid w:val="00617C44"/>
    <w:rsid w:val="006214C9"/>
    <w:rsid w:val="006316F2"/>
    <w:rsid w:val="006322A2"/>
    <w:rsid w:val="006467E5"/>
    <w:rsid w:val="006501D6"/>
    <w:rsid w:val="00673AF1"/>
    <w:rsid w:val="00686187"/>
    <w:rsid w:val="00693E54"/>
    <w:rsid w:val="006A7F7D"/>
    <w:rsid w:val="006B2B12"/>
    <w:rsid w:val="006C5D04"/>
    <w:rsid w:val="006D1D2B"/>
    <w:rsid w:val="006D2A38"/>
    <w:rsid w:val="00713E58"/>
    <w:rsid w:val="00717ACF"/>
    <w:rsid w:val="00730D4A"/>
    <w:rsid w:val="00746B55"/>
    <w:rsid w:val="00755565"/>
    <w:rsid w:val="007C62EB"/>
    <w:rsid w:val="007D359E"/>
    <w:rsid w:val="007D7D30"/>
    <w:rsid w:val="00821F8F"/>
    <w:rsid w:val="00833251"/>
    <w:rsid w:val="008348BF"/>
    <w:rsid w:val="008550E6"/>
    <w:rsid w:val="008561CB"/>
    <w:rsid w:val="00864676"/>
    <w:rsid w:val="00886CE1"/>
    <w:rsid w:val="00896BAF"/>
    <w:rsid w:val="008B220E"/>
    <w:rsid w:val="008C7105"/>
    <w:rsid w:val="008F1994"/>
    <w:rsid w:val="008F2BAC"/>
    <w:rsid w:val="00902992"/>
    <w:rsid w:val="009631C1"/>
    <w:rsid w:val="009863A6"/>
    <w:rsid w:val="009B08DE"/>
    <w:rsid w:val="009C03C9"/>
    <w:rsid w:val="009D5CBD"/>
    <w:rsid w:val="009E6E59"/>
    <w:rsid w:val="00A04CE2"/>
    <w:rsid w:val="00A340EC"/>
    <w:rsid w:val="00A3438B"/>
    <w:rsid w:val="00A81BE2"/>
    <w:rsid w:val="00A844D8"/>
    <w:rsid w:val="00AD19E6"/>
    <w:rsid w:val="00AE4BF5"/>
    <w:rsid w:val="00AF3AF0"/>
    <w:rsid w:val="00B27EEA"/>
    <w:rsid w:val="00B71E11"/>
    <w:rsid w:val="00B84CE2"/>
    <w:rsid w:val="00B92036"/>
    <w:rsid w:val="00BB7EA0"/>
    <w:rsid w:val="00BE727A"/>
    <w:rsid w:val="00BF4347"/>
    <w:rsid w:val="00C23E4C"/>
    <w:rsid w:val="00C259C8"/>
    <w:rsid w:val="00C25BD6"/>
    <w:rsid w:val="00C365B9"/>
    <w:rsid w:val="00C435D7"/>
    <w:rsid w:val="00C43950"/>
    <w:rsid w:val="00C6719B"/>
    <w:rsid w:val="00C67C7A"/>
    <w:rsid w:val="00C71D60"/>
    <w:rsid w:val="00C82905"/>
    <w:rsid w:val="00C836FE"/>
    <w:rsid w:val="00C84F77"/>
    <w:rsid w:val="00CB75A2"/>
    <w:rsid w:val="00CC6788"/>
    <w:rsid w:val="00CF3B69"/>
    <w:rsid w:val="00D002B0"/>
    <w:rsid w:val="00D35643"/>
    <w:rsid w:val="00D53351"/>
    <w:rsid w:val="00D6329B"/>
    <w:rsid w:val="00D6634D"/>
    <w:rsid w:val="00D95CE5"/>
    <w:rsid w:val="00DA0E42"/>
    <w:rsid w:val="00DB204B"/>
    <w:rsid w:val="00DF2042"/>
    <w:rsid w:val="00DF3019"/>
    <w:rsid w:val="00E0467D"/>
    <w:rsid w:val="00E31751"/>
    <w:rsid w:val="00E43009"/>
    <w:rsid w:val="00E43D89"/>
    <w:rsid w:val="00E72076"/>
    <w:rsid w:val="00E729D9"/>
    <w:rsid w:val="00E74E27"/>
    <w:rsid w:val="00E9365E"/>
    <w:rsid w:val="00EA69C4"/>
    <w:rsid w:val="00EA6D22"/>
    <w:rsid w:val="00EA7EB2"/>
    <w:rsid w:val="00EC35C3"/>
    <w:rsid w:val="00ED5CC8"/>
    <w:rsid w:val="00ED6986"/>
    <w:rsid w:val="00EF1C8D"/>
    <w:rsid w:val="00F16214"/>
    <w:rsid w:val="00F24507"/>
    <w:rsid w:val="00F2594F"/>
    <w:rsid w:val="00F341E4"/>
    <w:rsid w:val="00F43B95"/>
    <w:rsid w:val="00F463FA"/>
    <w:rsid w:val="00F56FE7"/>
    <w:rsid w:val="00F77510"/>
    <w:rsid w:val="00F96505"/>
    <w:rsid w:val="00FB5FF8"/>
    <w:rsid w:val="00FD2916"/>
    <w:rsid w:val="00FE0789"/>
    <w:rsid w:val="00FE68A9"/>
  </w:rsids>
  <m:mathPr>
    <m:mathFont m:val="Cambria Math"/>
    <m:brkBin m:val="before"/>
    <m:brkBinSub m:val="--"/>
    <m:smallFrac m:val="0"/>
    <m:dispDef/>
    <m:lMargin m:val="0"/>
    <m:rMargin m:val="0"/>
    <m:defJc m:val="centerGroup"/>
    <m:wrapRight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048BC79A"/>
  <w15:chartTrackingRefBased/>
  <w15:docId w15:val="{C9CE166D-1D74-4E0B-9AAB-78A719C4CF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uiPriority="22" w:qFormat="1"/>
    <w:lsdException w:name="Emphasis" w:qFormat="1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qFormat/>
    <w:pPr>
      <w:keepNext/>
      <w:spacing w:before="120"/>
      <w:jc w:val="center"/>
      <w:outlineLvl w:val="0"/>
    </w:pPr>
    <w:rPr>
      <w:b/>
      <w:sz w:val="52"/>
    </w:rPr>
  </w:style>
  <w:style w:type="paragraph" w:styleId="Ttulo2">
    <w:name w:val="heading 2"/>
    <w:basedOn w:val="Normal"/>
    <w:next w:val="Normal"/>
    <w:qFormat/>
    <w:pPr>
      <w:keepNext/>
      <w:outlineLvl w:val="1"/>
    </w:pPr>
    <w:rPr>
      <w:rFonts w:ascii="Arial" w:hAnsi="Arial" w:cs="Arial"/>
      <w:sz w:val="24"/>
    </w:rPr>
  </w:style>
  <w:style w:type="paragraph" w:styleId="Ttulo3">
    <w:name w:val="heading 3"/>
    <w:basedOn w:val="Normal"/>
    <w:next w:val="Normal"/>
    <w:qFormat/>
    <w:pPr>
      <w:keepNext/>
      <w:spacing w:before="40"/>
      <w:jc w:val="center"/>
      <w:outlineLvl w:val="2"/>
    </w:pPr>
    <w:rPr>
      <w:b/>
    </w:rPr>
  </w:style>
  <w:style w:type="paragraph" w:styleId="Ttulo4">
    <w:name w:val="heading 4"/>
    <w:basedOn w:val="Normal"/>
    <w:next w:val="Normal"/>
    <w:qFormat/>
    <w:pPr>
      <w:keepNext/>
      <w:spacing w:before="40" w:after="100"/>
      <w:jc w:val="center"/>
      <w:outlineLvl w:val="3"/>
    </w:pPr>
    <w:rPr>
      <w:b/>
      <w:sz w:val="16"/>
    </w:rPr>
  </w:style>
  <w:style w:type="paragraph" w:styleId="Ttulo5">
    <w:name w:val="heading 5"/>
    <w:basedOn w:val="Normal"/>
    <w:next w:val="Normal"/>
    <w:qFormat/>
    <w:pPr>
      <w:keepNext/>
      <w:ind w:firstLine="708"/>
      <w:outlineLvl w:val="4"/>
    </w:pPr>
    <w:rPr>
      <w:rFonts w:ascii="Arial" w:hAnsi="Arial"/>
      <w:b/>
      <w:sz w:val="24"/>
    </w:rPr>
  </w:style>
  <w:style w:type="paragraph" w:styleId="Ttulo6">
    <w:name w:val="heading 6"/>
    <w:basedOn w:val="Normal"/>
    <w:next w:val="Normal"/>
    <w:qFormat/>
    <w:pPr>
      <w:spacing w:before="240" w:after="60"/>
      <w:outlineLvl w:val="5"/>
    </w:pPr>
    <w:rPr>
      <w:b/>
      <w:bCs/>
      <w:sz w:val="22"/>
      <w:szCs w:val="22"/>
    </w:rPr>
  </w:style>
  <w:style w:type="paragraph" w:styleId="Ttulo7">
    <w:name w:val="heading 7"/>
    <w:basedOn w:val="Normal"/>
    <w:next w:val="Normal"/>
    <w:qFormat/>
    <w:pPr>
      <w:keepNext/>
      <w:spacing w:before="80" w:after="80"/>
      <w:outlineLvl w:val="6"/>
    </w:pPr>
    <w:rPr>
      <w:b/>
      <w:spacing w:val="60"/>
      <w:sz w:val="24"/>
    </w:rPr>
  </w:style>
  <w:style w:type="paragraph" w:styleId="Ttulo8">
    <w:name w:val="heading 8"/>
    <w:basedOn w:val="Normal"/>
    <w:next w:val="Normal"/>
    <w:qFormat/>
    <w:pPr>
      <w:keepNext/>
      <w:jc w:val="center"/>
      <w:outlineLvl w:val="7"/>
    </w:pPr>
    <w:rPr>
      <w:rFonts w:ascii="Tahoma" w:hAnsi="Tahoma" w:cs="Tahoma"/>
      <w:b/>
      <w:sz w:val="28"/>
      <w:szCs w:val="28"/>
    </w:rPr>
  </w:style>
  <w:style w:type="paragraph" w:styleId="Ttulo9">
    <w:name w:val="heading 9"/>
    <w:basedOn w:val="Normal"/>
    <w:next w:val="Normal"/>
    <w:qFormat/>
    <w:pPr>
      <w:keepNext/>
      <w:jc w:val="center"/>
      <w:outlineLvl w:val="8"/>
    </w:pPr>
    <w:rPr>
      <w:rFonts w:ascii="Arial" w:hAnsi="Arial"/>
      <w:sz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pPr>
      <w:widowControl w:val="0"/>
      <w:tabs>
        <w:tab w:val="center" w:pos="4320"/>
        <w:tab w:val="right" w:pos="8640"/>
      </w:tabs>
    </w:pPr>
  </w:style>
  <w:style w:type="paragraph" w:styleId="Rodap">
    <w:name w:val="footer"/>
    <w:basedOn w:val="Normal"/>
    <w:pPr>
      <w:tabs>
        <w:tab w:val="center" w:pos="4419"/>
        <w:tab w:val="right" w:pos="8838"/>
      </w:tabs>
    </w:pPr>
  </w:style>
  <w:style w:type="paragraph" w:styleId="Textoembloco">
    <w:name w:val="Block Text"/>
    <w:basedOn w:val="Normal"/>
    <w:pPr>
      <w:ind w:left="71" w:right="567"/>
      <w:jc w:val="both"/>
    </w:pPr>
    <w:rPr>
      <w:sz w:val="22"/>
    </w:rPr>
  </w:style>
  <w:style w:type="paragraph" w:styleId="Corpodetexto">
    <w:name w:val="Body Text"/>
    <w:basedOn w:val="Normal"/>
    <w:rPr>
      <w:sz w:val="24"/>
    </w:rPr>
  </w:style>
  <w:style w:type="paragraph" w:styleId="Corpodetexto2">
    <w:name w:val="Body Text 2"/>
    <w:basedOn w:val="Normal"/>
    <w:rPr>
      <w:b/>
      <w:sz w:val="24"/>
      <w:szCs w:val="28"/>
    </w:rPr>
  </w:style>
  <w:style w:type="paragraph" w:styleId="Corpodetexto3">
    <w:name w:val="Body Text 3"/>
    <w:basedOn w:val="Normal"/>
    <w:pPr>
      <w:jc w:val="both"/>
    </w:pPr>
    <w:rPr>
      <w:rFonts w:ascii="Verdana" w:hAnsi="Verdana"/>
      <w:sz w:val="24"/>
    </w:rPr>
  </w:style>
  <w:style w:type="table" w:styleId="Tabelacomgrade">
    <w:name w:val="Table Grid"/>
    <w:basedOn w:val="Tabelanormal"/>
    <w:rsid w:val="00AD19E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unhideWhenUsed/>
    <w:rsid w:val="00A844D8"/>
    <w:pPr>
      <w:spacing w:before="100" w:beforeAutospacing="1" w:after="100" w:afterAutospacing="1"/>
    </w:pPr>
    <w:rPr>
      <w:sz w:val="24"/>
      <w:szCs w:val="24"/>
    </w:rPr>
  </w:style>
  <w:style w:type="paragraph" w:customStyle="1" w:styleId="textocentralizado">
    <w:name w:val="texto_centralizado"/>
    <w:basedOn w:val="Normal"/>
    <w:rsid w:val="00065EDC"/>
    <w:pPr>
      <w:spacing w:before="100" w:beforeAutospacing="1" w:after="100" w:afterAutospacing="1"/>
    </w:pPr>
    <w:rPr>
      <w:sz w:val="24"/>
      <w:szCs w:val="24"/>
    </w:rPr>
  </w:style>
  <w:style w:type="paragraph" w:customStyle="1" w:styleId="textojustificadorecuoprimeiralinha">
    <w:name w:val="texto_justificado_recuo_primeira_linha"/>
    <w:basedOn w:val="Normal"/>
    <w:rsid w:val="00065EDC"/>
    <w:pPr>
      <w:spacing w:before="100" w:beforeAutospacing="1" w:after="100" w:afterAutospacing="1"/>
    </w:pPr>
    <w:rPr>
      <w:sz w:val="24"/>
      <w:szCs w:val="24"/>
    </w:rPr>
  </w:style>
  <w:style w:type="character" w:styleId="Forte">
    <w:name w:val="Strong"/>
    <w:uiPriority w:val="22"/>
    <w:qFormat/>
    <w:rsid w:val="009863A6"/>
    <w:rPr>
      <w:b/>
      <w:bCs/>
    </w:rPr>
  </w:style>
  <w:style w:type="character" w:styleId="Hyperlink">
    <w:name w:val="Hyperlink"/>
    <w:uiPriority w:val="99"/>
    <w:unhideWhenUsed/>
    <w:rsid w:val="000A046C"/>
    <w:rPr>
      <w:color w:val="0000FF"/>
      <w:u w:val="single"/>
    </w:rPr>
  </w:style>
  <w:style w:type="paragraph" w:customStyle="1" w:styleId="Autgrafo-corpo">
    <w:name w:val="Autógrafo - corpo"/>
    <w:basedOn w:val="Normal"/>
    <w:rsid w:val="008F1994"/>
    <w:pPr>
      <w:spacing w:line="360" w:lineRule="auto"/>
      <w:ind w:firstLine="1134"/>
      <w:jc w:val="both"/>
    </w:pPr>
    <w:rPr>
      <w:sz w:val="24"/>
      <w:szCs w:val="24"/>
      <w:lang w:bidi="he-IL"/>
    </w:rPr>
  </w:style>
  <w:style w:type="character" w:customStyle="1" w:styleId="CabealhoChar">
    <w:name w:val="Cabeçalho Char"/>
    <w:basedOn w:val="Fontepargpadro"/>
    <w:link w:val="Cabealho"/>
    <w:rsid w:val="000D76D2"/>
  </w:style>
  <w:style w:type="paragraph" w:customStyle="1" w:styleId="tabelatextoalinhadoesquerda">
    <w:name w:val="tabela_texto_alinhado_esquerda"/>
    <w:basedOn w:val="Normal"/>
    <w:rsid w:val="00ED5CC8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35868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934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498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023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455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74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746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856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1.bin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DD948DE9916CEE4BA8877F16A1B0D8DD" ma:contentTypeVersion="13" ma:contentTypeDescription="Crie um novo documento." ma:contentTypeScope="" ma:versionID="430d64f5f2ca50acca790e4550f29ad4">
  <xsd:schema xmlns:xsd="http://www.w3.org/2001/XMLSchema" xmlns:xs="http://www.w3.org/2001/XMLSchema" xmlns:p="http://schemas.microsoft.com/office/2006/metadata/properties" xmlns:ns2="b9550538-f652-4ea3-b7d6-f8429d6b3052" xmlns:ns3="efee1fa1-d713-4703-8d42-5de56643e079" targetNamespace="http://schemas.microsoft.com/office/2006/metadata/properties" ma:root="true" ma:fieldsID="1d591385c3dd93f4a9318b4c3cc98329" ns2:_="" ns3:_="">
    <xsd:import namespace="b9550538-f652-4ea3-b7d6-f8429d6b3052"/>
    <xsd:import namespace="efee1fa1-d713-4703-8d42-5de56643e07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2:MediaServiceGenerationTime" minOccurs="0"/>
                <xsd:element ref="ns2:MediaServiceEventHashCode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LengthInSeconds" minOccurs="0"/>
                <xsd:element ref="ns3:SharedWithUsers" minOccurs="0"/>
                <xsd:element ref="ns3:SharedWithDetail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9550538-f652-4ea3-b7d6-f8429d6b305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14" nillable="true" ma:taxonomy="true" ma:internalName="lcf76f155ced4ddcb4097134ff3c332f" ma:taxonomyFieldName="MediaServiceImageTags" ma:displayName="Marcações de imagem" ma:readOnly="false" ma:fieldId="{5cf76f15-5ced-4ddc-b409-7134ff3c332f}" ma:taxonomyMulti="true" ma:sspId="2dab9438-f903-450b-a158-c86bb4a35df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17" nillable="true" ma:displayName="MediaLengthInSeconds" ma:hidden="true" ma:internalName="MediaLengthInSeconds" ma:readOnly="true">
      <xsd:simpleType>
        <xsd:restriction base="dms:Unknown"/>
      </xsd:simpleType>
    </xsd:element>
    <xsd:element name="MediaServiceSearchProperties" ma:index="20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fee1fa1-d713-4703-8d42-5de56643e079" elementFormDefault="qualified">
    <xsd:import namespace="http://schemas.microsoft.com/office/2006/documentManagement/types"/>
    <xsd:import namespace="http://schemas.microsoft.com/office/infopath/2007/PartnerControls"/>
    <xsd:element name="TaxCatchAll" ma:index="15" nillable="true" ma:displayName="Taxonomy Catch All Column" ma:hidden="true" ma:list="{f44913ba-0f30-4ff6-8f03-a1c26137252e}" ma:internalName="TaxCatchAll" ma:showField="CatchAllData" ma:web="efee1fa1-d713-4703-8d42-5de56643e079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8" nillable="true" ma:displayName="Compartilhado com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Detalhes de Compartilhado Com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ú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efee1fa1-d713-4703-8d42-5de56643e079" xsi:nil="true"/>
    <lcf76f155ced4ddcb4097134ff3c332f xmlns="b9550538-f652-4ea3-b7d6-f8429d6b3052">
      <Terms xmlns="http://schemas.microsoft.com/office/infopath/2007/PartnerControls"/>
    </lcf76f155ced4ddcb4097134ff3c332f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A627DCB6-5867-4668-95F2-73E2AA3F2FD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9550538-f652-4ea3-b7d6-f8429d6b3052"/>
    <ds:schemaRef ds:uri="efee1fa1-d713-4703-8d42-5de56643e07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2E00B2D4-9B51-4F47-93B3-B875BF4F20C8}">
  <ds:schemaRefs>
    <ds:schemaRef ds:uri="http://schemas.microsoft.com/office/2006/metadata/properties"/>
    <ds:schemaRef ds:uri="http://schemas.microsoft.com/office/infopath/2007/PartnerControls"/>
    <ds:schemaRef ds:uri="efee1fa1-d713-4703-8d42-5de56643e079"/>
    <ds:schemaRef ds:uri="b9550538-f652-4ea3-b7d6-f8429d6b3052"/>
  </ds:schemaRefs>
</ds:datastoreItem>
</file>

<file path=customXml/itemProps3.xml><?xml version="1.0" encoding="utf-8"?>
<ds:datastoreItem xmlns:ds="http://schemas.openxmlformats.org/officeDocument/2006/customXml" ds:itemID="{AF1B673D-E4A9-47C5-A192-F10ECF584FD5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204</Words>
  <Characters>1038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DataEasy</Company>
  <LinksUpToDate>false</LinksUpToDate>
  <CharactersWithSpaces>1240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Administrador</dc:creator>
  <cp:keywords/>
  <cp:lastModifiedBy>Maria Augusta Martins</cp:lastModifiedBy>
  <cp:revision>2</cp:revision>
  <cp:lastPrinted>1900-01-01T02:00:00Z</cp:lastPrinted>
  <dcterms:created xsi:type="dcterms:W3CDTF">2024-05-14T21:55:00Z</dcterms:created>
  <dcterms:modified xsi:type="dcterms:W3CDTF">2024-05-14T21:55:00Z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0x010100DD948DE9916CEE4BA8877F16A1B0D8DD</vt:lpwstr>
  </property>
  <property fmtid="{D5CDD505-2E9C-101B-9397-08002B2CF9AE}" pid="3" name="MediaServiceImageTags">
    <vt:lpwstr/>
  </property>
</Properties>
</file>