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AA068AB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43A4D">
        <w:rPr>
          <w:b/>
          <w:color w:val="000000"/>
          <w:spacing w:val="10"/>
          <w:sz w:val="26"/>
          <w:szCs w:val="26"/>
        </w:rPr>
        <w:t xml:space="preserve"> 18.366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443A4D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6A4384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737E3B9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327F74">
        <w:rPr>
          <w:color w:val="000000"/>
          <w:spacing w:val="10"/>
          <w:sz w:val="26"/>
          <w:szCs w:val="26"/>
        </w:rPr>
        <w:t>600/2025</w:t>
      </w:r>
      <w:r>
        <w:rPr>
          <w:color w:val="000000"/>
          <w:spacing w:val="10"/>
          <w:sz w:val="26"/>
          <w:szCs w:val="26"/>
        </w:rPr>
        <w:t>, d</w:t>
      </w:r>
      <w:r w:rsidR="00327F74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327F74">
        <w:rPr>
          <w:color w:val="000000"/>
          <w:spacing w:val="10"/>
          <w:sz w:val="26"/>
          <w:szCs w:val="26"/>
        </w:rPr>
        <w:t xml:space="preserve">a </w:t>
      </w:r>
      <w:r w:rsidR="007F17F5" w:rsidRPr="007F17F5">
        <w:rPr>
          <w:color w:val="000000"/>
          <w:spacing w:val="10"/>
          <w:sz w:val="26"/>
          <w:szCs w:val="26"/>
        </w:rPr>
        <w:t>Letícia Aguiar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85A3406" w:rsidR="000707CD" w:rsidRDefault="007F17F5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F17F5">
        <w:rPr>
          <w:i/>
          <w:color w:val="000000"/>
          <w:spacing w:val="10"/>
          <w:sz w:val="26"/>
          <w:szCs w:val="26"/>
        </w:rPr>
        <w:t>Declara de utilidade pública a Associação Comercial e Empresarial de Catanduva – ACE Catanduva, com sede naquele Município.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7890969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853A5" w:rsidRPr="009853A5">
        <w:rPr>
          <w:color w:val="000000"/>
          <w:spacing w:val="10"/>
          <w:sz w:val="26"/>
          <w:szCs w:val="26"/>
        </w:rPr>
        <w:t>É declarada de utilidade pública a Associação Comercial e Empresarial de Catanduva – ACE Catanduva, com sede naquele Município.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C4D4D09" w14:textId="77777777" w:rsidR="006A4384" w:rsidRPr="004C187E" w:rsidRDefault="006A4384" w:rsidP="006A4384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55594743" w:rsidR="00154CEF" w:rsidRPr="006A4384" w:rsidRDefault="006A4384" w:rsidP="006A4384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4E7C" w14:textId="77777777" w:rsidR="00CE0002" w:rsidRDefault="00CE0002">
      <w:r>
        <w:separator/>
      </w:r>
    </w:p>
  </w:endnote>
  <w:endnote w:type="continuationSeparator" w:id="0">
    <w:p w14:paraId="4F911EE2" w14:textId="77777777" w:rsidR="00CE0002" w:rsidRDefault="00CE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1F2C" w14:textId="77777777" w:rsidR="00CE0002" w:rsidRDefault="00CE0002">
      <w:r>
        <w:separator/>
      </w:r>
    </w:p>
  </w:footnote>
  <w:footnote w:type="continuationSeparator" w:id="0">
    <w:p w14:paraId="7BC02AA2" w14:textId="77777777" w:rsidR="00CE0002" w:rsidRDefault="00CE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3726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27F74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43A4D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A4384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17F5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53A5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E0002"/>
    <w:rsid w:val="00CF3B69"/>
    <w:rsid w:val="00CF53E4"/>
    <w:rsid w:val="00D002B0"/>
    <w:rsid w:val="00D15850"/>
    <w:rsid w:val="00D35643"/>
    <w:rsid w:val="00D502E2"/>
    <w:rsid w:val="00D53351"/>
    <w:rsid w:val="00D56D56"/>
    <w:rsid w:val="00D6634D"/>
    <w:rsid w:val="00D771FC"/>
    <w:rsid w:val="00D9548A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8324C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6A43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2025-12-17T16:41:00Z</dcterms:created>
  <dcterms:modified xsi:type="dcterms:W3CDTF">2025-12-17T16:41:00Z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