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2164A" w14:textId="0BE09FB0" w:rsidR="00017EB0" w:rsidRDefault="00017EB0" w:rsidP="00017EB0">
      <w:pPr>
        <w:pStyle w:val="NormalWeb"/>
        <w:spacing w:before="0" w:beforeAutospacing="0" w:after="360" w:afterAutospacing="0" w:line="360" w:lineRule="atLeast"/>
        <w:jc w:val="center"/>
        <w:rPr>
          <w:b/>
          <w:bCs/>
          <w:color w:val="000000"/>
          <w:spacing w:val="10"/>
          <w:sz w:val="26"/>
          <w:szCs w:val="26"/>
        </w:rPr>
      </w:pPr>
      <w:bookmarkStart w:id="0" w:name="_Hlk133331013"/>
      <w:r w:rsidRPr="3C8BCCEE">
        <w:rPr>
          <w:b/>
          <w:bCs/>
          <w:color w:val="000000"/>
          <w:spacing w:val="10"/>
          <w:sz w:val="26"/>
          <w:szCs w:val="26"/>
        </w:rPr>
        <w:t>Lei nº</w:t>
      </w:r>
      <w:r>
        <w:rPr>
          <w:b/>
          <w:bCs/>
          <w:color w:val="000000"/>
          <w:spacing w:val="10"/>
          <w:sz w:val="26"/>
          <w:szCs w:val="26"/>
        </w:rPr>
        <w:t xml:space="preserve"> 18.159</w:t>
      </w:r>
      <w:r w:rsidRPr="3C8BCCEE">
        <w:rPr>
          <w:b/>
          <w:bCs/>
          <w:color w:val="000000"/>
          <w:spacing w:val="10"/>
          <w:sz w:val="26"/>
          <w:szCs w:val="26"/>
        </w:rPr>
        <w:t xml:space="preserve">, de </w:t>
      </w:r>
      <w:r>
        <w:rPr>
          <w:b/>
          <w:bCs/>
          <w:color w:val="000000"/>
          <w:spacing w:val="10"/>
          <w:sz w:val="26"/>
          <w:szCs w:val="26"/>
        </w:rPr>
        <w:t>27</w:t>
      </w:r>
      <w:r w:rsidRPr="3C8BCCEE">
        <w:rPr>
          <w:b/>
          <w:bCs/>
          <w:color w:val="000000"/>
          <w:spacing w:val="10"/>
          <w:sz w:val="26"/>
          <w:szCs w:val="26"/>
        </w:rPr>
        <w:t xml:space="preserve"> de </w:t>
      </w:r>
      <w:r>
        <w:rPr>
          <w:b/>
          <w:bCs/>
          <w:color w:val="000000"/>
          <w:spacing w:val="10"/>
          <w:sz w:val="26"/>
          <w:szCs w:val="26"/>
        </w:rPr>
        <w:t>junho</w:t>
      </w:r>
      <w:r w:rsidRPr="3C8BCCEE">
        <w:rPr>
          <w:b/>
          <w:bCs/>
          <w:color w:val="000000"/>
          <w:spacing w:val="10"/>
          <w:sz w:val="26"/>
          <w:szCs w:val="26"/>
        </w:rPr>
        <w:t xml:space="preserve"> de 20</w:t>
      </w:r>
      <w:bookmarkEnd w:id="0"/>
      <w:r w:rsidRPr="3C8BCCEE">
        <w:rPr>
          <w:b/>
          <w:bCs/>
          <w:color w:val="000000"/>
          <w:spacing w:val="10"/>
          <w:sz w:val="26"/>
          <w:szCs w:val="26"/>
        </w:rPr>
        <w:t>25</w:t>
      </w:r>
    </w:p>
    <w:p w14:paraId="76BDCC63" w14:textId="6F96CD22" w:rsidR="00E76E15" w:rsidRDefault="00E76E15" w:rsidP="00122DCE">
      <w:pPr>
        <w:pStyle w:val="NormalWeb"/>
        <w:spacing w:before="0" w:beforeAutospacing="0" w:after="360" w:afterAutospacing="0" w:line="240" w:lineRule="atLeast"/>
        <w:ind w:left="2835" w:firstLine="851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10"/>
          <w:sz w:val="26"/>
          <w:szCs w:val="26"/>
        </w:rPr>
        <w:t>(Projeto de lei nº</w:t>
      </w:r>
      <w:r w:rsidR="00471C80">
        <w:rPr>
          <w:color w:val="000000"/>
          <w:spacing w:val="10"/>
          <w:sz w:val="26"/>
          <w:szCs w:val="26"/>
        </w:rPr>
        <w:t xml:space="preserve"> </w:t>
      </w:r>
      <w:r w:rsidR="0088372F">
        <w:rPr>
          <w:color w:val="000000"/>
          <w:spacing w:val="10"/>
          <w:sz w:val="26"/>
          <w:szCs w:val="26"/>
        </w:rPr>
        <w:t>1377/2023</w:t>
      </w:r>
      <w:r>
        <w:rPr>
          <w:color w:val="000000"/>
          <w:spacing w:val="10"/>
          <w:sz w:val="26"/>
          <w:szCs w:val="26"/>
        </w:rPr>
        <w:t>, d</w:t>
      </w:r>
      <w:r w:rsidR="00495329">
        <w:rPr>
          <w:color w:val="000000"/>
          <w:spacing w:val="10"/>
          <w:sz w:val="26"/>
          <w:szCs w:val="26"/>
        </w:rPr>
        <w:t>os</w:t>
      </w:r>
      <w:r>
        <w:rPr>
          <w:color w:val="000000"/>
          <w:spacing w:val="10"/>
          <w:sz w:val="26"/>
          <w:szCs w:val="26"/>
        </w:rPr>
        <w:t xml:space="preserve"> Deputad</w:t>
      </w:r>
      <w:r w:rsidR="00495329">
        <w:rPr>
          <w:color w:val="000000"/>
          <w:spacing w:val="10"/>
          <w:sz w:val="26"/>
          <w:szCs w:val="26"/>
        </w:rPr>
        <w:t>os</w:t>
      </w:r>
      <w:r>
        <w:rPr>
          <w:color w:val="000000"/>
          <w:spacing w:val="10"/>
          <w:sz w:val="26"/>
          <w:szCs w:val="26"/>
        </w:rPr>
        <w:t xml:space="preserve"> </w:t>
      </w:r>
      <w:r w:rsidR="00120378">
        <w:t>Vitão do Cachorrão – REPUBLICANOS, Gil Diniz – PL, Reis – PT, Marcio Nakashima – PDT</w:t>
      </w:r>
      <w:r>
        <w:rPr>
          <w:color w:val="000000"/>
          <w:spacing w:val="10"/>
          <w:sz w:val="26"/>
          <w:szCs w:val="26"/>
        </w:rPr>
        <w:t>)</w:t>
      </w:r>
    </w:p>
    <w:p w14:paraId="4D6D5744" w14:textId="2B504FC9" w:rsidR="00E76E15" w:rsidRDefault="00D50F7A" w:rsidP="00122DCE">
      <w:pPr>
        <w:pStyle w:val="NormalWeb"/>
        <w:spacing w:before="0" w:beforeAutospacing="0" w:after="360" w:afterAutospacing="0" w:line="240" w:lineRule="exact"/>
        <w:ind w:left="2835" w:firstLine="851"/>
        <w:jc w:val="both"/>
        <w:rPr>
          <w:i/>
          <w:color w:val="000000"/>
          <w:spacing w:val="10"/>
          <w:sz w:val="26"/>
          <w:szCs w:val="26"/>
        </w:rPr>
      </w:pPr>
      <w:r w:rsidRPr="00D50F7A">
        <w:rPr>
          <w:i/>
          <w:color w:val="000000"/>
          <w:spacing w:val="10"/>
          <w:sz w:val="26"/>
          <w:szCs w:val="26"/>
        </w:rPr>
        <w:t>Assegura o acesso gratuito às atividades desportivas realizadas em estádios, ginásios e afins, localizados em todo o Estado, às crianças de colo, com idade limite de até 2 (dois) anos incompletos, e meia-entrada às demais crianças que estejam acompanhadas de responsável.</w:t>
      </w:r>
    </w:p>
    <w:p w14:paraId="09AAE72C" w14:textId="77777777" w:rsidR="00E76E15" w:rsidRDefault="00E76E15" w:rsidP="00122DCE">
      <w:pPr>
        <w:pStyle w:val="NormalWeb"/>
        <w:spacing w:before="0" w:beforeAutospacing="0" w:after="240" w:afterAutospacing="0" w:line="360" w:lineRule="atLeast"/>
        <w:ind w:firstLine="2835"/>
        <w:jc w:val="both"/>
        <w:rPr>
          <w:b/>
          <w:color w:val="000000"/>
          <w:spacing w:val="10"/>
          <w:sz w:val="26"/>
          <w:szCs w:val="26"/>
        </w:rPr>
      </w:pPr>
      <w:r>
        <w:rPr>
          <w:b/>
          <w:color w:val="000000"/>
          <w:spacing w:val="10"/>
          <w:sz w:val="26"/>
          <w:szCs w:val="26"/>
        </w:rPr>
        <w:t>O GOVERNADOR DO ESTADO DE SÃO PAULO:</w:t>
      </w:r>
    </w:p>
    <w:p w14:paraId="6AB541C5" w14:textId="6C52BF8D" w:rsidR="00E76E15" w:rsidRDefault="00E76E15" w:rsidP="00122DCE">
      <w:pPr>
        <w:pStyle w:val="NormalWeb"/>
        <w:spacing w:before="0" w:beforeAutospacing="0" w:after="240" w:afterAutospacing="0" w:line="360" w:lineRule="atLeast"/>
        <w:ind w:firstLine="2835"/>
        <w:jc w:val="both"/>
        <w:rPr>
          <w:b/>
          <w:color w:val="000000"/>
          <w:spacing w:val="10"/>
          <w:sz w:val="26"/>
          <w:szCs w:val="26"/>
        </w:rPr>
      </w:pPr>
      <w:r>
        <w:rPr>
          <w:b/>
          <w:color w:val="000000"/>
          <w:spacing w:val="10"/>
          <w:sz w:val="26"/>
          <w:szCs w:val="26"/>
        </w:rPr>
        <w:t>Faço saber que a Assembleia Legislativa decreta e eu promulgo a seguinte lei:</w:t>
      </w:r>
    </w:p>
    <w:p w14:paraId="10A248FB" w14:textId="26A29AE0" w:rsidR="004C1BC7" w:rsidRPr="004C1BC7" w:rsidRDefault="00E76E15" w:rsidP="00122DCE">
      <w:pPr>
        <w:pStyle w:val="Autgrafo-corpo"/>
        <w:spacing w:after="240" w:line="360" w:lineRule="atLeast"/>
        <w:ind w:firstLine="2835"/>
        <w:rPr>
          <w:spacing w:val="10"/>
          <w:sz w:val="26"/>
          <w:szCs w:val="26"/>
        </w:rPr>
      </w:pPr>
      <w:r w:rsidRPr="001950F1">
        <w:rPr>
          <w:b/>
          <w:bCs/>
          <w:color w:val="000000"/>
          <w:spacing w:val="10"/>
          <w:sz w:val="26"/>
          <w:szCs w:val="26"/>
        </w:rPr>
        <w:t>Artigo 1º</w:t>
      </w:r>
      <w:r w:rsidR="001950F1" w:rsidRPr="001950F1">
        <w:rPr>
          <w:b/>
          <w:bCs/>
        </w:rPr>
        <w:t xml:space="preserve"> </w:t>
      </w:r>
      <w:r w:rsidR="00B51371">
        <w:rPr>
          <w:b/>
          <w:bCs/>
        </w:rPr>
        <w:t>-</w:t>
      </w:r>
      <w:r w:rsidR="001950F1">
        <w:t xml:space="preserve"> </w:t>
      </w:r>
      <w:r w:rsidR="004C1BC7" w:rsidRPr="004C1BC7">
        <w:rPr>
          <w:spacing w:val="10"/>
          <w:sz w:val="26"/>
          <w:szCs w:val="26"/>
        </w:rPr>
        <w:t>Fica assegurado às crianças de colo, com idade limite de até 2 (dois) anos incompletos, que estejam acompanhadas de responsável, o acesso gratuito às atividades desportivas realizadas em estádios, ginásios e afins, localizados em todo o Estado.</w:t>
      </w:r>
    </w:p>
    <w:p w14:paraId="09CBC97C" w14:textId="22FABDA4" w:rsidR="004C1BC7" w:rsidRPr="004C1BC7" w:rsidRDefault="004C1BC7" w:rsidP="00122DCE">
      <w:pPr>
        <w:pStyle w:val="Autgrafo-corpo"/>
        <w:spacing w:after="240" w:line="360" w:lineRule="atLeast"/>
        <w:ind w:firstLine="2835"/>
        <w:rPr>
          <w:spacing w:val="10"/>
          <w:sz w:val="26"/>
          <w:szCs w:val="26"/>
        </w:rPr>
      </w:pPr>
      <w:r w:rsidRPr="003D6BAF">
        <w:rPr>
          <w:b/>
          <w:bCs/>
          <w:spacing w:val="10"/>
          <w:sz w:val="26"/>
          <w:szCs w:val="26"/>
        </w:rPr>
        <w:t xml:space="preserve">Artigo 2º </w:t>
      </w:r>
      <w:r w:rsidR="00B51371">
        <w:rPr>
          <w:b/>
          <w:bCs/>
          <w:spacing w:val="10"/>
          <w:sz w:val="26"/>
          <w:szCs w:val="26"/>
        </w:rPr>
        <w:t>-</w:t>
      </w:r>
      <w:r w:rsidRPr="004C1BC7">
        <w:rPr>
          <w:spacing w:val="10"/>
          <w:sz w:val="26"/>
          <w:szCs w:val="26"/>
        </w:rPr>
        <w:t xml:space="preserve"> Fica assegurado o direito de pagar meia-entrada às crianças em faixa etária compreendida entre 2 (dois) anos até os 12 (doze) anos incompletos, que estejam acompanhadas de responsável, nas atividades desportivas realizadas em estádios, ginásios e afins localizados em todo o Estado.</w:t>
      </w:r>
    </w:p>
    <w:p w14:paraId="374E8B70" w14:textId="1BA16BB0" w:rsidR="004C1BC7" w:rsidRPr="004C1BC7" w:rsidRDefault="004C1BC7" w:rsidP="00122DCE">
      <w:pPr>
        <w:pStyle w:val="Autgrafo-corpo"/>
        <w:spacing w:after="240" w:line="360" w:lineRule="atLeast"/>
        <w:ind w:firstLine="2835"/>
        <w:rPr>
          <w:spacing w:val="10"/>
          <w:sz w:val="26"/>
          <w:szCs w:val="26"/>
        </w:rPr>
      </w:pPr>
      <w:r w:rsidRPr="003D6BAF">
        <w:rPr>
          <w:b/>
          <w:bCs/>
          <w:spacing w:val="10"/>
          <w:sz w:val="26"/>
          <w:szCs w:val="26"/>
        </w:rPr>
        <w:t xml:space="preserve">Artigo 3º </w:t>
      </w:r>
      <w:r w:rsidR="00B51371">
        <w:rPr>
          <w:b/>
          <w:bCs/>
          <w:spacing w:val="10"/>
          <w:sz w:val="26"/>
          <w:szCs w:val="26"/>
        </w:rPr>
        <w:t>-</w:t>
      </w:r>
      <w:r w:rsidRPr="004C1BC7">
        <w:rPr>
          <w:spacing w:val="10"/>
          <w:sz w:val="26"/>
          <w:szCs w:val="26"/>
        </w:rPr>
        <w:t xml:space="preserve"> Ficam revogadas as disposições em contrário.</w:t>
      </w:r>
    </w:p>
    <w:p w14:paraId="1A1B70AD" w14:textId="7735E5AD" w:rsidR="00C610DE" w:rsidRDefault="004C1BC7" w:rsidP="00122DCE">
      <w:pPr>
        <w:pStyle w:val="Autgrafo-corpo"/>
        <w:spacing w:after="240" w:line="360" w:lineRule="atLeast"/>
        <w:ind w:firstLine="2835"/>
        <w:rPr>
          <w:spacing w:val="10"/>
          <w:sz w:val="26"/>
          <w:szCs w:val="26"/>
        </w:rPr>
      </w:pPr>
      <w:r w:rsidRPr="003D6BAF">
        <w:rPr>
          <w:b/>
          <w:bCs/>
          <w:spacing w:val="10"/>
          <w:sz w:val="26"/>
          <w:szCs w:val="26"/>
        </w:rPr>
        <w:t xml:space="preserve">Artigo 4º </w:t>
      </w:r>
      <w:r w:rsidR="00B51371">
        <w:rPr>
          <w:b/>
          <w:bCs/>
          <w:spacing w:val="10"/>
          <w:sz w:val="26"/>
          <w:szCs w:val="26"/>
        </w:rPr>
        <w:t>-</w:t>
      </w:r>
      <w:r w:rsidRPr="004C1BC7">
        <w:rPr>
          <w:spacing w:val="10"/>
          <w:sz w:val="26"/>
          <w:szCs w:val="26"/>
        </w:rPr>
        <w:t xml:space="preserve"> Esta lei entra em vigor na data de sua publicação</w:t>
      </w:r>
    </w:p>
    <w:p w14:paraId="32162EA8" w14:textId="38AE6E3E" w:rsidR="00E76E15" w:rsidRPr="00B71087" w:rsidRDefault="00E76E15" w:rsidP="00122DCE">
      <w:pPr>
        <w:pStyle w:val="Autgrafo-corpo"/>
        <w:spacing w:after="240" w:line="360" w:lineRule="atLeast"/>
        <w:ind w:firstLine="2835"/>
        <w:rPr>
          <w:b/>
          <w:bCs/>
          <w:color w:val="000000"/>
          <w:spacing w:val="10"/>
          <w:sz w:val="26"/>
          <w:szCs w:val="26"/>
        </w:rPr>
      </w:pPr>
      <w:r w:rsidRPr="00B71087">
        <w:rPr>
          <w:b/>
          <w:bCs/>
          <w:color w:val="000000"/>
          <w:spacing w:val="10"/>
          <w:sz w:val="26"/>
          <w:szCs w:val="26"/>
        </w:rPr>
        <w:t>Palácio dos Bandeirantes,</w:t>
      </w:r>
      <w:r>
        <w:rPr>
          <w:b/>
          <w:bCs/>
          <w:color w:val="000000"/>
          <w:spacing w:val="10"/>
          <w:sz w:val="26"/>
          <w:szCs w:val="26"/>
        </w:rPr>
        <w:t xml:space="preserve"> na data da assinatura digital.</w:t>
      </w:r>
    </w:p>
    <w:p w14:paraId="217951BD" w14:textId="77777777" w:rsidR="00E76E15" w:rsidRDefault="00E76E15" w:rsidP="00122DCE">
      <w:pPr>
        <w:pStyle w:val="NormalWeb"/>
        <w:spacing w:before="0" w:beforeAutospacing="0" w:after="240" w:afterAutospacing="0" w:line="360" w:lineRule="atLeast"/>
        <w:ind w:firstLine="2835"/>
        <w:jc w:val="both"/>
        <w:rPr>
          <w:b/>
          <w:bCs/>
          <w:color w:val="000000"/>
          <w:spacing w:val="10"/>
          <w:sz w:val="26"/>
          <w:szCs w:val="26"/>
        </w:rPr>
      </w:pPr>
    </w:p>
    <w:p w14:paraId="4641869E" w14:textId="77777777" w:rsidR="00E76E15" w:rsidRDefault="00E76E15" w:rsidP="00122DCE">
      <w:pPr>
        <w:pStyle w:val="NormalWeb"/>
        <w:spacing w:before="0" w:beforeAutospacing="0" w:after="240" w:afterAutospacing="0" w:line="360" w:lineRule="atLeast"/>
        <w:jc w:val="center"/>
        <w:rPr>
          <w:b/>
          <w:bCs/>
          <w:color w:val="000000"/>
          <w:spacing w:val="10"/>
          <w:sz w:val="26"/>
          <w:szCs w:val="26"/>
        </w:rPr>
      </w:pPr>
      <w:r w:rsidRPr="00B71087">
        <w:rPr>
          <w:b/>
          <w:bCs/>
          <w:color w:val="000000"/>
          <w:spacing w:val="10"/>
          <w:sz w:val="26"/>
          <w:szCs w:val="26"/>
        </w:rPr>
        <w:t>Tarcísio de Freitas</w:t>
      </w:r>
    </w:p>
    <w:p w14:paraId="2476FF01" w14:textId="77777777" w:rsidR="00303C54" w:rsidRPr="00303C54" w:rsidRDefault="00303C54" w:rsidP="00303C54">
      <w:pPr>
        <w:pStyle w:val="tabelatextoalinhadoesquerda"/>
        <w:spacing w:before="0" w:beforeAutospacing="0" w:after="0" w:afterAutospacing="0"/>
        <w:rPr>
          <w:rFonts w:ascii="Calibri" w:hAnsi="Calibri" w:cs="Calibri"/>
          <w:color w:val="000000"/>
          <w:spacing w:val="10"/>
          <w:sz w:val="22"/>
          <w:szCs w:val="22"/>
        </w:rPr>
      </w:pPr>
      <w:r w:rsidRPr="00303C54">
        <w:rPr>
          <w:color w:val="000000"/>
          <w:spacing w:val="10"/>
          <w:sz w:val="26"/>
          <w:szCs w:val="26"/>
        </w:rPr>
        <w:t>Fábio Prieto de Souza</w:t>
      </w:r>
    </w:p>
    <w:p w14:paraId="04218490" w14:textId="77777777" w:rsidR="00303C54" w:rsidRDefault="00303C54" w:rsidP="00303C54">
      <w:pPr>
        <w:pStyle w:val="tabelatextoalinhadoesquerda"/>
        <w:spacing w:before="0" w:beforeAutospacing="0" w:after="165" w:afterAutospacing="0"/>
        <w:rPr>
          <w:color w:val="000000"/>
          <w:spacing w:val="10"/>
          <w:sz w:val="26"/>
          <w:szCs w:val="26"/>
        </w:rPr>
      </w:pPr>
      <w:r w:rsidRPr="00303C54">
        <w:rPr>
          <w:color w:val="000000"/>
          <w:spacing w:val="10"/>
          <w:sz w:val="26"/>
          <w:szCs w:val="26"/>
        </w:rPr>
        <w:t>Secretário da Justiça e Cidadania</w:t>
      </w:r>
    </w:p>
    <w:p w14:paraId="5CBA6349" w14:textId="77777777" w:rsidR="00206D3C" w:rsidRPr="00206D3C" w:rsidRDefault="00206D3C" w:rsidP="00206D3C">
      <w:pPr>
        <w:rPr>
          <w:color w:val="000000"/>
          <w:spacing w:val="10"/>
          <w:sz w:val="26"/>
          <w:szCs w:val="26"/>
        </w:rPr>
      </w:pPr>
      <w:r w:rsidRPr="00206D3C">
        <w:rPr>
          <w:color w:val="000000"/>
          <w:spacing w:val="10"/>
          <w:sz w:val="26"/>
          <w:szCs w:val="26"/>
        </w:rPr>
        <w:t>Helena dos Santos Reis</w:t>
      </w:r>
    </w:p>
    <w:p w14:paraId="757FC733" w14:textId="77777777" w:rsidR="00206D3C" w:rsidRPr="00206D3C" w:rsidRDefault="00206D3C" w:rsidP="00206D3C">
      <w:pPr>
        <w:spacing w:after="165"/>
        <w:jc w:val="both"/>
        <w:rPr>
          <w:color w:val="000000"/>
          <w:spacing w:val="10"/>
          <w:sz w:val="26"/>
          <w:szCs w:val="26"/>
        </w:rPr>
      </w:pPr>
      <w:r w:rsidRPr="00206D3C">
        <w:rPr>
          <w:color w:val="000000"/>
          <w:spacing w:val="10"/>
          <w:sz w:val="26"/>
          <w:szCs w:val="26"/>
        </w:rPr>
        <w:t>Secretária de Esportes</w:t>
      </w:r>
    </w:p>
    <w:p w14:paraId="4A511F36" w14:textId="77777777" w:rsidR="00E76E15" w:rsidRDefault="00E76E15" w:rsidP="7B5BC0AA">
      <w:pPr>
        <w:pStyle w:val="NormalWeb"/>
        <w:spacing w:before="0" w:beforeAutospacing="0" w:after="0" w:afterAutospacing="0" w:line="360" w:lineRule="atLeast"/>
        <w:jc w:val="both"/>
        <w:rPr>
          <w:color w:val="000000"/>
          <w:sz w:val="27"/>
          <w:szCs w:val="27"/>
        </w:rPr>
      </w:pPr>
      <w:r>
        <w:rPr>
          <w:color w:val="000000"/>
          <w:spacing w:val="10"/>
          <w:sz w:val="26"/>
          <w:szCs w:val="26"/>
        </w:rPr>
        <w:t>Gilberto Kassab</w:t>
      </w:r>
    </w:p>
    <w:p w14:paraId="25273415" w14:textId="77777777" w:rsidR="00E76E15" w:rsidRDefault="00E76E15" w:rsidP="00E76E15">
      <w:pPr>
        <w:pStyle w:val="NormalWeb"/>
        <w:spacing w:before="0" w:beforeAutospacing="0" w:after="165" w:afterAutospacing="0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10"/>
          <w:sz w:val="26"/>
          <w:szCs w:val="26"/>
        </w:rPr>
        <w:t>Secretário de Governo e Relações Institucionais</w:t>
      </w:r>
    </w:p>
    <w:p w14:paraId="6C05DED2" w14:textId="77777777" w:rsidR="00E76E15" w:rsidRDefault="00E76E15" w:rsidP="00E76E15">
      <w:pPr>
        <w:pStyle w:val="NormalWeb"/>
        <w:spacing w:before="0" w:beforeAutospacing="0" w:after="0" w:afterAutospacing="0" w:line="360" w:lineRule="atLeast"/>
        <w:jc w:val="both"/>
        <w:rPr>
          <w:color w:val="000000"/>
          <w:sz w:val="27"/>
          <w:szCs w:val="27"/>
        </w:rPr>
      </w:pPr>
      <w:r>
        <w:rPr>
          <w:color w:val="000000"/>
          <w:spacing w:val="10"/>
          <w:sz w:val="26"/>
          <w:szCs w:val="26"/>
        </w:rPr>
        <w:t xml:space="preserve">Arthur </w:t>
      </w:r>
      <w:proofErr w:type="spellStart"/>
      <w:r>
        <w:rPr>
          <w:color w:val="000000"/>
          <w:spacing w:val="10"/>
          <w:sz w:val="26"/>
          <w:szCs w:val="26"/>
        </w:rPr>
        <w:t>Luis</w:t>
      </w:r>
      <w:proofErr w:type="spellEnd"/>
      <w:r>
        <w:rPr>
          <w:color w:val="000000"/>
          <w:spacing w:val="10"/>
          <w:sz w:val="26"/>
          <w:szCs w:val="26"/>
        </w:rPr>
        <w:t xml:space="preserve"> Pinho de Lima</w:t>
      </w:r>
    </w:p>
    <w:p w14:paraId="38420C49" w14:textId="77777777" w:rsidR="00E76E15" w:rsidRPr="00E93741" w:rsidRDefault="00E76E15" w:rsidP="00E76E15">
      <w:pPr>
        <w:pStyle w:val="NormalWeb"/>
        <w:spacing w:before="0" w:beforeAutospacing="0" w:after="165" w:afterAutospacing="0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10"/>
          <w:sz w:val="26"/>
          <w:szCs w:val="26"/>
        </w:rPr>
        <w:t>Secretário-Chefe da Casa Civil</w:t>
      </w:r>
    </w:p>
    <w:p w14:paraId="5F56E168" w14:textId="6ADCCD3E" w:rsidR="00154CEF" w:rsidRPr="00FE12CA" w:rsidRDefault="00154CEF" w:rsidP="00FE12CA"/>
    <w:sectPr w:rsidR="00154CEF" w:rsidRPr="00FE12CA" w:rsidSect="005148C0">
      <w:headerReference w:type="first" r:id="rId9"/>
      <w:type w:val="continuous"/>
      <w:pgSz w:w="11907" w:h="16840" w:code="9"/>
      <w:pgMar w:top="1418" w:right="1134" w:bottom="1418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50C2BC" w14:textId="77777777" w:rsidR="00B848BB" w:rsidRDefault="00B848BB">
      <w:r>
        <w:separator/>
      </w:r>
    </w:p>
  </w:endnote>
  <w:endnote w:type="continuationSeparator" w:id="0">
    <w:p w14:paraId="6F8244BF" w14:textId="77777777" w:rsidR="00B848BB" w:rsidRDefault="00B84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E8B03F" w14:textId="77777777" w:rsidR="00B848BB" w:rsidRDefault="00B848BB">
      <w:r>
        <w:separator/>
      </w:r>
    </w:p>
  </w:footnote>
  <w:footnote w:type="continuationSeparator" w:id="0">
    <w:p w14:paraId="0BFAA725" w14:textId="77777777" w:rsidR="00B848BB" w:rsidRDefault="00B848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C53138" w14:textId="77777777" w:rsidR="00A3438B" w:rsidRPr="00AB674D" w:rsidRDefault="00A3438B" w:rsidP="00A3438B">
    <w:pPr>
      <w:pStyle w:val="Cabealho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tVar" w:val="ipClient:10.0.9.115|idUsuario:44269172|nomeDocumento:202315864397.doc|idAnexo:51284792|numeroAssinantes:0|idUsuarioDepartamento:44269173|idDocumento:51284790|dataDownload:07/06/2023 17:53:17|urlAplicacao:https://pgedoc.pge.sp.gov.br/docflow/webdav|"/>
  </w:docVars>
  <w:rsids>
    <w:rsidRoot w:val="00AD19E6"/>
    <w:rsid w:val="000116F7"/>
    <w:rsid w:val="00017EB0"/>
    <w:rsid w:val="00025779"/>
    <w:rsid w:val="0003275D"/>
    <w:rsid w:val="00060449"/>
    <w:rsid w:val="00065EDC"/>
    <w:rsid w:val="00066C7B"/>
    <w:rsid w:val="000707CD"/>
    <w:rsid w:val="00071BC2"/>
    <w:rsid w:val="0007566B"/>
    <w:rsid w:val="00092517"/>
    <w:rsid w:val="000931CE"/>
    <w:rsid w:val="000A046C"/>
    <w:rsid w:val="000A667D"/>
    <w:rsid w:val="000B1140"/>
    <w:rsid w:val="000B1CFA"/>
    <w:rsid w:val="000B6064"/>
    <w:rsid w:val="000D76D2"/>
    <w:rsid w:val="000E72AE"/>
    <w:rsid w:val="00101178"/>
    <w:rsid w:val="00106348"/>
    <w:rsid w:val="00107C88"/>
    <w:rsid w:val="0011445D"/>
    <w:rsid w:val="00120378"/>
    <w:rsid w:val="00122C90"/>
    <w:rsid w:val="00122DCE"/>
    <w:rsid w:val="00135A67"/>
    <w:rsid w:val="001411AB"/>
    <w:rsid w:val="00151F84"/>
    <w:rsid w:val="00154CEF"/>
    <w:rsid w:val="001950F1"/>
    <w:rsid w:val="001A0908"/>
    <w:rsid w:val="001A4C04"/>
    <w:rsid w:val="001C551A"/>
    <w:rsid w:val="001D37DD"/>
    <w:rsid w:val="00206D3C"/>
    <w:rsid w:val="00234012"/>
    <w:rsid w:val="00235251"/>
    <w:rsid w:val="0023700F"/>
    <w:rsid w:val="00263331"/>
    <w:rsid w:val="00263D1A"/>
    <w:rsid w:val="00283506"/>
    <w:rsid w:val="00287270"/>
    <w:rsid w:val="002B36DE"/>
    <w:rsid w:val="002C0115"/>
    <w:rsid w:val="002C0DFA"/>
    <w:rsid w:val="002D75AD"/>
    <w:rsid w:val="00303C54"/>
    <w:rsid w:val="003057E6"/>
    <w:rsid w:val="00314A58"/>
    <w:rsid w:val="00323496"/>
    <w:rsid w:val="00325597"/>
    <w:rsid w:val="003271DB"/>
    <w:rsid w:val="00331FB0"/>
    <w:rsid w:val="003728CA"/>
    <w:rsid w:val="00372A01"/>
    <w:rsid w:val="003D3452"/>
    <w:rsid w:val="003D6BAF"/>
    <w:rsid w:val="003F4456"/>
    <w:rsid w:val="00403052"/>
    <w:rsid w:val="004055EA"/>
    <w:rsid w:val="00413CBF"/>
    <w:rsid w:val="00417B30"/>
    <w:rsid w:val="00420D4A"/>
    <w:rsid w:val="004314AE"/>
    <w:rsid w:val="00432447"/>
    <w:rsid w:val="00440623"/>
    <w:rsid w:val="00453D71"/>
    <w:rsid w:val="00454123"/>
    <w:rsid w:val="00471C80"/>
    <w:rsid w:val="00491569"/>
    <w:rsid w:val="00495329"/>
    <w:rsid w:val="00497316"/>
    <w:rsid w:val="004C1BC7"/>
    <w:rsid w:val="004E085F"/>
    <w:rsid w:val="00500697"/>
    <w:rsid w:val="00503072"/>
    <w:rsid w:val="005054EE"/>
    <w:rsid w:val="0051063F"/>
    <w:rsid w:val="005148C0"/>
    <w:rsid w:val="00514906"/>
    <w:rsid w:val="005174E7"/>
    <w:rsid w:val="0052685D"/>
    <w:rsid w:val="00537BF5"/>
    <w:rsid w:val="00547413"/>
    <w:rsid w:val="0057081B"/>
    <w:rsid w:val="00582852"/>
    <w:rsid w:val="00585F10"/>
    <w:rsid w:val="005B50DF"/>
    <w:rsid w:val="005C7991"/>
    <w:rsid w:val="005D354C"/>
    <w:rsid w:val="005D4034"/>
    <w:rsid w:val="005E51CA"/>
    <w:rsid w:val="005F3593"/>
    <w:rsid w:val="00607CB9"/>
    <w:rsid w:val="00617C44"/>
    <w:rsid w:val="006214C9"/>
    <w:rsid w:val="006316F2"/>
    <w:rsid w:val="006322A2"/>
    <w:rsid w:val="006410A9"/>
    <w:rsid w:val="006501D6"/>
    <w:rsid w:val="006520CF"/>
    <w:rsid w:val="00665C74"/>
    <w:rsid w:val="00673AF1"/>
    <w:rsid w:val="00677A1F"/>
    <w:rsid w:val="00693E54"/>
    <w:rsid w:val="006D2A38"/>
    <w:rsid w:val="006F494A"/>
    <w:rsid w:val="0070544F"/>
    <w:rsid w:val="00713E58"/>
    <w:rsid w:val="007542C8"/>
    <w:rsid w:val="00755565"/>
    <w:rsid w:val="00756C1F"/>
    <w:rsid w:val="007860D1"/>
    <w:rsid w:val="007B1ABE"/>
    <w:rsid w:val="007D4E4D"/>
    <w:rsid w:val="007F5983"/>
    <w:rsid w:val="00832FC7"/>
    <w:rsid w:val="00833251"/>
    <w:rsid w:val="008460E9"/>
    <w:rsid w:val="00861E8A"/>
    <w:rsid w:val="00870D49"/>
    <w:rsid w:val="00876669"/>
    <w:rsid w:val="0088372F"/>
    <w:rsid w:val="00896BAF"/>
    <w:rsid w:val="008B220E"/>
    <w:rsid w:val="008C7105"/>
    <w:rsid w:val="008F1994"/>
    <w:rsid w:val="00904245"/>
    <w:rsid w:val="009863A6"/>
    <w:rsid w:val="009B08DE"/>
    <w:rsid w:val="009C03C9"/>
    <w:rsid w:val="009C184E"/>
    <w:rsid w:val="00A06F61"/>
    <w:rsid w:val="00A13164"/>
    <w:rsid w:val="00A32C26"/>
    <w:rsid w:val="00A340EC"/>
    <w:rsid w:val="00A3438B"/>
    <w:rsid w:val="00A73BB9"/>
    <w:rsid w:val="00A81BE2"/>
    <w:rsid w:val="00A844D8"/>
    <w:rsid w:val="00AA7D61"/>
    <w:rsid w:val="00AC48A1"/>
    <w:rsid w:val="00AD19E6"/>
    <w:rsid w:val="00AE0844"/>
    <w:rsid w:val="00B27EEA"/>
    <w:rsid w:val="00B51371"/>
    <w:rsid w:val="00B525B1"/>
    <w:rsid w:val="00B71E11"/>
    <w:rsid w:val="00B80757"/>
    <w:rsid w:val="00B848BB"/>
    <w:rsid w:val="00B84CE2"/>
    <w:rsid w:val="00BC309B"/>
    <w:rsid w:val="00C23E4C"/>
    <w:rsid w:val="00C25BD6"/>
    <w:rsid w:val="00C26A7C"/>
    <w:rsid w:val="00C365B9"/>
    <w:rsid w:val="00C435D7"/>
    <w:rsid w:val="00C43950"/>
    <w:rsid w:val="00C46CDA"/>
    <w:rsid w:val="00C610DE"/>
    <w:rsid w:val="00C67C7A"/>
    <w:rsid w:val="00C71D60"/>
    <w:rsid w:val="00C85DE8"/>
    <w:rsid w:val="00C93913"/>
    <w:rsid w:val="00CB75A2"/>
    <w:rsid w:val="00CF3B69"/>
    <w:rsid w:val="00D002B0"/>
    <w:rsid w:val="00D35643"/>
    <w:rsid w:val="00D44F7F"/>
    <w:rsid w:val="00D50F7A"/>
    <w:rsid w:val="00D53351"/>
    <w:rsid w:val="00D56D56"/>
    <w:rsid w:val="00D6634D"/>
    <w:rsid w:val="00DA0E42"/>
    <w:rsid w:val="00DA353B"/>
    <w:rsid w:val="00DB204B"/>
    <w:rsid w:val="00DF3019"/>
    <w:rsid w:val="00E43D89"/>
    <w:rsid w:val="00E51B68"/>
    <w:rsid w:val="00E628F0"/>
    <w:rsid w:val="00E729D9"/>
    <w:rsid w:val="00E76E15"/>
    <w:rsid w:val="00E9365E"/>
    <w:rsid w:val="00E93741"/>
    <w:rsid w:val="00EA6D22"/>
    <w:rsid w:val="00EA7EB2"/>
    <w:rsid w:val="00EC35C3"/>
    <w:rsid w:val="00ED6986"/>
    <w:rsid w:val="00EE2C00"/>
    <w:rsid w:val="00EF1C8D"/>
    <w:rsid w:val="00F16214"/>
    <w:rsid w:val="00F24507"/>
    <w:rsid w:val="00F2594F"/>
    <w:rsid w:val="00F341E4"/>
    <w:rsid w:val="00F43B95"/>
    <w:rsid w:val="00F463FA"/>
    <w:rsid w:val="00F77510"/>
    <w:rsid w:val="00F96505"/>
    <w:rsid w:val="00FD2916"/>
    <w:rsid w:val="00FE12CA"/>
    <w:rsid w:val="00FE250D"/>
    <w:rsid w:val="00FE68A9"/>
    <w:rsid w:val="39118E77"/>
    <w:rsid w:val="41BD4772"/>
    <w:rsid w:val="7113145C"/>
    <w:rsid w:val="7B5BC0A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48BC79A"/>
  <w15:chartTrackingRefBased/>
  <w15:docId w15:val="{5BBA4963-373C-4A4E-ADA9-C203E70BC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120"/>
      <w:jc w:val="center"/>
      <w:outlineLvl w:val="0"/>
    </w:pPr>
    <w:rPr>
      <w:b/>
      <w:sz w:val="52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 w:cs="Arial"/>
      <w:sz w:val="24"/>
    </w:rPr>
  </w:style>
  <w:style w:type="paragraph" w:styleId="Ttulo3">
    <w:name w:val="heading 3"/>
    <w:basedOn w:val="Normal"/>
    <w:next w:val="Normal"/>
    <w:qFormat/>
    <w:pPr>
      <w:keepNext/>
      <w:spacing w:before="40"/>
      <w:jc w:val="center"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spacing w:before="40" w:after="100"/>
      <w:jc w:val="center"/>
      <w:outlineLvl w:val="3"/>
    </w:pPr>
    <w:rPr>
      <w:b/>
      <w:sz w:val="16"/>
    </w:rPr>
  </w:style>
  <w:style w:type="paragraph" w:styleId="Ttulo5">
    <w:name w:val="heading 5"/>
    <w:basedOn w:val="Normal"/>
    <w:next w:val="Normal"/>
    <w:qFormat/>
    <w:pPr>
      <w:keepNext/>
      <w:ind w:firstLine="708"/>
      <w:outlineLvl w:val="4"/>
    </w:pPr>
    <w:rPr>
      <w:rFonts w:ascii="Arial" w:hAnsi="Arial"/>
      <w:b/>
      <w:sz w:val="24"/>
    </w:rPr>
  </w:style>
  <w:style w:type="paragraph" w:styleId="Ttulo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keepNext/>
      <w:spacing w:before="80" w:after="80"/>
      <w:outlineLvl w:val="6"/>
    </w:pPr>
    <w:rPr>
      <w:b/>
      <w:spacing w:val="60"/>
      <w:sz w:val="24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ascii="Tahoma" w:hAnsi="Tahoma" w:cs="Tahoma"/>
      <w:b/>
      <w:sz w:val="28"/>
      <w:szCs w:val="28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widowControl w:val="0"/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embloco">
    <w:name w:val="Block Text"/>
    <w:basedOn w:val="Normal"/>
    <w:pPr>
      <w:ind w:left="71" w:right="567"/>
      <w:jc w:val="both"/>
    </w:pPr>
    <w:rPr>
      <w:sz w:val="22"/>
    </w:rPr>
  </w:style>
  <w:style w:type="paragraph" w:styleId="Corpodetexto">
    <w:name w:val="Body Text"/>
    <w:basedOn w:val="Normal"/>
    <w:rPr>
      <w:sz w:val="24"/>
    </w:rPr>
  </w:style>
  <w:style w:type="paragraph" w:styleId="Corpodetexto2">
    <w:name w:val="Body Text 2"/>
    <w:basedOn w:val="Normal"/>
    <w:rPr>
      <w:b/>
      <w:sz w:val="24"/>
      <w:szCs w:val="28"/>
    </w:rPr>
  </w:style>
  <w:style w:type="paragraph" w:styleId="Corpodetexto3">
    <w:name w:val="Body Text 3"/>
    <w:basedOn w:val="Normal"/>
    <w:pPr>
      <w:jc w:val="both"/>
    </w:pPr>
    <w:rPr>
      <w:rFonts w:ascii="Verdana" w:hAnsi="Verdana"/>
      <w:sz w:val="24"/>
    </w:rPr>
  </w:style>
  <w:style w:type="table" w:styleId="Tabelacomgrade">
    <w:name w:val="Table Grid"/>
    <w:basedOn w:val="Tabelanormal"/>
    <w:rsid w:val="00AD19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844D8"/>
    <w:pPr>
      <w:spacing w:before="100" w:beforeAutospacing="1" w:after="100" w:afterAutospacing="1"/>
    </w:pPr>
    <w:rPr>
      <w:sz w:val="24"/>
      <w:szCs w:val="24"/>
    </w:rPr>
  </w:style>
  <w:style w:type="paragraph" w:customStyle="1" w:styleId="textocentralizado">
    <w:name w:val="texto_centralizado"/>
    <w:basedOn w:val="Normal"/>
    <w:rsid w:val="00065EDC"/>
    <w:pPr>
      <w:spacing w:before="100" w:beforeAutospacing="1" w:after="100" w:afterAutospacing="1"/>
    </w:pPr>
    <w:rPr>
      <w:sz w:val="24"/>
      <w:szCs w:val="24"/>
    </w:rPr>
  </w:style>
  <w:style w:type="paragraph" w:customStyle="1" w:styleId="textojustificadorecuoprimeiralinha">
    <w:name w:val="texto_justificado_recuo_primeira_linha"/>
    <w:basedOn w:val="Normal"/>
    <w:rsid w:val="00065EDC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9863A6"/>
    <w:rPr>
      <w:b/>
      <w:bCs/>
    </w:rPr>
  </w:style>
  <w:style w:type="character" w:styleId="Hyperlink">
    <w:name w:val="Hyperlink"/>
    <w:uiPriority w:val="99"/>
    <w:unhideWhenUsed/>
    <w:rsid w:val="000A046C"/>
    <w:rPr>
      <w:color w:val="0000FF"/>
      <w:u w:val="single"/>
    </w:rPr>
  </w:style>
  <w:style w:type="paragraph" w:customStyle="1" w:styleId="Autgrafo-corpo">
    <w:name w:val="Autógrafo - corpo"/>
    <w:basedOn w:val="Normal"/>
    <w:uiPriority w:val="99"/>
    <w:rsid w:val="008F1994"/>
    <w:pPr>
      <w:spacing w:line="360" w:lineRule="auto"/>
      <w:ind w:firstLine="1134"/>
      <w:jc w:val="both"/>
    </w:pPr>
    <w:rPr>
      <w:sz w:val="24"/>
      <w:szCs w:val="24"/>
      <w:lang w:bidi="he-IL"/>
    </w:rPr>
  </w:style>
  <w:style w:type="character" w:customStyle="1" w:styleId="CabealhoChar">
    <w:name w:val="Cabeçalho Char"/>
    <w:basedOn w:val="Fontepargpadro"/>
    <w:link w:val="Cabealho"/>
    <w:rsid w:val="000D76D2"/>
  </w:style>
  <w:style w:type="paragraph" w:customStyle="1" w:styleId="tabelatextoalinhadoesquerda">
    <w:name w:val="tabela_texto_alinhado_esquerda"/>
    <w:basedOn w:val="Normal"/>
    <w:rsid w:val="00303C5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8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948DE9916CEE4BA8877F16A1B0D8DD" ma:contentTypeVersion="14" ma:contentTypeDescription="Crie um novo documento." ma:contentTypeScope="" ma:versionID="3d4bfe0dede833b019b022529c36f726">
  <xsd:schema xmlns:xsd="http://www.w3.org/2001/XMLSchema" xmlns:xs="http://www.w3.org/2001/XMLSchema" xmlns:p="http://schemas.microsoft.com/office/2006/metadata/properties" xmlns:ns2="b9550538-f652-4ea3-b7d6-f8429d6b3052" xmlns:ns3="efee1fa1-d713-4703-8d42-5de56643e079" targetNamespace="http://schemas.microsoft.com/office/2006/metadata/properties" ma:root="true" ma:fieldsID="31f9cd73c21fd7fc010316977550f3fb" ns2:_="" ns3:_="">
    <xsd:import namespace="b9550538-f652-4ea3-b7d6-f8429d6b3052"/>
    <xsd:import namespace="efee1fa1-d713-4703-8d42-5de56643e0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50538-f652-4ea3-b7d6-f8429d6b3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e1fa1-d713-4703-8d42-5de56643e07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44913ba-0f30-4ff6-8f03-a1c26137252e}" ma:internalName="TaxCatchAll" ma:showField="CatchAllData" ma:web="efee1fa1-d713-4703-8d42-5de56643e0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ee1fa1-d713-4703-8d42-5de56643e079" xsi:nil="true"/>
    <lcf76f155ced4ddcb4097134ff3c332f xmlns="b9550538-f652-4ea3-b7d6-f8429d6b30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9D31C08-47DD-497D-B313-8F1E14322A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550538-f652-4ea3-b7d6-f8429d6b3052"/>
    <ds:schemaRef ds:uri="efee1fa1-d713-4703-8d42-5de56643e0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1B673D-E4A9-47C5-A192-F10ECF584F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00B2D4-9B51-4F47-93B3-B875BF4F20C8}">
  <ds:schemaRefs>
    <ds:schemaRef ds:uri="http://schemas.microsoft.com/office/2006/metadata/properties"/>
    <ds:schemaRef ds:uri="http://schemas.microsoft.com/office/infopath/2007/PartnerControls"/>
    <ds:schemaRef ds:uri="efee1fa1-d713-4703-8d42-5de56643e079"/>
    <ds:schemaRef ds:uri="b9550538-f652-4ea3-b7d6-f8429d6b30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238</Words>
  <Characters>1290</Characters>
  <Application>Microsoft Office Word</Application>
  <DocSecurity>0</DocSecurity>
  <Lines>10</Lines>
  <Paragraphs>3</Paragraphs>
  <ScaleCrop>false</ScaleCrop>
  <Company>DataEasy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Maria Augusta Martins</cp:lastModifiedBy>
  <cp:revision>12</cp:revision>
  <cp:lastPrinted>1900-01-01T08:00:00Z</cp:lastPrinted>
  <dcterms:created xsi:type="dcterms:W3CDTF">2025-06-09T23:49:00Z</dcterms:created>
  <dcterms:modified xsi:type="dcterms:W3CDTF">2025-07-07T14:50:00Z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0x010100DD948DE9916CEE4BA8877F16A1B0D8DD</vt:lpwstr>
  </property>
  <property fmtid="{D5CDD505-2E9C-101B-9397-08002B2CF9AE}" pid="3" name="MediaServiceImageTags">
    <vt:lpwstr/>
  </property>
</Properties>
</file>