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E6A34" w14:textId="61213B28" w:rsidR="00542FAC" w:rsidRDefault="0094546A" w:rsidP="00542FAC">
      <w:pPr>
        <w:shd w:val="clear" w:color="auto" w:fill="FFFFFF"/>
        <w:spacing w:after="0" w:line="360" w:lineRule="auto"/>
        <w:jc w:val="center"/>
        <w:rPr>
          <w:rFonts w:ascii="Times New Roman" w:eastAsia="Times New Roman" w:hAnsi="Times New Roman" w:cs="Times New Roman"/>
          <w:b/>
          <w:bCs/>
          <w:color w:val="303030"/>
          <w:kern w:val="0"/>
          <w:sz w:val="26"/>
          <w:szCs w:val="26"/>
          <w:lang w:eastAsia="pt-BR"/>
          <w14:ligatures w14:val="none"/>
        </w:rPr>
      </w:pPr>
      <w:r w:rsidRPr="0094546A">
        <w:rPr>
          <w:rFonts w:ascii="Times New Roman" w:eastAsia="Times New Roman" w:hAnsi="Times New Roman" w:cs="Times New Roman"/>
          <w:b/>
          <w:bCs/>
          <w:color w:val="303030"/>
          <w:kern w:val="0"/>
          <w:sz w:val="26"/>
          <w:szCs w:val="26"/>
          <w:lang w:eastAsia="pt-BR"/>
          <w14:ligatures w14:val="none"/>
        </w:rPr>
        <w:t xml:space="preserve">LEI Nº </w:t>
      </w:r>
      <w:r w:rsidR="001E78EA" w:rsidRPr="001E78EA">
        <w:rPr>
          <w:rFonts w:ascii="Times New Roman" w:eastAsia="Times New Roman" w:hAnsi="Times New Roman" w:cs="Times New Roman"/>
          <w:b/>
          <w:bCs/>
          <w:color w:val="000000"/>
          <w:spacing w:val="10"/>
          <w:kern w:val="0"/>
          <w:sz w:val="26"/>
          <w:szCs w:val="26"/>
          <w:lang w:eastAsia="pt-BR"/>
          <w14:ligatures w14:val="none"/>
        </w:rPr>
        <w:t>1</w:t>
      </w:r>
      <w:r w:rsidR="00607FEB">
        <w:rPr>
          <w:rFonts w:ascii="Times New Roman" w:eastAsia="Times New Roman" w:hAnsi="Times New Roman" w:cs="Times New Roman"/>
          <w:b/>
          <w:bCs/>
          <w:color w:val="000000"/>
          <w:spacing w:val="10"/>
          <w:kern w:val="0"/>
          <w:sz w:val="26"/>
          <w:szCs w:val="26"/>
          <w:lang w:eastAsia="pt-BR"/>
          <w14:ligatures w14:val="none"/>
        </w:rPr>
        <w:t>8</w:t>
      </w:r>
      <w:r w:rsidR="001E78EA" w:rsidRPr="001E78EA">
        <w:rPr>
          <w:rFonts w:ascii="Times New Roman" w:eastAsia="Times New Roman" w:hAnsi="Times New Roman" w:cs="Times New Roman"/>
          <w:b/>
          <w:bCs/>
          <w:color w:val="000000"/>
          <w:spacing w:val="10"/>
          <w:kern w:val="0"/>
          <w:sz w:val="26"/>
          <w:szCs w:val="26"/>
          <w:lang w:eastAsia="pt-BR"/>
          <w14:ligatures w14:val="none"/>
        </w:rPr>
        <w:t>.</w:t>
      </w:r>
      <w:r w:rsidR="00607FEB">
        <w:rPr>
          <w:rFonts w:ascii="Times New Roman" w:eastAsia="Times New Roman" w:hAnsi="Times New Roman" w:cs="Times New Roman"/>
          <w:b/>
          <w:bCs/>
          <w:color w:val="000000"/>
          <w:spacing w:val="10"/>
          <w:kern w:val="0"/>
          <w:sz w:val="26"/>
          <w:szCs w:val="26"/>
          <w:lang w:eastAsia="pt-BR"/>
          <w14:ligatures w14:val="none"/>
        </w:rPr>
        <w:t>00</w:t>
      </w:r>
      <w:r w:rsidR="00147645">
        <w:rPr>
          <w:rFonts w:ascii="Times New Roman" w:eastAsia="Times New Roman" w:hAnsi="Times New Roman" w:cs="Times New Roman"/>
          <w:b/>
          <w:bCs/>
          <w:color w:val="000000"/>
          <w:spacing w:val="10"/>
          <w:kern w:val="0"/>
          <w:sz w:val="26"/>
          <w:szCs w:val="26"/>
          <w:lang w:eastAsia="pt-BR"/>
          <w14:ligatures w14:val="none"/>
        </w:rPr>
        <w:t>8</w:t>
      </w:r>
      <w:r w:rsidRPr="0094546A">
        <w:rPr>
          <w:rFonts w:ascii="Times New Roman" w:eastAsia="Times New Roman" w:hAnsi="Times New Roman" w:cs="Times New Roman"/>
          <w:b/>
          <w:bCs/>
          <w:color w:val="303030"/>
          <w:kern w:val="0"/>
          <w:sz w:val="26"/>
          <w:szCs w:val="26"/>
          <w:lang w:eastAsia="pt-BR"/>
          <w14:ligatures w14:val="none"/>
        </w:rPr>
        <w:t xml:space="preserve">, DE </w:t>
      </w:r>
      <w:r w:rsidR="00953E45">
        <w:rPr>
          <w:rFonts w:ascii="Times New Roman" w:eastAsia="Times New Roman" w:hAnsi="Times New Roman" w:cs="Times New Roman"/>
          <w:b/>
          <w:bCs/>
          <w:color w:val="303030"/>
          <w:kern w:val="0"/>
          <w:sz w:val="26"/>
          <w:szCs w:val="26"/>
          <w:lang w:eastAsia="pt-BR"/>
          <w14:ligatures w14:val="none"/>
        </w:rPr>
        <w:t>31</w:t>
      </w:r>
      <w:r w:rsidRPr="0094546A">
        <w:rPr>
          <w:rFonts w:ascii="Times New Roman" w:eastAsia="Times New Roman" w:hAnsi="Times New Roman" w:cs="Times New Roman"/>
          <w:b/>
          <w:bCs/>
          <w:color w:val="303030"/>
          <w:kern w:val="0"/>
          <w:sz w:val="26"/>
          <w:szCs w:val="26"/>
          <w:lang w:eastAsia="pt-BR"/>
          <w14:ligatures w14:val="none"/>
        </w:rPr>
        <w:t xml:space="preserve"> DE </w:t>
      </w:r>
      <w:r w:rsidR="00C00FA1">
        <w:rPr>
          <w:rFonts w:ascii="Times New Roman" w:eastAsia="Times New Roman" w:hAnsi="Times New Roman" w:cs="Times New Roman"/>
          <w:b/>
          <w:bCs/>
          <w:color w:val="303030"/>
          <w:kern w:val="0"/>
          <w:sz w:val="26"/>
          <w:szCs w:val="26"/>
          <w:lang w:eastAsia="pt-BR"/>
          <w14:ligatures w14:val="none"/>
        </w:rPr>
        <w:t>JU</w:t>
      </w:r>
      <w:r w:rsidR="001E78EA">
        <w:rPr>
          <w:rFonts w:ascii="Times New Roman" w:eastAsia="Times New Roman" w:hAnsi="Times New Roman" w:cs="Times New Roman"/>
          <w:b/>
          <w:bCs/>
          <w:color w:val="303030"/>
          <w:kern w:val="0"/>
          <w:sz w:val="26"/>
          <w:szCs w:val="26"/>
          <w:lang w:eastAsia="pt-BR"/>
          <w14:ligatures w14:val="none"/>
        </w:rPr>
        <w:t>L</w:t>
      </w:r>
      <w:r w:rsidR="00C00FA1">
        <w:rPr>
          <w:rFonts w:ascii="Times New Roman" w:eastAsia="Times New Roman" w:hAnsi="Times New Roman" w:cs="Times New Roman"/>
          <w:b/>
          <w:bCs/>
          <w:color w:val="303030"/>
          <w:kern w:val="0"/>
          <w:sz w:val="26"/>
          <w:szCs w:val="26"/>
          <w:lang w:eastAsia="pt-BR"/>
          <w14:ligatures w14:val="none"/>
        </w:rPr>
        <w:t>H</w:t>
      </w:r>
      <w:r w:rsidRPr="0094546A">
        <w:rPr>
          <w:rFonts w:ascii="Times New Roman" w:eastAsia="Times New Roman" w:hAnsi="Times New Roman" w:cs="Times New Roman"/>
          <w:b/>
          <w:bCs/>
          <w:color w:val="303030"/>
          <w:kern w:val="0"/>
          <w:sz w:val="26"/>
          <w:szCs w:val="26"/>
          <w:lang w:eastAsia="pt-BR"/>
          <w14:ligatures w14:val="none"/>
        </w:rPr>
        <w:t>O DE 2024</w:t>
      </w:r>
    </w:p>
    <w:p w14:paraId="2085C84C" w14:textId="02671AE7" w:rsidR="00147645" w:rsidRPr="00147645" w:rsidRDefault="00147645" w:rsidP="00147645">
      <w:pPr>
        <w:pStyle w:val="paragraph"/>
        <w:textAlignment w:val="baseline"/>
        <w:rPr>
          <w:b/>
          <w:bCs/>
          <w:color w:val="303030"/>
          <w:sz w:val="26"/>
          <w:szCs w:val="26"/>
        </w:rPr>
      </w:pPr>
      <w:r w:rsidRPr="00147645">
        <w:rPr>
          <w:b/>
          <w:bCs/>
          <w:color w:val="303030"/>
          <w:sz w:val="26"/>
          <w:szCs w:val="26"/>
        </w:rPr>
        <w:t>(Projeto de lei nº 467/2023, do Deputado Conte Lopes - PL)</w:t>
      </w:r>
    </w:p>
    <w:p w14:paraId="3B4366BE" w14:textId="0B67BBC7" w:rsidR="00DF3F94" w:rsidRDefault="00147645" w:rsidP="00C00FA1">
      <w:pPr>
        <w:pStyle w:val="paragraph"/>
        <w:spacing w:before="0" w:beforeAutospacing="0" w:after="0" w:afterAutospacing="0"/>
        <w:jc w:val="both"/>
        <w:textAlignment w:val="baseline"/>
        <w:rPr>
          <w:b/>
          <w:bCs/>
          <w:i/>
          <w:iCs/>
          <w:color w:val="303030"/>
          <w:sz w:val="26"/>
          <w:szCs w:val="26"/>
        </w:rPr>
      </w:pPr>
      <w:r w:rsidRPr="00147645">
        <w:rPr>
          <w:b/>
          <w:bCs/>
          <w:i/>
          <w:iCs/>
          <w:color w:val="303030"/>
          <w:sz w:val="26"/>
          <w:szCs w:val="26"/>
        </w:rPr>
        <w:t>Dispõe sobre a obrigatoriedade dos estabelecimentos comerciais do ramo alimentício que comercializam alimentos prontos para consumo informarem a substituição do uso do queijo e/ou outros lácteos e seus derivados de origem animal por produtos tidos como similares, à base de gordura vegetal, amido e amido modificado, no âmbito do Estado, e dá outras providências.</w:t>
      </w:r>
    </w:p>
    <w:p w14:paraId="3AB54828" w14:textId="77777777" w:rsidR="00237546" w:rsidRDefault="00237546" w:rsidP="00C00FA1">
      <w:pPr>
        <w:pStyle w:val="paragraph"/>
        <w:spacing w:before="0" w:beforeAutospacing="0" w:after="0" w:afterAutospacing="0"/>
        <w:jc w:val="both"/>
        <w:textAlignment w:val="baseline"/>
        <w:rPr>
          <w:b/>
          <w:bCs/>
          <w:i/>
          <w:iCs/>
          <w:color w:val="303030"/>
          <w:sz w:val="26"/>
          <w:szCs w:val="26"/>
        </w:rPr>
      </w:pPr>
    </w:p>
    <w:p w14:paraId="62FCD421" w14:textId="77777777" w:rsidR="00237546" w:rsidRDefault="00237546" w:rsidP="00C00FA1">
      <w:pPr>
        <w:pStyle w:val="paragraph"/>
        <w:spacing w:before="0" w:beforeAutospacing="0" w:after="0" w:afterAutospacing="0"/>
        <w:jc w:val="both"/>
        <w:textAlignment w:val="baseline"/>
        <w:rPr>
          <w:b/>
          <w:bCs/>
          <w:i/>
          <w:iCs/>
          <w:color w:val="000000"/>
          <w:spacing w:val="10"/>
          <w:sz w:val="26"/>
          <w:szCs w:val="26"/>
        </w:rPr>
      </w:pPr>
    </w:p>
    <w:p w14:paraId="458A0C8C" w14:textId="707F066A" w:rsidR="00C00FA1" w:rsidRDefault="00C00FA1" w:rsidP="00C00FA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color w:val="000000"/>
          <w:sz w:val="26"/>
          <w:szCs w:val="26"/>
        </w:rPr>
        <w:t>O GOVERNADOR DO ESTADO DE SÃO PAULO:</w:t>
      </w:r>
      <w:r>
        <w:rPr>
          <w:rStyle w:val="eop"/>
          <w:rFonts w:eastAsiaTheme="majorEastAsia"/>
          <w:color w:val="000000"/>
          <w:sz w:val="26"/>
          <w:szCs w:val="26"/>
        </w:rPr>
        <w:t> </w:t>
      </w:r>
    </w:p>
    <w:p w14:paraId="5C103F75" w14:textId="77777777" w:rsidR="00C00FA1" w:rsidRDefault="00C00FA1" w:rsidP="00C00FA1">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000000"/>
          <w:sz w:val="26"/>
          <w:szCs w:val="26"/>
        </w:rPr>
        <w:t> </w:t>
      </w:r>
    </w:p>
    <w:p w14:paraId="765F5B38" w14:textId="77777777" w:rsidR="00C00FA1" w:rsidRDefault="00C00FA1" w:rsidP="00C00FA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color w:val="000000"/>
          <w:sz w:val="26"/>
          <w:szCs w:val="26"/>
        </w:rPr>
        <w:t>Faço saber que a Assembleia Legislativa decreta e eu promulgo a seguinte lei:</w:t>
      </w:r>
      <w:r>
        <w:rPr>
          <w:rStyle w:val="eop"/>
          <w:rFonts w:eastAsiaTheme="majorEastAsia"/>
          <w:color w:val="000000"/>
          <w:sz w:val="26"/>
          <w:szCs w:val="26"/>
        </w:rPr>
        <w:t> </w:t>
      </w:r>
    </w:p>
    <w:p w14:paraId="2051FDBF" w14:textId="77777777" w:rsidR="00891008" w:rsidRDefault="00C00FA1" w:rsidP="00891008">
      <w:pPr>
        <w:pStyle w:val="paragraph"/>
        <w:spacing w:before="0" w:beforeAutospacing="0" w:after="0" w:afterAutospacing="0"/>
        <w:ind w:firstLine="2835"/>
        <w:jc w:val="both"/>
        <w:textAlignment w:val="baseline"/>
        <w:rPr>
          <w:rFonts w:ascii="Segoe UI" w:hAnsi="Segoe UI" w:cs="Segoe UI"/>
          <w:sz w:val="18"/>
          <w:szCs w:val="18"/>
        </w:rPr>
      </w:pPr>
      <w:r>
        <w:rPr>
          <w:rStyle w:val="eop"/>
          <w:rFonts w:eastAsiaTheme="majorEastAsia"/>
          <w:color w:val="000000"/>
          <w:sz w:val="26"/>
          <w:szCs w:val="26"/>
        </w:rPr>
        <w:t> </w:t>
      </w:r>
    </w:p>
    <w:p w14:paraId="6A1F74D1" w14:textId="6033372D" w:rsidR="00147645" w:rsidRDefault="00C00FA1" w:rsidP="00542FAC">
      <w:pPr>
        <w:pStyle w:val="paragraph"/>
        <w:spacing w:before="0" w:beforeAutospacing="0" w:after="0" w:afterAutospacing="0"/>
        <w:jc w:val="both"/>
        <w:textAlignment w:val="baseline"/>
        <w:rPr>
          <w:rFonts w:eastAsiaTheme="majorEastAsia"/>
          <w:color w:val="000000"/>
          <w:sz w:val="26"/>
          <w:szCs w:val="26"/>
        </w:rPr>
      </w:pPr>
      <w:r>
        <w:rPr>
          <w:rStyle w:val="normaltextrun"/>
          <w:rFonts w:eastAsiaTheme="majorEastAsia"/>
          <w:b/>
          <w:bCs/>
          <w:color w:val="000000"/>
          <w:sz w:val="26"/>
          <w:szCs w:val="26"/>
        </w:rPr>
        <w:t>Artigo 1º</w:t>
      </w:r>
      <w:r>
        <w:rPr>
          <w:rStyle w:val="normaltextrun"/>
          <w:rFonts w:eastAsiaTheme="majorEastAsia"/>
          <w:color w:val="000000"/>
          <w:sz w:val="26"/>
          <w:szCs w:val="26"/>
        </w:rPr>
        <w:t xml:space="preserve"> </w:t>
      </w:r>
      <w:r w:rsidR="00B2720E">
        <w:rPr>
          <w:rFonts w:eastAsiaTheme="majorEastAsia"/>
          <w:color w:val="000000"/>
          <w:sz w:val="26"/>
          <w:szCs w:val="26"/>
        </w:rPr>
        <w:t>-</w:t>
      </w:r>
      <w:r w:rsidR="00147645" w:rsidRPr="00147645">
        <w:rPr>
          <w:rFonts w:eastAsiaTheme="majorEastAsia"/>
          <w:color w:val="000000"/>
          <w:sz w:val="26"/>
          <w:szCs w:val="26"/>
        </w:rPr>
        <w:t> É obrigatória a informação ao consumidor do uso de qualquer produto tido como similar ao leite, queijo, requeijão, quando usado em substituição ao leite ou seus derivados, por estabelecimentos comerciais do ramo alimentício que fornecem alimentos prontos para o consumo, no âmbito do Estado</w:t>
      </w:r>
      <w:r w:rsidR="00147645">
        <w:rPr>
          <w:rFonts w:eastAsiaTheme="majorEastAsia"/>
          <w:color w:val="000000"/>
          <w:sz w:val="26"/>
          <w:szCs w:val="26"/>
        </w:rPr>
        <w:t>.</w:t>
      </w:r>
    </w:p>
    <w:p w14:paraId="5338B850" w14:textId="15492C19" w:rsidR="00147645" w:rsidRPr="00147645" w:rsidRDefault="00147645" w:rsidP="00147645">
      <w:pPr>
        <w:pStyle w:val="paragraph"/>
        <w:textAlignment w:val="baseline"/>
        <w:rPr>
          <w:rFonts w:eastAsiaTheme="majorEastAsia"/>
          <w:color w:val="000000"/>
          <w:sz w:val="26"/>
          <w:szCs w:val="26"/>
        </w:rPr>
      </w:pPr>
      <w:r w:rsidRPr="00147645">
        <w:rPr>
          <w:rFonts w:eastAsiaTheme="majorEastAsia"/>
          <w:b/>
          <w:bCs/>
          <w:color w:val="000000"/>
          <w:sz w:val="26"/>
          <w:szCs w:val="26"/>
        </w:rPr>
        <w:t>§ 1º -</w:t>
      </w:r>
      <w:r w:rsidRPr="00147645">
        <w:rPr>
          <w:rFonts w:eastAsiaTheme="majorEastAsia"/>
          <w:color w:val="000000"/>
          <w:sz w:val="26"/>
          <w:szCs w:val="26"/>
        </w:rPr>
        <w:t> Vetado.</w:t>
      </w:r>
    </w:p>
    <w:p w14:paraId="22372725" w14:textId="7355BA55" w:rsidR="00147645" w:rsidRPr="00147645" w:rsidRDefault="00147645" w:rsidP="00147645">
      <w:pPr>
        <w:pStyle w:val="paragraph"/>
        <w:textAlignment w:val="baseline"/>
        <w:rPr>
          <w:rFonts w:eastAsiaTheme="majorEastAsia"/>
          <w:color w:val="000000"/>
          <w:sz w:val="26"/>
          <w:szCs w:val="26"/>
        </w:rPr>
      </w:pPr>
      <w:r w:rsidRPr="00147645">
        <w:rPr>
          <w:rFonts w:eastAsiaTheme="majorEastAsia"/>
          <w:b/>
          <w:bCs/>
          <w:color w:val="000000"/>
          <w:sz w:val="26"/>
          <w:szCs w:val="26"/>
        </w:rPr>
        <w:t>§ 2º -</w:t>
      </w:r>
      <w:r w:rsidRPr="00147645">
        <w:rPr>
          <w:rFonts w:eastAsiaTheme="majorEastAsia"/>
          <w:color w:val="000000"/>
          <w:sz w:val="26"/>
          <w:szCs w:val="26"/>
        </w:rPr>
        <w:t> Vetado.</w:t>
      </w:r>
    </w:p>
    <w:p w14:paraId="045237D1" w14:textId="775F15D7" w:rsidR="00DF3F94" w:rsidRPr="00147645" w:rsidRDefault="00147645" w:rsidP="00147645">
      <w:pPr>
        <w:pStyle w:val="paragraph"/>
        <w:textAlignment w:val="baseline"/>
        <w:rPr>
          <w:rFonts w:eastAsiaTheme="majorEastAsia"/>
          <w:color w:val="000000"/>
          <w:sz w:val="26"/>
          <w:szCs w:val="26"/>
        </w:rPr>
      </w:pPr>
      <w:r w:rsidRPr="00147645">
        <w:rPr>
          <w:rFonts w:eastAsiaTheme="majorEastAsia"/>
          <w:b/>
          <w:bCs/>
          <w:color w:val="000000"/>
          <w:sz w:val="26"/>
          <w:szCs w:val="26"/>
        </w:rPr>
        <w:t>§ 3º -</w:t>
      </w:r>
      <w:r w:rsidRPr="00147645">
        <w:rPr>
          <w:rFonts w:eastAsiaTheme="majorEastAsia"/>
          <w:color w:val="000000"/>
          <w:sz w:val="26"/>
          <w:szCs w:val="26"/>
        </w:rPr>
        <w:t> Vetado.</w:t>
      </w:r>
    </w:p>
    <w:p w14:paraId="76DB2AB6" w14:textId="2FE8D73E" w:rsidR="00237546" w:rsidRDefault="00C00FA1" w:rsidP="00C00FA1">
      <w:pPr>
        <w:pStyle w:val="paragraph"/>
        <w:spacing w:before="0" w:beforeAutospacing="0" w:after="0" w:afterAutospacing="0"/>
        <w:jc w:val="both"/>
        <w:textAlignment w:val="baseline"/>
        <w:rPr>
          <w:rFonts w:eastAsiaTheme="majorEastAsia"/>
          <w:sz w:val="26"/>
          <w:szCs w:val="26"/>
        </w:rPr>
      </w:pPr>
      <w:r>
        <w:rPr>
          <w:rStyle w:val="normaltextrun"/>
          <w:rFonts w:eastAsiaTheme="majorEastAsia"/>
          <w:b/>
          <w:bCs/>
          <w:sz w:val="26"/>
          <w:szCs w:val="26"/>
        </w:rPr>
        <w:t xml:space="preserve">Artigo </w:t>
      </w:r>
      <w:r w:rsidR="001E78EA">
        <w:rPr>
          <w:rStyle w:val="normaltextrun"/>
          <w:rFonts w:eastAsiaTheme="majorEastAsia"/>
          <w:b/>
          <w:bCs/>
          <w:sz w:val="26"/>
          <w:szCs w:val="26"/>
        </w:rPr>
        <w:t>2</w:t>
      </w:r>
      <w:r>
        <w:rPr>
          <w:rStyle w:val="normaltextrun"/>
          <w:rFonts w:eastAsiaTheme="majorEastAsia"/>
          <w:b/>
          <w:bCs/>
          <w:sz w:val="26"/>
          <w:szCs w:val="26"/>
        </w:rPr>
        <w:t xml:space="preserve">º </w:t>
      </w:r>
      <w:r w:rsidR="00147645">
        <w:rPr>
          <w:rStyle w:val="normaltextrun"/>
          <w:rFonts w:eastAsiaTheme="majorEastAsia"/>
          <w:b/>
          <w:bCs/>
          <w:sz w:val="26"/>
          <w:szCs w:val="26"/>
        </w:rPr>
        <w:t xml:space="preserve">- </w:t>
      </w:r>
      <w:r w:rsidR="00147645" w:rsidRPr="00147645">
        <w:rPr>
          <w:rFonts w:eastAsiaTheme="majorEastAsia"/>
          <w:sz w:val="26"/>
          <w:szCs w:val="26"/>
        </w:rPr>
        <w:t>Vetado.</w:t>
      </w:r>
    </w:p>
    <w:p w14:paraId="3753F9C7" w14:textId="4C7E71AA" w:rsidR="00147645" w:rsidRPr="00147645" w:rsidRDefault="00147645" w:rsidP="00147645">
      <w:pPr>
        <w:pStyle w:val="paragraph"/>
        <w:textAlignment w:val="baseline"/>
        <w:rPr>
          <w:rFonts w:eastAsiaTheme="majorEastAsia"/>
          <w:sz w:val="26"/>
          <w:szCs w:val="26"/>
        </w:rPr>
      </w:pPr>
      <w:r w:rsidRPr="00147645">
        <w:rPr>
          <w:rFonts w:eastAsiaTheme="majorEastAsia"/>
          <w:b/>
          <w:bCs/>
          <w:sz w:val="26"/>
          <w:szCs w:val="26"/>
        </w:rPr>
        <w:t>Artigo 3º -</w:t>
      </w:r>
      <w:r w:rsidRPr="00147645">
        <w:rPr>
          <w:rFonts w:eastAsiaTheme="majorEastAsia"/>
          <w:sz w:val="26"/>
          <w:szCs w:val="26"/>
        </w:rPr>
        <w:t> Vetado:</w:t>
      </w:r>
    </w:p>
    <w:p w14:paraId="06A9FDD8" w14:textId="619C8DAA" w:rsidR="00147645" w:rsidRPr="00147645" w:rsidRDefault="00147645" w:rsidP="00147645">
      <w:pPr>
        <w:pStyle w:val="paragraph"/>
        <w:textAlignment w:val="baseline"/>
        <w:rPr>
          <w:rFonts w:eastAsiaTheme="majorEastAsia"/>
          <w:sz w:val="26"/>
          <w:szCs w:val="26"/>
        </w:rPr>
      </w:pPr>
      <w:r w:rsidRPr="00147645">
        <w:rPr>
          <w:rFonts w:eastAsiaTheme="majorEastAsia"/>
          <w:b/>
          <w:bCs/>
          <w:sz w:val="26"/>
          <w:szCs w:val="26"/>
        </w:rPr>
        <w:t>I -</w:t>
      </w:r>
      <w:r w:rsidRPr="00147645">
        <w:rPr>
          <w:rFonts w:eastAsiaTheme="majorEastAsia"/>
          <w:sz w:val="26"/>
          <w:szCs w:val="26"/>
        </w:rPr>
        <w:t> </w:t>
      </w:r>
      <w:proofErr w:type="gramStart"/>
      <w:r w:rsidRPr="00147645">
        <w:rPr>
          <w:rFonts w:eastAsiaTheme="majorEastAsia"/>
          <w:sz w:val="26"/>
          <w:szCs w:val="26"/>
        </w:rPr>
        <w:t>vetado</w:t>
      </w:r>
      <w:proofErr w:type="gramEnd"/>
      <w:r w:rsidRPr="00147645">
        <w:rPr>
          <w:rFonts w:eastAsiaTheme="majorEastAsia"/>
          <w:sz w:val="26"/>
          <w:szCs w:val="26"/>
        </w:rPr>
        <w:t>;</w:t>
      </w:r>
    </w:p>
    <w:p w14:paraId="2B6AAFAA" w14:textId="1593422B" w:rsidR="00147645" w:rsidRPr="00147645" w:rsidRDefault="00147645" w:rsidP="00147645">
      <w:pPr>
        <w:pStyle w:val="paragraph"/>
        <w:textAlignment w:val="baseline"/>
        <w:rPr>
          <w:rFonts w:eastAsiaTheme="majorEastAsia"/>
          <w:sz w:val="26"/>
          <w:szCs w:val="26"/>
        </w:rPr>
      </w:pPr>
      <w:r w:rsidRPr="00147645">
        <w:rPr>
          <w:rFonts w:eastAsiaTheme="majorEastAsia"/>
          <w:b/>
          <w:bCs/>
          <w:sz w:val="26"/>
          <w:szCs w:val="26"/>
        </w:rPr>
        <w:t>II -</w:t>
      </w:r>
      <w:r w:rsidRPr="00147645">
        <w:rPr>
          <w:rFonts w:eastAsiaTheme="majorEastAsia"/>
          <w:sz w:val="26"/>
          <w:szCs w:val="26"/>
        </w:rPr>
        <w:t> </w:t>
      </w:r>
      <w:proofErr w:type="gramStart"/>
      <w:r w:rsidRPr="00147645">
        <w:rPr>
          <w:rFonts w:eastAsiaTheme="majorEastAsia"/>
          <w:sz w:val="26"/>
          <w:szCs w:val="26"/>
        </w:rPr>
        <w:t>vetado</w:t>
      </w:r>
      <w:proofErr w:type="gramEnd"/>
      <w:r w:rsidRPr="00147645">
        <w:rPr>
          <w:rFonts w:eastAsiaTheme="majorEastAsia"/>
          <w:sz w:val="26"/>
          <w:szCs w:val="26"/>
        </w:rPr>
        <w:t>;</w:t>
      </w:r>
    </w:p>
    <w:p w14:paraId="0E4227D8" w14:textId="2FB649ED" w:rsidR="00147645" w:rsidRPr="00147645" w:rsidRDefault="00147645" w:rsidP="00147645">
      <w:pPr>
        <w:pStyle w:val="paragraph"/>
        <w:textAlignment w:val="baseline"/>
        <w:rPr>
          <w:rFonts w:eastAsiaTheme="majorEastAsia"/>
          <w:sz w:val="26"/>
          <w:szCs w:val="26"/>
        </w:rPr>
      </w:pPr>
      <w:r w:rsidRPr="00147645">
        <w:rPr>
          <w:rFonts w:eastAsiaTheme="majorEastAsia"/>
          <w:b/>
          <w:bCs/>
          <w:sz w:val="26"/>
          <w:szCs w:val="26"/>
        </w:rPr>
        <w:t>III -</w:t>
      </w:r>
      <w:r w:rsidRPr="00147645">
        <w:rPr>
          <w:rFonts w:eastAsiaTheme="majorEastAsia"/>
          <w:sz w:val="26"/>
          <w:szCs w:val="26"/>
        </w:rPr>
        <w:t> vetado.</w:t>
      </w:r>
    </w:p>
    <w:p w14:paraId="4ACF58BC" w14:textId="29922E80" w:rsidR="00147645" w:rsidRPr="00147645" w:rsidRDefault="00147645" w:rsidP="00147645">
      <w:pPr>
        <w:pStyle w:val="paragraph"/>
        <w:textAlignment w:val="baseline"/>
        <w:rPr>
          <w:rFonts w:eastAsiaTheme="majorEastAsia"/>
          <w:sz w:val="26"/>
          <w:szCs w:val="26"/>
        </w:rPr>
      </w:pPr>
      <w:r w:rsidRPr="00147645">
        <w:rPr>
          <w:rFonts w:eastAsiaTheme="majorEastAsia"/>
          <w:b/>
          <w:bCs/>
          <w:sz w:val="26"/>
          <w:szCs w:val="26"/>
        </w:rPr>
        <w:t>§ 1º -</w:t>
      </w:r>
      <w:r w:rsidRPr="00147645">
        <w:rPr>
          <w:rFonts w:eastAsiaTheme="majorEastAsia"/>
          <w:sz w:val="26"/>
          <w:szCs w:val="26"/>
        </w:rPr>
        <w:t> Vetado.</w:t>
      </w:r>
    </w:p>
    <w:p w14:paraId="09E06809" w14:textId="16AEF80B" w:rsidR="00147645" w:rsidRPr="00147645" w:rsidRDefault="00147645" w:rsidP="00147645">
      <w:pPr>
        <w:pStyle w:val="paragraph"/>
        <w:textAlignment w:val="baseline"/>
        <w:rPr>
          <w:rFonts w:eastAsiaTheme="majorEastAsia"/>
          <w:sz w:val="26"/>
          <w:szCs w:val="26"/>
        </w:rPr>
      </w:pPr>
      <w:r w:rsidRPr="00147645">
        <w:rPr>
          <w:rFonts w:eastAsiaTheme="majorEastAsia"/>
          <w:b/>
          <w:bCs/>
          <w:sz w:val="26"/>
          <w:szCs w:val="26"/>
        </w:rPr>
        <w:t>§ 2º -</w:t>
      </w:r>
      <w:r w:rsidRPr="00147645">
        <w:rPr>
          <w:rFonts w:eastAsiaTheme="majorEastAsia"/>
          <w:sz w:val="26"/>
          <w:szCs w:val="26"/>
        </w:rPr>
        <w:t> Vetado.</w:t>
      </w:r>
    </w:p>
    <w:p w14:paraId="0B6450CB" w14:textId="1468C79E" w:rsidR="00147645" w:rsidRPr="00147645" w:rsidRDefault="00147645" w:rsidP="00147645">
      <w:pPr>
        <w:pStyle w:val="paragraph"/>
        <w:textAlignment w:val="baseline"/>
        <w:rPr>
          <w:rFonts w:eastAsiaTheme="majorEastAsia"/>
          <w:sz w:val="26"/>
          <w:szCs w:val="26"/>
        </w:rPr>
      </w:pPr>
      <w:r w:rsidRPr="00147645">
        <w:rPr>
          <w:rFonts w:eastAsiaTheme="majorEastAsia"/>
          <w:b/>
          <w:bCs/>
          <w:sz w:val="26"/>
          <w:szCs w:val="26"/>
        </w:rPr>
        <w:t>Artigo 4º -</w:t>
      </w:r>
      <w:r w:rsidRPr="00147645">
        <w:rPr>
          <w:rFonts w:eastAsiaTheme="majorEastAsia"/>
          <w:sz w:val="26"/>
          <w:szCs w:val="26"/>
        </w:rPr>
        <w:t> O Poder Executivo regulamentará esta lei.</w:t>
      </w:r>
    </w:p>
    <w:p w14:paraId="74D61C2D" w14:textId="6BDD532C" w:rsidR="00C00FA1" w:rsidRPr="00147645" w:rsidRDefault="00147645" w:rsidP="00147645">
      <w:pPr>
        <w:pStyle w:val="paragraph"/>
        <w:textAlignment w:val="baseline"/>
        <w:rPr>
          <w:rFonts w:eastAsiaTheme="majorEastAsia"/>
          <w:sz w:val="26"/>
          <w:szCs w:val="26"/>
        </w:rPr>
      </w:pPr>
      <w:r w:rsidRPr="00147645">
        <w:rPr>
          <w:rFonts w:eastAsiaTheme="majorEastAsia"/>
          <w:b/>
          <w:bCs/>
          <w:sz w:val="26"/>
          <w:szCs w:val="26"/>
        </w:rPr>
        <w:t>Artigo 5º -</w:t>
      </w:r>
      <w:r w:rsidRPr="00147645">
        <w:rPr>
          <w:rFonts w:eastAsiaTheme="majorEastAsia"/>
          <w:sz w:val="26"/>
          <w:szCs w:val="26"/>
        </w:rPr>
        <w:t> Esta lei entra em vigor na data de sua publicação.</w:t>
      </w:r>
    </w:p>
    <w:p w14:paraId="10DA0587" w14:textId="15D5CE12" w:rsidR="00C00FA1" w:rsidRDefault="00C00FA1" w:rsidP="00147645">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color w:val="000000"/>
          <w:sz w:val="26"/>
          <w:szCs w:val="26"/>
        </w:rPr>
        <w:t>Palácio dos Bandeirantes, na data da assinatura digital. </w:t>
      </w:r>
      <w:r>
        <w:rPr>
          <w:rStyle w:val="eop"/>
          <w:rFonts w:eastAsiaTheme="majorEastAsia"/>
          <w:color w:val="000000"/>
          <w:sz w:val="26"/>
          <w:szCs w:val="26"/>
        </w:rPr>
        <w:t>  </w:t>
      </w:r>
    </w:p>
    <w:p w14:paraId="1712BC73" w14:textId="77777777" w:rsidR="00C00FA1" w:rsidRDefault="00C00FA1" w:rsidP="00C00FA1">
      <w:pPr>
        <w:pStyle w:val="paragraph"/>
        <w:spacing w:before="0" w:beforeAutospacing="0" w:after="0" w:afterAutospacing="0"/>
        <w:ind w:firstLine="2835"/>
        <w:jc w:val="both"/>
        <w:textAlignment w:val="baseline"/>
        <w:rPr>
          <w:rFonts w:ascii="Segoe UI" w:hAnsi="Segoe UI" w:cs="Segoe UI"/>
          <w:sz w:val="18"/>
          <w:szCs w:val="18"/>
        </w:rPr>
      </w:pPr>
      <w:r>
        <w:rPr>
          <w:rStyle w:val="eop"/>
          <w:rFonts w:eastAsiaTheme="majorEastAsia"/>
          <w:color w:val="000000"/>
          <w:sz w:val="26"/>
          <w:szCs w:val="26"/>
        </w:rPr>
        <w:t> </w:t>
      </w:r>
    </w:p>
    <w:p w14:paraId="44D4484A" w14:textId="7600B5D5" w:rsidR="00C00FA1" w:rsidRPr="00C00FA1" w:rsidRDefault="00C00FA1" w:rsidP="001E78EA">
      <w:pPr>
        <w:pStyle w:val="paragraph"/>
        <w:spacing w:before="0" w:beforeAutospacing="0" w:after="0" w:afterAutospacing="0"/>
        <w:textAlignment w:val="baseline"/>
        <w:rPr>
          <w:rFonts w:ascii="Segoe UI" w:hAnsi="Segoe UI" w:cs="Segoe UI"/>
          <w:sz w:val="18"/>
          <w:szCs w:val="18"/>
        </w:rPr>
      </w:pPr>
      <w:r w:rsidRPr="00C00FA1">
        <w:rPr>
          <w:rStyle w:val="normaltextrun"/>
          <w:rFonts w:eastAsiaTheme="majorEastAsia"/>
          <w:color w:val="000000"/>
          <w:sz w:val="26"/>
          <w:szCs w:val="26"/>
        </w:rPr>
        <w:t>TARCÍSIO DE FREITAS</w:t>
      </w:r>
      <w:r w:rsidRPr="00C00FA1">
        <w:rPr>
          <w:rStyle w:val="eop"/>
          <w:rFonts w:eastAsiaTheme="majorEastAsia"/>
          <w:color w:val="000000"/>
          <w:sz w:val="26"/>
          <w:szCs w:val="26"/>
        </w:rPr>
        <w:t> </w:t>
      </w:r>
    </w:p>
    <w:p w14:paraId="36A15247" w14:textId="376D6579" w:rsidR="001E78EA" w:rsidRPr="001E78EA" w:rsidRDefault="00C00FA1" w:rsidP="001E78EA">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000000"/>
          <w:sz w:val="26"/>
          <w:szCs w:val="26"/>
        </w:rPr>
        <w:lastRenderedPageBreak/>
        <w:t> </w:t>
      </w:r>
    </w:p>
    <w:p w14:paraId="18B6203B" w14:textId="77777777" w:rsidR="00147645" w:rsidRPr="00147645" w:rsidRDefault="00147645" w:rsidP="00147645">
      <w:pPr>
        <w:shd w:val="clear" w:color="auto" w:fill="FFFFFF"/>
        <w:spacing w:after="0" w:line="276" w:lineRule="auto"/>
        <w:jc w:val="both"/>
        <w:rPr>
          <w:rFonts w:ascii="Times New Roman" w:eastAsia="Times New Roman" w:hAnsi="Times New Roman" w:cs="Times New Roman"/>
          <w:color w:val="000000"/>
          <w:spacing w:val="10"/>
          <w:kern w:val="0"/>
          <w:sz w:val="26"/>
          <w:szCs w:val="26"/>
          <w:lang w:eastAsia="pt-BR"/>
          <w14:ligatures w14:val="none"/>
        </w:rPr>
      </w:pPr>
      <w:r w:rsidRPr="00147645">
        <w:rPr>
          <w:rFonts w:ascii="Times New Roman" w:eastAsia="Times New Roman" w:hAnsi="Times New Roman" w:cs="Times New Roman"/>
          <w:color w:val="000000"/>
          <w:spacing w:val="10"/>
          <w:kern w:val="0"/>
          <w:sz w:val="26"/>
          <w:szCs w:val="26"/>
          <w:lang w:eastAsia="pt-BR"/>
          <w14:ligatures w14:val="none"/>
        </w:rPr>
        <w:t>Guilherme Piai Silva Filizzola</w:t>
      </w:r>
    </w:p>
    <w:p w14:paraId="1DFF273E" w14:textId="77777777" w:rsidR="00147645" w:rsidRDefault="00147645" w:rsidP="00147645">
      <w:pPr>
        <w:shd w:val="clear" w:color="auto" w:fill="FFFFFF"/>
        <w:spacing w:after="0" w:line="276" w:lineRule="auto"/>
        <w:jc w:val="both"/>
        <w:rPr>
          <w:rFonts w:ascii="Times New Roman" w:eastAsia="Times New Roman" w:hAnsi="Times New Roman" w:cs="Times New Roman"/>
          <w:color w:val="000000"/>
          <w:spacing w:val="10"/>
          <w:kern w:val="0"/>
          <w:sz w:val="26"/>
          <w:szCs w:val="26"/>
          <w:lang w:eastAsia="pt-BR"/>
          <w14:ligatures w14:val="none"/>
        </w:rPr>
      </w:pPr>
      <w:r w:rsidRPr="00147645">
        <w:rPr>
          <w:rFonts w:ascii="Times New Roman" w:eastAsia="Times New Roman" w:hAnsi="Times New Roman" w:cs="Times New Roman"/>
          <w:color w:val="000000"/>
          <w:spacing w:val="10"/>
          <w:kern w:val="0"/>
          <w:sz w:val="26"/>
          <w:szCs w:val="26"/>
          <w:lang w:eastAsia="pt-BR"/>
          <w14:ligatures w14:val="none"/>
        </w:rPr>
        <w:t>Secretário de Agricultura e Abastecimento</w:t>
      </w:r>
    </w:p>
    <w:p w14:paraId="7FF02C51" w14:textId="77777777" w:rsidR="00147645" w:rsidRPr="00147645" w:rsidRDefault="00147645" w:rsidP="00147645">
      <w:pPr>
        <w:shd w:val="clear" w:color="auto" w:fill="FFFFFF"/>
        <w:spacing w:after="0" w:line="276" w:lineRule="auto"/>
        <w:jc w:val="both"/>
        <w:rPr>
          <w:rFonts w:ascii="Times New Roman" w:eastAsia="Times New Roman" w:hAnsi="Times New Roman" w:cs="Times New Roman"/>
          <w:color w:val="000000"/>
          <w:spacing w:val="10"/>
          <w:kern w:val="0"/>
          <w:sz w:val="26"/>
          <w:szCs w:val="26"/>
          <w:lang w:eastAsia="pt-BR"/>
          <w14:ligatures w14:val="none"/>
        </w:rPr>
      </w:pPr>
    </w:p>
    <w:p w14:paraId="609124A7" w14:textId="77777777" w:rsidR="00147645" w:rsidRPr="00147645" w:rsidRDefault="00147645" w:rsidP="00147645">
      <w:pPr>
        <w:shd w:val="clear" w:color="auto" w:fill="FFFFFF"/>
        <w:spacing w:after="0" w:line="276" w:lineRule="auto"/>
        <w:jc w:val="both"/>
        <w:rPr>
          <w:rFonts w:ascii="Times New Roman" w:eastAsia="Times New Roman" w:hAnsi="Times New Roman" w:cs="Times New Roman"/>
          <w:color w:val="000000"/>
          <w:spacing w:val="10"/>
          <w:kern w:val="0"/>
          <w:sz w:val="26"/>
          <w:szCs w:val="26"/>
          <w:lang w:eastAsia="pt-BR"/>
          <w14:ligatures w14:val="none"/>
        </w:rPr>
      </w:pPr>
      <w:r w:rsidRPr="00147645">
        <w:rPr>
          <w:rFonts w:ascii="Times New Roman" w:eastAsia="Times New Roman" w:hAnsi="Times New Roman" w:cs="Times New Roman"/>
          <w:color w:val="000000"/>
          <w:spacing w:val="10"/>
          <w:kern w:val="0"/>
          <w:sz w:val="26"/>
          <w:szCs w:val="26"/>
          <w:lang w:eastAsia="pt-BR"/>
          <w14:ligatures w14:val="none"/>
        </w:rPr>
        <w:t>Fábio Prieto de Souza</w:t>
      </w:r>
    </w:p>
    <w:p w14:paraId="3B37FE2C" w14:textId="77777777" w:rsidR="00147645" w:rsidRDefault="00147645" w:rsidP="00147645">
      <w:pPr>
        <w:shd w:val="clear" w:color="auto" w:fill="FFFFFF"/>
        <w:spacing w:after="0" w:line="276" w:lineRule="auto"/>
        <w:jc w:val="both"/>
        <w:rPr>
          <w:rFonts w:ascii="Times New Roman" w:eastAsia="Times New Roman" w:hAnsi="Times New Roman" w:cs="Times New Roman"/>
          <w:color w:val="000000"/>
          <w:spacing w:val="10"/>
          <w:kern w:val="0"/>
          <w:sz w:val="26"/>
          <w:szCs w:val="26"/>
          <w:lang w:eastAsia="pt-BR"/>
          <w14:ligatures w14:val="none"/>
        </w:rPr>
      </w:pPr>
      <w:r w:rsidRPr="00147645">
        <w:rPr>
          <w:rFonts w:ascii="Times New Roman" w:eastAsia="Times New Roman" w:hAnsi="Times New Roman" w:cs="Times New Roman"/>
          <w:color w:val="000000"/>
          <w:spacing w:val="10"/>
          <w:kern w:val="0"/>
          <w:sz w:val="26"/>
          <w:szCs w:val="26"/>
          <w:lang w:eastAsia="pt-BR"/>
          <w14:ligatures w14:val="none"/>
        </w:rPr>
        <w:t>Secretário da Justiça e Cidadania</w:t>
      </w:r>
    </w:p>
    <w:p w14:paraId="46A9B3AF" w14:textId="77777777" w:rsidR="00147645" w:rsidRPr="00147645" w:rsidRDefault="00147645" w:rsidP="00147645">
      <w:pPr>
        <w:shd w:val="clear" w:color="auto" w:fill="FFFFFF"/>
        <w:spacing w:after="0" w:line="276" w:lineRule="auto"/>
        <w:jc w:val="both"/>
        <w:rPr>
          <w:rFonts w:ascii="Times New Roman" w:eastAsia="Times New Roman" w:hAnsi="Times New Roman" w:cs="Times New Roman"/>
          <w:color w:val="000000"/>
          <w:spacing w:val="10"/>
          <w:kern w:val="0"/>
          <w:sz w:val="26"/>
          <w:szCs w:val="26"/>
          <w:lang w:eastAsia="pt-BR"/>
          <w14:ligatures w14:val="none"/>
        </w:rPr>
      </w:pPr>
    </w:p>
    <w:p w14:paraId="5FD16A03" w14:textId="77777777" w:rsidR="00237546" w:rsidRPr="00237546" w:rsidRDefault="00237546" w:rsidP="00237546">
      <w:pPr>
        <w:shd w:val="clear" w:color="auto" w:fill="FFFFFF"/>
        <w:spacing w:after="0" w:line="276" w:lineRule="auto"/>
        <w:jc w:val="both"/>
        <w:rPr>
          <w:rFonts w:ascii="Times New Roman" w:eastAsia="Times New Roman" w:hAnsi="Times New Roman" w:cs="Times New Roman"/>
          <w:color w:val="000000"/>
          <w:spacing w:val="10"/>
          <w:kern w:val="0"/>
          <w:sz w:val="26"/>
          <w:szCs w:val="26"/>
          <w:lang w:eastAsia="pt-BR"/>
          <w14:ligatures w14:val="none"/>
        </w:rPr>
      </w:pPr>
      <w:proofErr w:type="spellStart"/>
      <w:r w:rsidRPr="00237546">
        <w:rPr>
          <w:rFonts w:ascii="Times New Roman" w:eastAsia="Times New Roman" w:hAnsi="Times New Roman" w:cs="Times New Roman"/>
          <w:color w:val="000000"/>
          <w:spacing w:val="10"/>
          <w:kern w:val="0"/>
          <w:sz w:val="26"/>
          <w:szCs w:val="26"/>
          <w:lang w:eastAsia="pt-BR"/>
          <w14:ligatures w14:val="none"/>
        </w:rPr>
        <w:t>Eleuses</w:t>
      </w:r>
      <w:proofErr w:type="spellEnd"/>
      <w:r w:rsidRPr="00237546">
        <w:rPr>
          <w:rFonts w:ascii="Times New Roman" w:eastAsia="Times New Roman" w:hAnsi="Times New Roman" w:cs="Times New Roman"/>
          <w:color w:val="000000"/>
          <w:spacing w:val="10"/>
          <w:kern w:val="0"/>
          <w:sz w:val="26"/>
          <w:szCs w:val="26"/>
          <w:lang w:eastAsia="pt-BR"/>
          <w14:ligatures w14:val="none"/>
        </w:rPr>
        <w:t xml:space="preserve"> Vieira de Paiva</w:t>
      </w:r>
    </w:p>
    <w:p w14:paraId="7FDCE794" w14:textId="77777777" w:rsidR="00237546" w:rsidRPr="00237546" w:rsidRDefault="00237546" w:rsidP="00237546">
      <w:pPr>
        <w:shd w:val="clear" w:color="auto" w:fill="FFFFFF"/>
        <w:spacing w:after="0" w:line="276" w:lineRule="auto"/>
        <w:jc w:val="both"/>
        <w:rPr>
          <w:rFonts w:ascii="Times New Roman" w:eastAsia="Times New Roman" w:hAnsi="Times New Roman" w:cs="Times New Roman"/>
          <w:color w:val="000000"/>
          <w:spacing w:val="10"/>
          <w:kern w:val="0"/>
          <w:sz w:val="26"/>
          <w:szCs w:val="26"/>
          <w:lang w:eastAsia="pt-BR"/>
          <w14:ligatures w14:val="none"/>
        </w:rPr>
      </w:pPr>
      <w:r w:rsidRPr="00237546">
        <w:rPr>
          <w:rFonts w:ascii="Times New Roman" w:eastAsia="Times New Roman" w:hAnsi="Times New Roman" w:cs="Times New Roman"/>
          <w:color w:val="000000"/>
          <w:spacing w:val="10"/>
          <w:kern w:val="0"/>
          <w:sz w:val="26"/>
          <w:szCs w:val="26"/>
          <w:lang w:eastAsia="pt-BR"/>
          <w14:ligatures w14:val="none"/>
        </w:rPr>
        <w:t>Secretário da Saúde</w:t>
      </w:r>
    </w:p>
    <w:p w14:paraId="216C6343" w14:textId="77777777" w:rsidR="00DF3F94" w:rsidRPr="001E78EA" w:rsidRDefault="00DF3F94" w:rsidP="001E78EA">
      <w:pPr>
        <w:shd w:val="clear" w:color="auto" w:fill="FFFFFF"/>
        <w:spacing w:after="0" w:line="276" w:lineRule="auto"/>
        <w:jc w:val="both"/>
        <w:rPr>
          <w:rFonts w:ascii="Times New Roman" w:eastAsia="Times New Roman" w:hAnsi="Times New Roman" w:cs="Times New Roman"/>
          <w:color w:val="000000"/>
          <w:spacing w:val="10"/>
          <w:kern w:val="0"/>
          <w:sz w:val="26"/>
          <w:szCs w:val="26"/>
          <w:lang w:eastAsia="pt-BR"/>
          <w14:ligatures w14:val="none"/>
        </w:rPr>
      </w:pPr>
    </w:p>
    <w:p w14:paraId="3B42263A" w14:textId="77777777" w:rsidR="001E78EA" w:rsidRPr="001E78EA" w:rsidRDefault="001E78EA" w:rsidP="001E78EA">
      <w:pPr>
        <w:shd w:val="clear" w:color="auto" w:fill="FFFFFF"/>
        <w:spacing w:after="0" w:line="276" w:lineRule="auto"/>
        <w:jc w:val="both"/>
        <w:rPr>
          <w:rFonts w:ascii="Times New Roman" w:eastAsia="Times New Roman" w:hAnsi="Times New Roman" w:cs="Times New Roman"/>
          <w:color w:val="000000"/>
          <w:spacing w:val="10"/>
          <w:kern w:val="0"/>
          <w:sz w:val="26"/>
          <w:szCs w:val="26"/>
          <w:lang w:eastAsia="pt-BR"/>
          <w14:ligatures w14:val="none"/>
        </w:rPr>
      </w:pPr>
      <w:r w:rsidRPr="001E78EA">
        <w:rPr>
          <w:rFonts w:ascii="Times New Roman" w:eastAsia="Times New Roman" w:hAnsi="Times New Roman" w:cs="Times New Roman"/>
          <w:color w:val="000000"/>
          <w:spacing w:val="10"/>
          <w:kern w:val="0"/>
          <w:sz w:val="26"/>
          <w:szCs w:val="26"/>
          <w:lang w:eastAsia="pt-BR"/>
          <w14:ligatures w14:val="none"/>
        </w:rPr>
        <w:t>Gilberto Kassab</w:t>
      </w:r>
    </w:p>
    <w:p w14:paraId="73C15709" w14:textId="77777777" w:rsidR="001E78EA" w:rsidRDefault="001E78EA" w:rsidP="001E78EA">
      <w:pPr>
        <w:shd w:val="clear" w:color="auto" w:fill="FFFFFF"/>
        <w:spacing w:after="0" w:line="276" w:lineRule="auto"/>
        <w:jc w:val="both"/>
        <w:rPr>
          <w:rFonts w:ascii="Times New Roman" w:eastAsia="Times New Roman" w:hAnsi="Times New Roman" w:cs="Times New Roman"/>
          <w:color w:val="000000"/>
          <w:spacing w:val="10"/>
          <w:kern w:val="0"/>
          <w:sz w:val="26"/>
          <w:szCs w:val="26"/>
          <w:lang w:eastAsia="pt-BR"/>
          <w14:ligatures w14:val="none"/>
        </w:rPr>
      </w:pPr>
      <w:r w:rsidRPr="001E78EA">
        <w:rPr>
          <w:rFonts w:ascii="Times New Roman" w:eastAsia="Times New Roman" w:hAnsi="Times New Roman" w:cs="Times New Roman"/>
          <w:color w:val="000000"/>
          <w:spacing w:val="10"/>
          <w:kern w:val="0"/>
          <w:sz w:val="26"/>
          <w:szCs w:val="26"/>
          <w:lang w:eastAsia="pt-BR"/>
          <w14:ligatures w14:val="none"/>
        </w:rPr>
        <w:t>Secretário de Governo e Relações Institucionais</w:t>
      </w:r>
    </w:p>
    <w:p w14:paraId="4FB39C08" w14:textId="77777777" w:rsidR="001E78EA" w:rsidRPr="001E78EA" w:rsidRDefault="001E78EA" w:rsidP="001E78EA">
      <w:pPr>
        <w:shd w:val="clear" w:color="auto" w:fill="FFFFFF"/>
        <w:spacing w:after="0" w:line="276" w:lineRule="auto"/>
        <w:jc w:val="both"/>
        <w:rPr>
          <w:rFonts w:ascii="Times New Roman" w:eastAsia="Times New Roman" w:hAnsi="Times New Roman" w:cs="Times New Roman"/>
          <w:color w:val="000000"/>
          <w:spacing w:val="10"/>
          <w:kern w:val="0"/>
          <w:sz w:val="26"/>
          <w:szCs w:val="26"/>
          <w:lang w:eastAsia="pt-BR"/>
          <w14:ligatures w14:val="none"/>
        </w:rPr>
      </w:pPr>
    </w:p>
    <w:p w14:paraId="5B34D78C" w14:textId="77777777" w:rsidR="001E78EA" w:rsidRPr="001E78EA" w:rsidRDefault="001E78EA" w:rsidP="001E78EA">
      <w:pPr>
        <w:shd w:val="clear" w:color="auto" w:fill="FFFFFF"/>
        <w:spacing w:after="0" w:line="276" w:lineRule="auto"/>
        <w:jc w:val="both"/>
        <w:rPr>
          <w:rFonts w:ascii="Times New Roman" w:eastAsia="Times New Roman" w:hAnsi="Times New Roman" w:cs="Times New Roman"/>
          <w:color w:val="000000"/>
          <w:spacing w:val="10"/>
          <w:kern w:val="0"/>
          <w:sz w:val="26"/>
          <w:szCs w:val="26"/>
          <w:lang w:eastAsia="pt-BR"/>
          <w14:ligatures w14:val="none"/>
        </w:rPr>
      </w:pPr>
      <w:r w:rsidRPr="001E78EA">
        <w:rPr>
          <w:rFonts w:ascii="Times New Roman" w:eastAsia="Times New Roman" w:hAnsi="Times New Roman" w:cs="Times New Roman"/>
          <w:color w:val="000000"/>
          <w:spacing w:val="10"/>
          <w:kern w:val="0"/>
          <w:sz w:val="26"/>
          <w:szCs w:val="26"/>
          <w:lang w:eastAsia="pt-BR"/>
          <w14:ligatures w14:val="none"/>
        </w:rPr>
        <w:t xml:space="preserve">Arthur </w:t>
      </w:r>
      <w:proofErr w:type="spellStart"/>
      <w:r w:rsidRPr="001E78EA">
        <w:rPr>
          <w:rFonts w:ascii="Times New Roman" w:eastAsia="Times New Roman" w:hAnsi="Times New Roman" w:cs="Times New Roman"/>
          <w:color w:val="000000"/>
          <w:spacing w:val="10"/>
          <w:kern w:val="0"/>
          <w:sz w:val="26"/>
          <w:szCs w:val="26"/>
          <w:lang w:eastAsia="pt-BR"/>
          <w14:ligatures w14:val="none"/>
        </w:rPr>
        <w:t>Luis</w:t>
      </w:r>
      <w:proofErr w:type="spellEnd"/>
      <w:r w:rsidRPr="001E78EA">
        <w:rPr>
          <w:rFonts w:ascii="Times New Roman" w:eastAsia="Times New Roman" w:hAnsi="Times New Roman" w:cs="Times New Roman"/>
          <w:color w:val="000000"/>
          <w:spacing w:val="10"/>
          <w:kern w:val="0"/>
          <w:sz w:val="26"/>
          <w:szCs w:val="26"/>
          <w:lang w:eastAsia="pt-BR"/>
          <w14:ligatures w14:val="none"/>
        </w:rPr>
        <w:t xml:space="preserve"> Pinho de Lima</w:t>
      </w:r>
    </w:p>
    <w:p w14:paraId="153E09A0" w14:textId="77777777" w:rsidR="001E78EA" w:rsidRPr="001E78EA" w:rsidRDefault="001E78EA" w:rsidP="001E78EA">
      <w:pPr>
        <w:shd w:val="clear" w:color="auto" w:fill="FFFFFF"/>
        <w:spacing w:after="0" w:line="276" w:lineRule="auto"/>
        <w:jc w:val="both"/>
        <w:rPr>
          <w:rFonts w:ascii="Times New Roman" w:eastAsia="Times New Roman" w:hAnsi="Times New Roman" w:cs="Times New Roman"/>
          <w:color w:val="000000"/>
          <w:spacing w:val="10"/>
          <w:kern w:val="0"/>
          <w:sz w:val="26"/>
          <w:szCs w:val="26"/>
          <w:lang w:eastAsia="pt-BR"/>
          <w14:ligatures w14:val="none"/>
        </w:rPr>
      </w:pPr>
      <w:r w:rsidRPr="001E78EA">
        <w:rPr>
          <w:rFonts w:ascii="Times New Roman" w:eastAsia="Times New Roman" w:hAnsi="Times New Roman" w:cs="Times New Roman"/>
          <w:color w:val="000000"/>
          <w:spacing w:val="10"/>
          <w:kern w:val="0"/>
          <w:sz w:val="26"/>
          <w:szCs w:val="26"/>
          <w:lang w:eastAsia="pt-BR"/>
          <w14:ligatures w14:val="none"/>
        </w:rPr>
        <w:t>Secretário-Chefe da Casa Civil</w:t>
      </w:r>
    </w:p>
    <w:p w14:paraId="18EE6F95" w14:textId="77777777" w:rsidR="00C00FA1" w:rsidRDefault="00C00FA1" w:rsidP="0094546A">
      <w:pPr>
        <w:shd w:val="clear" w:color="auto" w:fill="FFFFFF"/>
        <w:spacing w:after="0" w:line="276" w:lineRule="auto"/>
        <w:jc w:val="both"/>
        <w:rPr>
          <w:rFonts w:ascii="Times New Roman" w:eastAsia="Times New Roman" w:hAnsi="Times New Roman" w:cs="Times New Roman"/>
          <w:color w:val="000000"/>
          <w:spacing w:val="10"/>
          <w:kern w:val="0"/>
          <w:sz w:val="26"/>
          <w:szCs w:val="26"/>
          <w:lang w:eastAsia="pt-BR"/>
          <w14:ligatures w14:val="none"/>
        </w:rPr>
      </w:pPr>
    </w:p>
    <w:p w14:paraId="5BDB5430" w14:textId="77777777" w:rsidR="00C00FA1" w:rsidRDefault="00C00FA1" w:rsidP="0094546A">
      <w:pPr>
        <w:shd w:val="clear" w:color="auto" w:fill="FFFFFF"/>
        <w:spacing w:after="0" w:line="276" w:lineRule="auto"/>
        <w:jc w:val="both"/>
        <w:rPr>
          <w:rFonts w:ascii="Times New Roman" w:eastAsia="Times New Roman" w:hAnsi="Times New Roman" w:cs="Times New Roman"/>
          <w:color w:val="000000"/>
          <w:spacing w:val="10"/>
          <w:kern w:val="0"/>
          <w:sz w:val="26"/>
          <w:szCs w:val="26"/>
          <w:lang w:eastAsia="pt-BR"/>
          <w14:ligatures w14:val="none"/>
        </w:rPr>
      </w:pPr>
    </w:p>
    <w:p w14:paraId="37E16AFC" w14:textId="5AB48EE9" w:rsidR="0094546A" w:rsidRDefault="0094546A" w:rsidP="0094546A">
      <w:pPr>
        <w:shd w:val="clear" w:color="auto" w:fill="FFFFFF"/>
        <w:spacing w:after="0" w:line="276" w:lineRule="auto"/>
        <w:jc w:val="both"/>
        <w:rPr>
          <w:rFonts w:ascii="Times New Roman" w:eastAsia="Times New Roman" w:hAnsi="Times New Roman" w:cs="Times New Roman"/>
          <w:color w:val="303030"/>
          <w:kern w:val="0"/>
          <w:sz w:val="26"/>
          <w:szCs w:val="26"/>
          <w:lang w:eastAsia="pt-BR"/>
          <w14:ligatures w14:val="none"/>
        </w:rPr>
      </w:pPr>
      <w:r w:rsidRPr="0094546A">
        <w:rPr>
          <w:rFonts w:ascii="Times New Roman" w:eastAsia="Times New Roman" w:hAnsi="Times New Roman" w:cs="Times New Roman"/>
          <w:color w:val="303030"/>
          <w:kern w:val="0"/>
          <w:sz w:val="26"/>
          <w:szCs w:val="26"/>
          <w:lang w:eastAsia="pt-BR"/>
          <w14:ligatures w14:val="none"/>
        </w:rPr>
        <w:t> </w:t>
      </w:r>
    </w:p>
    <w:p w14:paraId="28940236" w14:textId="1A9A24A9" w:rsidR="0094546A" w:rsidRPr="0094546A" w:rsidRDefault="0094546A" w:rsidP="0094546A">
      <w:pPr>
        <w:shd w:val="clear" w:color="auto" w:fill="FFFFFF"/>
        <w:spacing w:after="0" w:line="276" w:lineRule="auto"/>
        <w:jc w:val="both"/>
        <w:rPr>
          <w:rFonts w:ascii="Times New Roman" w:eastAsia="Times New Roman" w:hAnsi="Times New Roman" w:cs="Times New Roman"/>
          <w:color w:val="303030"/>
          <w:kern w:val="0"/>
          <w:sz w:val="26"/>
          <w:szCs w:val="26"/>
          <w:lang w:eastAsia="pt-BR"/>
          <w14:ligatures w14:val="none"/>
        </w:rPr>
      </w:pPr>
      <w:r w:rsidRPr="0094546A">
        <w:rPr>
          <w:rFonts w:ascii="Times New Roman" w:eastAsia="Times New Roman" w:hAnsi="Times New Roman" w:cs="Times New Roman"/>
          <w:color w:val="303030"/>
          <w:kern w:val="0"/>
          <w:sz w:val="26"/>
          <w:szCs w:val="26"/>
          <w:lang w:eastAsia="pt-BR"/>
          <w14:ligatures w14:val="none"/>
        </w:rPr>
        <w:t> </w:t>
      </w:r>
    </w:p>
    <w:sectPr w:rsidR="0094546A" w:rsidRPr="009454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46A"/>
    <w:rsid w:val="00005677"/>
    <w:rsid w:val="00147645"/>
    <w:rsid w:val="001E78EA"/>
    <w:rsid w:val="001F30B7"/>
    <w:rsid w:val="00237546"/>
    <w:rsid w:val="00411168"/>
    <w:rsid w:val="00486D7C"/>
    <w:rsid w:val="00542FAC"/>
    <w:rsid w:val="005F176F"/>
    <w:rsid w:val="00607FEB"/>
    <w:rsid w:val="00643245"/>
    <w:rsid w:val="006E770B"/>
    <w:rsid w:val="00891008"/>
    <w:rsid w:val="00892F48"/>
    <w:rsid w:val="008E313D"/>
    <w:rsid w:val="00935636"/>
    <w:rsid w:val="0094546A"/>
    <w:rsid w:val="00953E45"/>
    <w:rsid w:val="0097283D"/>
    <w:rsid w:val="00975E14"/>
    <w:rsid w:val="00993373"/>
    <w:rsid w:val="00A538A1"/>
    <w:rsid w:val="00B2720E"/>
    <w:rsid w:val="00C00FA1"/>
    <w:rsid w:val="00C01124"/>
    <w:rsid w:val="00C13757"/>
    <w:rsid w:val="00DC6275"/>
    <w:rsid w:val="00DF3F94"/>
    <w:rsid w:val="00FD5B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61E8"/>
  <w15:chartTrackingRefBased/>
  <w15:docId w15:val="{C087C327-3FA2-4E71-B93D-2F4BE309C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9454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9454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unhideWhenUsed/>
    <w:qFormat/>
    <w:rsid w:val="0094546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94546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94546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94546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4546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4546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4546A"/>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4546A"/>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94546A"/>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rsid w:val="0094546A"/>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94546A"/>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94546A"/>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94546A"/>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4546A"/>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4546A"/>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4546A"/>
    <w:rPr>
      <w:rFonts w:eastAsiaTheme="majorEastAsia" w:cstheme="majorBidi"/>
      <w:color w:val="272727" w:themeColor="text1" w:themeTint="D8"/>
    </w:rPr>
  </w:style>
  <w:style w:type="paragraph" w:styleId="Ttulo">
    <w:name w:val="Title"/>
    <w:basedOn w:val="Normal"/>
    <w:next w:val="Normal"/>
    <w:link w:val="TtuloChar"/>
    <w:uiPriority w:val="10"/>
    <w:qFormat/>
    <w:rsid w:val="009454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4546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94546A"/>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94546A"/>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4546A"/>
    <w:pPr>
      <w:spacing w:before="160"/>
      <w:jc w:val="center"/>
    </w:pPr>
    <w:rPr>
      <w:i/>
      <w:iCs/>
      <w:color w:val="404040" w:themeColor="text1" w:themeTint="BF"/>
    </w:rPr>
  </w:style>
  <w:style w:type="character" w:customStyle="1" w:styleId="CitaoChar">
    <w:name w:val="Citação Char"/>
    <w:basedOn w:val="Fontepargpadro"/>
    <w:link w:val="Citao"/>
    <w:uiPriority w:val="29"/>
    <w:rsid w:val="0094546A"/>
    <w:rPr>
      <w:i/>
      <w:iCs/>
      <w:color w:val="404040" w:themeColor="text1" w:themeTint="BF"/>
    </w:rPr>
  </w:style>
  <w:style w:type="paragraph" w:styleId="PargrafodaLista">
    <w:name w:val="List Paragraph"/>
    <w:basedOn w:val="Normal"/>
    <w:uiPriority w:val="34"/>
    <w:qFormat/>
    <w:rsid w:val="0094546A"/>
    <w:pPr>
      <w:ind w:left="720"/>
      <w:contextualSpacing/>
    </w:pPr>
  </w:style>
  <w:style w:type="character" w:styleId="nfaseIntensa">
    <w:name w:val="Intense Emphasis"/>
    <w:basedOn w:val="Fontepargpadro"/>
    <w:uiPriority w:val="21"/>
    <w:qFormat/>
    <w:rsid w:val="0094546A"/>
    <w:rPr>
      <w:i/>
      <w:iCs/>
      <w:color w:val="0F4761" w:themeColor="accent1" w:themeShade="BF"/>
    </w:rPr>
  </w:style>
  <w:style w:type="paragraph" w:styleId="CitaoIntensa">
    <w:name w:val="Intense Quote"/>
    <w:basedOn w:val="Normal"/>
    <w:next w:val="Normal"/>
    <w:link w:val="CitaoIntensaChar"/>
    <w:uiPriority w:val="30"/>
    <w:qFormat/>
    <w:rsid w:val="009454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94546A"/>
    <w:rPr>
      <w:i/>
      <w:iCs/>
      <w:color w:val="0F4761" w:themeColor="accent1" w:themeShade="BF"/>
    </w:rPr>
  </w:style>
  <w:style w:type="character" w:styleId="RefernciaIntensa">
    <w:name w:val="Intense Reference"/>
    <w:basedOn w:val="Fontepargpadro"/>
    <w:uiPriority w:val="32"/>
    <w:qFormat/>
    <w:rsid w:val="0094546A"/>
    <w:rPr>
      <w:b/>
      <w:bCs/>
      <w:smallCaps/>
      <w:color w:val="0F4761" w:themeColor="accent1" w:themeShade="BF"/>
      <w:spacing w:val="5"/>
    </w:rPr>
  </w:style>
  <w:style w:type="paragraph" w:styleId="NormalWeb">
    <w:name w:val="Normal (Web)"/>
    <w:basedOn w:val="Normal"/>
    <w:uiPriority w:val="99"/>
    <w:semiHidden/>
    <w:unhideWhenUsed/>
    <w:rsid w:val="0094546A"/>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paragraph">
    <w:name w:val="paragraph"/>
    <w:basedOn w:val="Normal"/>
    <w:rsid w:val="00C00FA1"/>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eop">
    <w:name w:val="eop"/>
    <w:basedOn w:val="Fontepargpadro"/>
    <w:rsid w:val="00C00FA1"/>
  </w:style>
  <w:style w:type="character" w:customStyle="1" w:styleId="normaltextrun">
    <w:name w:val="normaltextrun"/>
    <w:basedOn w:val="Fontepargpadro"/>
    <w:rsid w:val="00C00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29678">
      <w:bodyDiv w:val="1"/>
      <w:marLeft w:val="0"/>
      <w:marRight w:val="0"/>
      <w:marTop w:val="0"/>
      <w:marBottom w:val="0"/>
      <w:divBdr>
        <w:top w:val="none" w:sz="0" w:space="0" w:color="auto"/>
        <w:left w:val="none" w:sz="0" w:space="0" w:color="auto"/>
        <w:bottom w:val="none" w:sz="0" w:space="0" w:color="auto"/>
        <w:right w:val="none" w:sz="0" w:space="0" w:color="auto"/>
      </w:divBdr>
    </w:div>
    <w:div w:id="163784074">
      <w:bodyDiv w:val="1"/>
      <w:marLeft w:val="0"/>
      <w:marRight w:val="0"/>
      <w:marTop w:val="0"/>
      <w:marBottom w:val="0"/>
      <w:divBdr>
        <w:top w:val="none" w:sz="0" w:space="0" w:color="auto"/>
        <w:left w:val="none" w:sz="0" w:space="0" w:color="auto"/>
        <w:bottom w:val="none" w:sz="0" w:space="0" w:color="auto"/>
        <w:right w:val="none" w:sz="0" w:space="0" w:color="auto"/>
      </w:divBdr>
      <w:divsChild>
        <w:div w:id="1922982695">
          <w:marLeft w:val="0"/>
          <w:marRight w:val="0"/>
          <w:marTop w:val="0"/>
          <w:marBottom w:val="0"/>
          <w:divBdr>
            <w:top w:val="none" w:sz="0" w:space="0" w:color="auto"/>
            <w:left w:val="none" w:sz="0" w:space="0" w:color="auto"/>
            <w:bottom w:val="none" w:sz="0" w:space="0" w:color="auto"/>
            <w:right w:val="none" w:sz="0" w:space="0" w:color="auto"/>
          </w:divBdr>
        </w:div>
        <w:div w:id="1783189930">
          <w:marLeft w:val="0"/>
          <w:marRight w:val="0"/>
          <w:marTop w:val="0"/>
          <w:marBottom w:val="0"/>
          <w:divBdr>
            <w:top w:val="none" w:sz="0" w:space="0" w:color="auto"/>
            <w:left w:val="none" w:sz="0" w:space="0" w:color="auto"/>
            <w:bottom w:val="none" w:sz="0" w:space="0" w:color="auto"/>
            <w:right w:val="none" w:sz="0" w:space="0" w:color="auto"/>
          </w:divBdr>
        </w:div>
      </w:divsChild>
    </w:div>
    <w:div w:id="170487762">
      <w:bodyDiv w:val="1"/>
      <w:marLeft w:val="0"/>
      <w:marRight w:val="0"/>
      <w:marTop w:val="0"/>
      <w:marBottom w:val="0"/>
      <w:divBdr>
        <w:top w:val="none" w:sz="0" w:space="0" w:color="auto"/>
        <w:left w:val="none" w:sz="0" w:space="0" w:color="auto"/>
        <w:bottom w:val="none" w:sz="0" w:space="0" w:color="auto"/>
        <w:right w:val="none" w:sz="0" w:space="0" w:color="auto"/>
      </w:divBdr>
    </w:div>
    <w:div w:id="197083248">
      <w:bodyDiv w:val="1"/>
      <w:marLeft w:val="0"/>
      <w:marRight w:val="0"/>
      <w:marTop w:val="0"/>
      <w:marBottom w:val="0"/>
      <w:divBdr>
        <w:top w:val="none" w:sz="0" w:space="0" w:color="auto"/>
        <w:left w:val="none" w:sz="0" w:space="0" w:color="auto"/>
        <w:bottom w:val="none" w:sz="0" w:space="0" w:color="auto"/>
        <w:right w:val="none" w:sz="0" w:space="0" w:color="auto"/>
      </w:divBdr>
      <w:divsChild>
        <w:div w:id="1368484422">
          <w:marLeft w:val="0"/>
          <w:marRight w:val="0"/>
          <w:marTop w:val="0"/>
          <w:marBottom w:val="0"/>
          <w:divBdr>
            <w:top w:val="none" w:sz="0" w:space="0" w:color="auto"/>
            <w:left w:val="none" w:sz="0" w:space="0" w:color="auto"/>
            <w:bottom w:val="none" w:sz="0" w:space="0" w:color="auto"/>
            <w:right w:val="none" w:sz="0" w:space="0" w:color="auto"/>
          </w:divBdr>
        </w:div>
        <w:div w:id="664207530">
          <w:marLeft w:val="0"/>
          <w:marRight w:val="0"/>
          <w:marTop w:val="0"/>
          <w:marBottom w:val="0"/>
          <w:divBdr>
            <w:top w:val="none" w:sz="0" w:space="0" w:color="auto"/>
            <w:left w:val="none" w:sz="0" w:space="0" w:color="auto"/>
            <w:bottom w:val="none" w:sz="0" w:space="0" w:color="auto"/>
            <w:right w:val="none" w:sz="0" w:space="0" w:color="auto"/>
          </w:divBdr>
        </w:div>
      </w:divsChild>
    </w:div>
    <w:div w:id="233004894">
      <w:bodyDiv w:val="1"/>
      <w:marLeft w:val="0"/>
      <w:marRight w:val="0"/>
      <w:marTop w:val="0"/>
      <w:marBottom w:val="0"/>
      <w:divBdr>
        <w:top w:val="none" w:sz="0" w:space="0" w:color="auto"/>
        <w:left w:val="none" w:sz="0" w:space="0" w:color="auto"/>
        <w:bottom w:val="none" w:sz="0" w:space="0" w:color="auto"/>
        <w:right w:val="none" w:sz="0" w:space="0" w:color="auto"/>
      </w:divBdr>
    </w:div>
    <w:div w:id="272786655">
      <w:bodyDiv w:val="1"/>
      <w:marLeft w:val="0"/>
      <w:marRight w:val="0"/>
      <w:marTop w:val="0"/>
      <w:marBottom w:val="0"/>
      <w:divBdr>
        <w:top w:val="none" w:sz="0" w:space="0" w:color="auto"/>
        <w:left w:val="none" w:sz="0" w:space="0" w:color="auto"/>
        <w:bottom w:val="none" w:sz="0" w:space="0" w:color="auto"/>
        <w:right w:val="none" w:sz="0" w:space="0" w:color="auto"/>
      </w:divBdr>
    </w:div>
    <w:div w:id="300696246">
      <w:bodyDiv w:val="1"/>
      <w:marLeft w:val="0"/>
      <w:marRight w:val="0"/>
      <w:marTop w:val="0"/>
      <w:marBottom w:val="0"/>
      <w:divBdr>
        <w:top w:val="none" w:sz="0" w:space="0" w:color="auto"/>
        <w:left w:val="none" w:sz="0" w:space="0" w:color="auto"/>
        <w:bottom w:val="none" w:sz="0" w:space="0" w:color="auto"/>
        <w:right w:val="none" w:sz="0" w:space="0" w:color="auto"/>
      </w:divBdr>
      <w:divsChild>
        <w:div w:id="2116244581">
          <w:marLeft w:val="0"/>
          <w:marRight w:val="0"/>
          <w:marTop w:val="0"/>
          <w:marBottom w:val="0"/>
          <w:divBdr>
            <w:top w:val="none" w:sz="0" w:space="0" w:color="auto"/>
            <w:left w:val="none" w:sz="0" w:space="0" w:color="auto"/>
            <w:bottom w:val="none" w:sz="0" w:space="0" w:color="auto"/>
            <w:right w:val="none" w:sz="0" w:space="0" w:color="auto"/>
          </w:divBdr>
        </w:div>
        <w:div w:id="946425543">
          <w:marLeft w:val="0"/>
          <w:marRight w:val="0"/>
          <w:marTop w:val="0"/>
          <w:marBottom w:val="0"/>
          <w:divBdr>
            <w:top w:val="none" w:sz="0" w:space="0" w:color="auto"/>
            <w:left w:val="none" w:sz="0" w:space="0" w:color="auto"/>
            <w:bottom w:val="none" w:sz="0" w:space="0" w:color="auto"/>
            <w:right w:val="none" w:sz="0" w:space="0" w:color="auto"/>
          </w:divBdr>
        </w:div>
        <w:div w:id="1512529989">
          <w:marLeft w:val="0"/>
          <w:marRight w:val="0"/>
          <w:marTop w:val="0"/>
          <w:marBottom w:val="0"/>
          <w:divBdr>
            <w:top w:val="none" w:sz="0" w:space="0" w:color="auto"/>
            <w:left w:val="none" w:sz="0" w:space="0" w:color="auto"/>
            <w:bottom w:val="none" w:sz="0" w:space="0" w:color="auto"/>
            <w:right w:val="none" w:sz="0" w:space="0" w:color="auto"/>
          </w:divBdr>
        </w:div>
        <w:div w:id="1776318877">
          <w:marLeft w:val="0"/>
          <w:marRight w:val="0"/>
          <w:marTop w:val="0"/>
          <w:marBottom w:val="0"/>
          <w:divBdr>
            <w:top w:val="none" w:sz="0" w:space="0" w:color="auto"/>
            <w:left w:val="none" w:sz="0" w:space="0" w:color="auto"/>
            <w:bottom w:val="none" w:sz="0" w:space="0" w:color="auto"/>
            <w:right w:val="none" w:sz="0" w:space="0" w:color="auto"/>
          </w:divBdr>
        </w:div>
        <w:div w:id="902914159">
          <w:marLeft w:val="0"/>
          <w:marRight w:val="0"/>
          <w:marTop w:val="0"/>
          <w:marBottom w:val="0"/>
          <w:divBdr>
            <w:top w:val="none" w:sz="0" w:space="0" w:color="auto"/>
            <w:left w:val="none" w:sz="0" w:space="0" w:color="auto"/>
            <w:bottom w:val="none" w:sz="0" w:space="0" w:color="auto"/>
            <w:right w:val="none" w:sz="0" w:space="0" w:color="auto"/>
          </w:divBdr>
        </w:div>
        <w:div w:id="613748961">
          <w:marLeft w:val="0"/>
          <w:marRight w:val="0"/>
          <w:marTop w:val="0"/>
          <w:marBottom w:val="0"/>
          <w:divBdr>
            <w:top w:val="none" w:sz="0" w:space="0" w:color="auto"/>
            <w:left w:val="none" w:sz="0" w:space="0" w:color="auto"/>
            <w:bottom w:val="none" w:sz="0" w:space="0" w:color="auto"/>
            <w:right w:val="none" w:sz="0" w:space="0" w:color="auto"/>
          </w:divBdr>
        </w:div>
        <w:div w:id="525800904">
          <w:marLeft w:val="0"/>
          <w:marRight w:val="0"/>
          <w:marTop w:val="0"/>
          <w:marBottom w:val="0"/>
          <w:divBdr>
            <w:top w:val="none" w:sz="0" w:space="0" w:color="auto"/>
            <w:left w:val="none" w:sz="0" w:space="0" w:color="auto"/>
            <w:bottom w:val="none" w:sz="0" w:space="0" w:color="auto"/>
            <w:right w:val="none" w:sz="0" w:space="0" w:color="auto"/>
          </w:divBdr>
        </w:div>
        <w:div w:id="701827609">
          <w:marLeft w:val="0"/>
          <w:marRight w:val="0"/>
          <w:marTop w:val="0"/>
          <w:marBottom w:val="0"/>
          <w:divBdr>
            <w:top w:val="none" w:sz="0" w:space="0" w:color="auto"/>
            <w:left w:val="none" w:sz="0" w:space="0" w:color="auto"/>
            <w:bottom w:val="none" w:sz="0" w:space="0" w:color="auto"/>
            <w:right w:val="none" w:sz="0" w:space="0" w:color="auto"/>
          </w:divBdr>
        </w:div>
        <w:div w:id="1618635861">
          <w:marLeft w:val="0"/>
          <w:marRight w:val="0"/>
          <w:marTop w:val="0"/>
          <w:marBottom w:val="0"/>
          <w:divBdr>
            <w:top w:val="none" w:sz="0" w:space="0" w:color="auto"/>
            <w:left w:val="none" w:sz="0" w:space="0" w:color="auto"/>
            <w:bottom w:val="none" w:sz="0" w:space="0" w:color="auto"/>
            <w:right w:val="none" w:sz="0" w:space="0" w:color="auto"/>
          </w:divBdr>
        </w:div>
        <w:div w:id="618684322">
          <w:marLeft w:val="0"/>
          <w:marRight w:val="0"/>
          <w:marTop w:val="0"/>
          <w:marBottom w:val="0"/>
          <w:divBdr>
            <w:top w:val="none" w:sz="0" w:space="0" w:color="auto"/>
            <w:left w:val="none" w:sz="0" w:space="0" w:color="auto"/>
            <w:bottom w:val="none" w:sz="0" w:space="0" w:color="auto"/>
            <w:right w:val="none" w:sz="0" w:space="0" w:color="auto"/>
          </w:divBdr>
        </w:div>
        <w:div w:id="1831872802">
          <w:marLeft w:val="0"/>
          <w:marRight w:val="0"/>
          <w:marTop w:val="0"/>
          <w:marBottom w:val="0"/>
          <w:divBdr>
            <w:top w:val="none" w:sz="0" w:space="0" w:color="auto"/>
            <w:left w:val="none" w:sz="0" w:space="0" w:color="auto"/>
            <w:bottom w:val="none" w:sz="0" w:space="0" w:color="auto"/>
            <w:right w:val="none" w:sz="0" w:space="0" w:color="auto"/>
          </w:divBdr>
        </w:div>
        <w:div w:id="318273355">
          <w:marLeft w:val="0"/>
          <w:marRight w:val="0"/>
          <w:marTop w:val="0"/>
          <w:marBottom w:val="0"/>
          <w:divBdr>
            <w:top w:val="none" w:sz="0" w:space="0" w:color="auto"/>
            <w:left w:val="none" w:sz="0" w:space="0" w:color="auto"/>
            <w:bottom w:val="none" w:sz="0" w:space="0" w:color="auto"/>
            <w:right w:val="none" w:sz="0" w:space="0" w:color="auto"/>
          </w:divBdr>
        </w:div>
        <w:div w:id="591471223">
          <w:marLeft w:val="0"/>
          <w:marRight w:val="0"/>
          <w:marTop w:val="0"/>
          <w:marBottom w:val="0"/>
          <w:divBdr>
            <w:top w:val="none" w:sz="0" w:space="0" w:color="auto"/>
            <w:left w:val="none" w:sz="0" w:space="0" w:color="auto"/>
            <w:bottom w:val="none" w:sz="0" w:space="0" w:color="auto"/>
            <w:right w:val="none" w:sz="0" w:space="0" w:color="auto"/>
          </w:divBdr>
        </w:div>
        <w:div w:id="973605695">
          <w:marLeft w:val="0"/>
          <w:marRight w:val="0"/>
          <w:marTop w:val="0"/>
          <w:marBottom w:val="0"/>
          <w:divBdr>
            <w:top w:val="none" w:sz="0" w:space="0" w:color="auto"/>
            <w:left w:val="none" w:sz="0" w:space="0" w:color="auto"/>
            <w:bottom w:val="none" w:sz="0" w:space="0" w:color="auto"/>
            <w:right w:val="none" w:sz="0" w:space="0" w:color="auto"/>
          </w:divBdr>
        </w:div>
        <w:div w:id="1964581551">
          <w:marLeft w:val="0"/>
          <w:marRight w:val="0"/>
          <w:marTop w:val="0"/>
          <w:marBottom w:val="0"/>
          <w:divBdr>
            <w:top w:val="none" w:sz="0" w:space="0" w:color="auto"/>
            <w:left w:val="none" w:sz="0" w:space="0" w:color="auto"/>
            <w:bottom w:val="none" w:sz="0" w:space="0" w:color="auto"/>
            <w:right w:val="none" w:sz="0" w:space="0" w:color="auto"/>
          </w:divBdr>
        </w:div>
        <w:div w:id="659037969">
          <w:marLeft w:val="0"/>
          <w:marRight w:val="0"/>
          <w:marTop w:val="0"/>
          <w:marBottom w:val="0"/>
          <w:divBdr>
            <w:top w:val="none" w:sz="0" w:space="0" w:color="auto"/>
            <w:left w:val="none" w:sz="0" w:space="0" w:color="auto"/>
            <w:bottom w:val="none" w:sz="0" w:space="0" w:color="auto"/>
            <w:right w:val="none" w:sz="0" w:space="0" w:color="auto"/>
          </w:divBdr>
        </w:div>
        <w:div w:id="1663460667">
          <w:marLeft w:val="0"/>
          <w:marRight w:val="0"/>
          <w:marTop w:val="0"/>
          <w:marBottom w:val="0"/>
          <w:divBdr>
            <w:top w:val="none" w:sz="0" w:space="0" w:color="auto"/>
            <w:left w:val="none" w:sz="0" w:space="0" w:color="auto"/>
            <w:bottom w:val="none" w:sz="0" w:space="0" w:color="auto"/>
            <w:right w:val="none" w:sz="0" w:space="0" w:color="auto"/>
          </w:divBdr>
        </w:div>
        <w:div w:id="830095821">
          <w:marLeft w:val="0"/>
          <w:marRight w:val="0"/>
          <w:marTop w:val="0"/>
          <w:marBottom w:val="0"/>
          <w:divBdr>
            <w:top w:val="none" w:sz="0" w:space="0" w:color="auto"/>
            <w:left w:val="none" w:sz="0" w:space="0" w:color="auto"/>
            <w:bottom w:val="none" w:sz="0" w:space="0" w:color="auto"/>
            <w:right w:val="none" w:sz="0" w:space="0" w:color="auto"/>
          </w:divBdr>
        </w:div>
        <w:div w:id="1767731161">
          <w:marLeft w:val="0"/>
          <w:marRight w:val="0"/>
          <w:marTop w:val="0"/>
          <w:marBottom w:val="0"/>
          <w:divBdr>
            <w:top w:val="none" w:sz="0" w:space="0" w:color="auto"/>
            <w:left w:val="none" w:sz="0" w:space="0" w:color="auto"/>
            <w:bottom w:val="none" w:sz="0" w:space="0" w:color="auto"/>
            <w:right w:val="none" w:sz="0" w:space="0" w:color="auto"/>
          </w:divBdr>
        </w:div>
        <w:div w:id="251203202">
          <w:marLeft w:val="0"/>
          <w:marRight w:val="0"/>
          <w:marTop w:val="0"/>
          <w:marBottom w:val="0"/>
          <w:divBdr>
            <w:top w:val="none" w:sz="0" w:space="0" w:color="auto"/>
            <w:left w:val="none" w:sz="0" w:space="0" w:color="auto"/>
            <w:bottom w:val="none" w:sz="0" w:space="0" w:color="auto"/>
            <w:right w:val="none" w:sz="0" w:space="0" w:color="auto"/>
          </w:divBdr>
        </w:div>
        <w:div w:id="354119645">
          <w:marLeft w:val="0"/>
          <w:marRight w:val="0"/>
          <w:marTop w:val="0"/>
          <w:marBottom w:val="0"/>
          <w:divBdr>
            <w:top w:val="none" w:sz="0" w:space="0" w:color="auto"/>
            <w:left w:val="none" w:sz="0" w:space="0" w:color="auto"/>
            <w:bottom w:val="none" w:sz="0" w:space="0" w:color="auto"/>
            <w:right w:val="none" w:sz="0" w:space="0" w:color="auto"/>
          </w:divBdr>
        </w:div>
        <w:div w:id="555898652">
          <w:marLeft w:val="0"/>
          <w:marRight w:val="0"/>
          <w:marTop w:val="0"/>
          <w:marBottom w:val="0"/>
          <w:divBdr>
            <w:top w:val="none" w:sz="0" w:space="0" w:color="auto"/>
            <w:left w:val="none" w:sz="0" w:space="0" w:color="auto"/>
            <w:bottom w:val="none" w:sz="0" w:space="0" w:color="auto"/>
            <w:right w:val="none" w:sz="0" w:space="0" w:color="auto"/>
          </w:divBdr>
        </w:div>
        <w:div w:id="2100715515">
          <w:marLeft w:val="0"/>
          <w:marRight w:val="0"/>
          <w:marTop w:val="0"/>
          <w:marBottom w:val="0"/>
          <w:divBdr>
            <w:top w:val="none" w:sz="0" w:space="0" w:color="auto"/>
            <w:left w:val="none" w:sz="0" w:space="0" w:color="auto"/>
            <w:bottom w:val="none" w:sz="0" w:space="0" w:color="auto"/>
            <w:right w:val="none" w:sz="0" w:space="0" w:color="auto"/>
          </w:divBdr>
        </w:div>
        <w:div w:id="1245728032">
          <w:marLeft w:val="0"/>
          <w:marRight w:val="0"/>
          <w:marTop w:val="0"/>
          <w:marBottom w:val="0"/>
          <w:divBdr>
            <w:top w:val="none" w:sz="0" w:space="0" w:color="auto"/>
            <w:left w:val="none" w:sz="0" w:space="0" w:color="auto"/>
            <w:bottom w:val="none" w:sz="0" w:space="0" w:color="auto"/>
            <w:right w:val="none" w:sz="0" w:space="0" w:color="auto"/>
          </w:divBdr>
        </w:div>
        <w:div w:id="1978563960">
          <w:marLeft w:val="0"/>
          <w:marRight w:val="0"/>
          <w:marTop w:val="0"/>
          <w:marBottom w:val="0"/>
          <w:divBdr>
            <w:top w:val="none" w:sz="0" w:space="0" w:color="auto"/>
            <w:left w:val="none" w:sz="0" w:space="0" w:color="auto"/>
            <w:bottom w:val="none" w:sz="0" w:space="0" w:color="auto"/>
            <w:right w:val="none" w:sz="0" w:space="0" w:color="auto"/>
          </w:divBdr>
        </w:div>
        <w:div w:id="87317446">
          <w:marLeft w:val="0"/>
          <w:marRight w:val="0"/>
          <w:marTop w:val="0"/>
          <w:marBottom w:val="0"/>
          <w:divBdr>
            <w:top w:val="none" w:sz="0" w:space="0" w:color="auto"/>
            <w:left w:val="none" w:sz="0" w:space="0" w:color="auto"/>
            <w:bottom w:val="none" w:sz="0" w:space="0" w:color="auto"/>
            <w:right w:val="none" w:sz="0" w:space="0" w:color="auto"/>
          </w:divBdr>
        </w:div>
        <w:div w:id="1677152806">
          <w:marLeft w:val="0"/>
          <w:marRight w:val="0"/>
          <w:marTop w:val="0"/>
          <w:marBottom w:val="0"/>
          <w:divBdr>
            <w:top w:val="none" w:sz="0" w:space="0" w:color="auto"/>
            <w:left w:val="none" w:sz="0" w:space="0" w:color="auto"/>
            <w:bottom w:val="none" w:sz="0" w:space="0" w:color="auto"/>
            <w:right w:val="none" w:sz="0" w:space="0" w:color="auto"/>
          </w:divBdr>
        </w:div>
        <w:div w:id="678584410">
          <w:marLeft w:val="0"/>
          <w:marRight w:val="0"/>
          <w:marTop w:val="0"/>
          <w:marBottom w:val="0"/>
          <w:divBdr>
            <w:top w:val="none" w:sz="0" w:space="0" w:color="auto"/>
            <w:left w:val="none" w:sz="0" w:space="0" w:color="auto"/>
            <w:bottom w:val="none" w:sz="0" w:space="0" w:color="auto"/>
            <w:right w:val="none" w:sz="0" w:space="0" w:color="auto"/>
          </w:divBdr>
        </w:div>
        <w:div w:id="2032343068">
          <w:marLeft w:val="0"/>
          <w:marRight w:val="0"/>
          <w:marTop w:val="0"/>
          <w:marBottom w:val="0"/>
          <w:divBdr>
            <w:top w:val="none" w:sz="0" w:space="0" w:color="auto"/>
            <w:left w:val="none" w:sz="0" w:space="0" w:color="auto"/>
            <w:bottom w:val="none" w:sz="0" w:space="0" w:color="auto"/>
            <w:right w:val="none" w:sz="0" w:space="0" w:color="auto"/>
          </w:divBdr>
        </w:div>
        <w:div w:id="77140934">
          <w:marLeft w:val="0"/>
          <w:marRight w:val="0"/>
          <w:marTop w:val="0"/>
          <w:marBottom w:val="0"/>
          <w:divBdr>
            <w:top w:val="none" w:sz="0" w:space="0" w:color="auto"/>
            <w:left w:val="none" w:sz="0" w:space="0" w:color="auto"/>
            <w:bottom w:val="none" w:sz="0" w:space="0" w:color="auto"/>
            <w:right w:val="none" w:sz="0" w:space="0" w:color="auto"/>
          </w:divBdr>
        </w:div>
        <w:div w:id="437414220">
          <w:marLeft w:val="0"/>
          <w:marRight w:val="0"/>
          <w:marTop w:val="0"/>
          <w:marBottom w:val="0"/>
          <w:divBdr>
            <w:top w:val="none" w:sz="0" w:space="0" w:color="auto"/>
            <w:left w:val="none" w:sz="0" w:space="0" w:color="auto"/>
            <w:bottom w:val="none" w:sz="0" w:space="0" w:color="auto"/>
            <w:right w:val="none" w:sz="0" w:space="0" w:color="auto"/>
          </w:divBdr>
        </w:div>
        <w:div w:id="1006595678">
          <w:marLeft w:val="0"/>
          <w:marRight w:val="0"/>
          <w:marTop w:val="0"/>
          <w:marBottom w:val="0"/>
          <w:divBdr>
            <w:top w:val="none" w:sz="0" w:space="0" w:color="auto"/>
            <w:left w:val="none" w:sz="0" w:space="0" w:color="auto"/>
            <w:bottom w:val="none" w:sz="0" w:space="0" w:color="auto"/>
            <w:right w:val="none" w:sz="0" w:space="0" w:color="auto"/>
          </w:divBdr>
        </w:div>
        <w:div w:id="1209030570">
          <w:marLeft w:val="0"/>
          <w:marRight w:val="0"/>
          <w:marTop w:val="0"/>
          <w:marBottom w:val="0"/>
          <w:divBdr>
            <w:top w:val="none" w:sz="0" w:space="0" w:color="auto"/>
            <w:left w:val="none" w:sz="0" w:space="0" w:color="auto"/>
            <w:bottom w:val="none" w:sz="0" w:space="0" w:color="auto"/>
            <w:right w:val="none" w:sz="0" w:space="0" w:color="auto"/>
          </w:divBdr>
        </w:div>
        <w:div w:id="614824662">
          <w:marLeft w:val="0"/>
          <w:marRight w:val="0"/>
          <w:marTop w:val="0"/>
          <w:marBottom w:val="0"/>
          <w:divBdr>
            <w:top w:val="none" w:sz="0" w:space="0" w:color="auto"/>
            <w:left w:val="none" w:sz="0" w:space="0" w:color="auto"/>
            <w:bottom w:val="none" w:sz="0" w:space="0" w:color="auto"/>
            <w:right w:val="none" w:sz="0" w:space="0" w:color="auto"/>
          </w:divBdr>
        </w:div>
        <w:div w:id="513618353">
          <w:marLeft w:val="0"/>
          <w:marRight w:val="0"/>
          <w:marTop w:val="0"/>
          <w:marBottom w:val="0"/>
          <w:divBdr>
            <w:top w:val="none" w:sz="0" w:space="0" w:color="auto"/>
            <w:left w:val="none" w:sz="0" w:space="0" w:color="auto"/>
            <w:bottom w:val="none" w:sz="0" w:space="0" w:color="auto"/>
            <w:right w:val="none" w:sz="0" w:space="0" w:color="auto"/>
          </w:divBdr>
        </w:div>
        <w:div w:id="1631327297">
          <w:marLeft w:val="0"/>
          <w:marRight w:val="0"/>
          <w:marTop w:val="0"/>
          <w:marBottom w:val="0"/>
          <w:divBdr>
            <w:top w:val="none" w:sz="0" w:space="0" w:color="auto"/>
            <w:left w:val="none" w:sz="0" w:space="0" w:color="auto"/>
            <w:bottom w:val="none" w:sz="0" w:space="0" w:color="auto"/>
            <w:right w:val="none" w:sz="0" w:space="0" w:color="auto"/>
          </w:divBdr>
        </w:div>
        <w:div w:id="44909334">
          <w:marLeft w:val="0"/>
          <w:marRight w:val="0"/>
          <w:marTop w:val="0"/>
          <w:marBottom w:val="0"/>
          <w:divBdr>
            <w:top w:val="none" w:sz="0" w:space="0" w:color="auto"/>
            <w:left w:val="none" w:sz="0" w:space="0" w:color="auto"/>
            <w:bottom w:val="none" w:sz="0" w:space="0" w:color="auto"/>
            <w:right w:val="none" w:sz="0" w:space="0" w:color="auto"/>
          </w:divBdr>
        </w:div>
        <w:div w:id="1028801839">
          <w:marLeft w:val="0"/>
          <w:marRight w:val="0"/>
          <w:marTop w:val="0"/>
          <w:marBottom w:val="0"/>
          <w:divBdr>
            <w:top w:val="none" w:sz="0" w:space="0" w:color="auto"/>
            <w:left w:val="none" w:sz="0" w:space="0" w:color="auto"/>
            <w:bottom w:val="none" w:sz="0" w:space="0" w:color="auto"/>
            <w:right w:val="none" w:sz="0" w:space="0" w:color="auto"/>
          </w:divBdr>
        </w:div>
        <w:div w:id="697588654">
          <w:marLeft w:val="0"/>
          <w:marRight w:val="0"/>
          <w:marTop w:val="0"/>
          <w:marBottom w:val="0"/>
          <w:divBdr>
            <w:top w:val="none" w:sz="0" w:space="0" w:color="auto"/>
            <w:left w:val="none" w:sz="0" w:space="0" w:color="auto"/>
            <w:bottom w:val="none" w:sz="0" w:space="0" w:color="auto"/>
            <w:right w:val="none" w:sz="0" w:space="0" w:color="auto"/>
          </w:divBdr>
        </w:div>
        <w:div w:id="1221594516">
          <w:marLeft w:val="0"/>
          <w:marRight w:val="0"/>
          <w:marTop w:val="0"/>
          <w:marBottom w:val="0"/>
          <w:divBdr>
            <w:top w:val="none" w:sz="0" w:space="0" w:color="auto"/>
            <w:left w:val="none" w:sz="0" w:space="0" w:color="auto"/>
            <w:bottom w:val="none" w:sz="0" w:space="0" w:color="auto"/>
            <w:right w:val="none" w:sz="0" w:space="0" w:color="auto"/>
          </w:divBdr>
        </w:div>
        <w:div w:id="1664121146">
          <w:marLeft w:val="0"/>
          <w:marRight w:val="0"/>
          <w:marTop w:val="0"/>
          <w:marBottom w:val="0"/>
          <w:divBdr>
            <w:top w:val="none" w:sz="0" w:space="0" w:color="auto"/>
            <w:left w:val="none" w:sz="0" w:space="0" w:color="auto"/>
            <w:bottom w:val="none" w:sz="0" w:space="0" w:color="auto"/>
            <w:right w:val="none" w:sz="0" w:space="0" w:color="auto"/>
          </w:divBdr>
        </w:div>
        <w:div w:id="1236934548">
          <w:marLeft w:val="0"/>
          <w:marRight w:val="0"/>
          <w:marTop w:val="0"/>
          <w:marBottom w:val="0"/>
          <w:divBdr>
            <w:top w:val="none" w:sz="0" w:space="0" w:color="auto"/>
            <w:left w:val="none" w:sz="0" w:space="0" w:color="auto"/>
            <w:bottom w:val="none" w:sz="0" w:space="0" w:color="auto"/>
            <w:right w:val="none" w:sz="0" w:space="0" w:color="auto"/>
          </w:divBdr>
        </w:div>
        <w:div w:id="235364339">
          <w:marLeft w:val="0"/>
          <w:marRight w:val="0"/>
          <w:marTop w:val="0"/>
          <w:marBottom w:val="0"/>
          <w:divBdr>
            <w:top w:val="none" w:sz="0" w:space="0" w:color="auto"/>
            <w:left w:val="none" w:sz="0" w:space="0" w:color="auto"/>
            <w:bottom w:val="none" w:sz="0" w:space="0" w:color="auto"/>
            <w:right w:val="none" w:sz="0" w:space="0" w:color="auto"/>
          </w:divBdr>
        </w:div>
        <w:div w:id="480006355">
          <w:marLeft w:val="0"/>
          <w:marRight w:val="0"/>
          <w:marTop w:val="0"/>
          <w:marBottom w:val="0"/>
          <w:divBdr>
            <w:top w:val="none" w:sz="0" w:space="0" w:color="auto"/>
            <w:left w:val="none" w:sz="0" w:space="0" w:color="auto"/>
            <w:bottom w:val="none" w:sz="0" w:space="0" w:color="auto"/>
            <w:right w:val="none" w:sz="0" w:space="0" w:color="auto"/>
          </w:divBdr>
        </w:div>
        <w:div w:id="1571767696">
          <w:marLeft w:val="0"/>
          <w:marRight w:val="0"/>
          <w:marTop w:val="0"/>
          <w:marBottom w:val="0"/>
          <w:divBdr>
            <w:top w:val="none" w:sz="0" w:space="0" w:color="auto"/>
            <w:left w:val="none" w:sz="0" w:space="0" w:color="auto"/>
            <w:bottom w:val="none" w:sz="0" w:space="0" w:color="auto"/>
            <w:right w:val="none" w:sz="0" w:space="0" w:color="auto"/>
          </w:divBdr>
        </w:div>
        <w:div w:id="1224633395">
          <w:marLeft w:val="0"/>
          <w:marRight w:val="0"/>
          <w:marTop w:val="0"/>
          <w:marBottom w:val="0"/>
          <w:divBdr>
            <w:top w:val="none" w:sz="0" w:space="0" w:color="auto"/>
            <w:left w:val="none" w:sz="0" w:space="0" w:color="auto"/>
            <w:bottom w:val="none" w:sz="0" w:space="0" w:color="auto"/>
            <w:right w:val="none" w:sz="0" w:space="0" w:color="auto"/>
          </w:divBdr>
        </w:div>
        <w:div w:id="180049872">
          <w:marLeft w:val="0"/>
          <w:marRight w:val="0"/>
          <w:marTop w:val="0"/>
          <w:marBottom w:val="0"/>
          <w:divBdr>
            <w:top w:val="none" w:sz="0" w:space="0" w:color="auto"/>
            <w:left w:val="none" w:sz="0" w:space="0" w:color="auto"/>
            <w:bottom w:val="none" w:sz="0" w:space="0" w:color="auto"/>
            <w:right w:val="none" w:sz="0" w:space="0" w:color="auto"/>
          </w:divBdr>
        </w:div>
        <w:div w:id="1582909295">
          <w:marLeft w:val="0"/>
          <w:marRight w:val="0"/>
          <w:marTop w:val="0"/>
          <w:marBottom w:val="0"/>
          <w:divBdr>
            <w:top w:val="none" w:sz="0" w:space="0" w:color="auto"/>
            <w:left w:val="none" w:sz="0" w:space="0" w:color="auto"/>
            <w:bottom w:val="none" w:sz="0" w:space="0" w:color="auto"/>
            <w:right w:val="none" w:sz="0" w:space="0" w:color="auto"/>
          </w:divBdr>
        </w:div>
        <w:div w:id="467475506">
          <w:marLeft w:val="0"/>
          <w:marRight w:val="0"/>
          <w:marTop w:val="0"/>
          <w:marBottom w:val="0"/>
          <w:divBdr>
            <w:top w:val="none" w:sz="0" w:space="0" w:color="auto"/>
            <w:left w:val="none" w:sz="0" w:space="0" w:color="auto"/>
            <w:bottom w:val="none" w:sz="0" w:space="0" w:color="auto"/>
            <w:right w:val="none" w:sz="0" w:space="0" w:color="auto"/>
          </w:divBdr>
        </w:div>
        <w:div w:id="906190697">
          <w:marLeft w:val="0"/>
          <w:marRight w:val="0"/>
          <w:marTop w:val="0"/>
          <w:marBottom w:val="0"/>
          <w:divBdr>
            <w:top w:val="none" w:sz="0" w:space="0" w:color="auto"/>
            <w:left w:val="none" w:sz="0" w:space="0" w:color="auto"/>
            <w:bottom w:val="none" w:sz="0" w:space="0" w:color="auto"/>
            <w:right w:val="none" w:sz="0" w:space="0" w:color="auto"/>
          </w:divBdr>
        </w:div>
        <w:div w:id="1838114602">
          <w:marLeft w:val="0"/>
          <w:marRight w:val="0"/>
          <w:marTop w:val="0"/>
          <w:marBottom w:val="0"/>
          <w:divBdr>
            <w:top w:val="none" w:sz="0" w:space="0" w:color="auto"/>
            <w:left w:val="none" w:sz="0" w:space="0" w:color="auto"/>
            <w:bottom w:val="none" w:sz="0" w:space="0" w:color="auto"/>
            <w:right w:val="none" w:sz="0" w:space="0" w:color="auto"/>
          </w:divBdr>
        </w:div>
        <w:div w:id="1439568394">
          <w:marLeft w:val="0"/>
          <w:marRight w:val="0"/>
          <w:marTop w:val="0"/>
          <w:marBottom w:val="0"/>
          <w:divBdr>
            <w:top w:val="none" w:sz="0" w:space="0" w:color="auto"/>
            <w:left w:val="none" w:sz="0" w:space="0" w:color="auto"/>
            <w:bottom w:val="none" w:sz="0" w:space="0" w:color="auto"/>
            <w:right w:val="none" w:sz="0" w:space="0" w:color="auto"/>
          </w:divBdr>
        </w:div>
      </w:divsChild>
    </w:div>
    <w:div w:id="403644920">
      <w:bodyDiv w:val="1"/>
      <w:marLeft w:val="0"/>
      <w:marRight w:val="0"/>
      <w:marTop w:val="0"/>
      <w:marBottom w:val="0"/>
      <w:divBdr>
        <w:top w:val="none" w:sz="0" w:space="0" w:color="auto"/>
        <w:left w:val="none" w:sz="0" w:space="0" w:color="auto"/>
        <w:bottom w:val="none" w:sz="0" w:space="0" w:color="auto"/>
        <w:right w:val="none" w:sz="0" w:space="0" w:color="auto"/>
      </w:divBdr>
    </w:div>
    <w:div w:id="404452127">
      <w:bodyDiv w:val="1"/>
      <w:marLeft w:val="0"/>
      <w:marRight w:val="0"/>
      <w:marTop w:val="0"/>
      <w:marBottom w:val="0"/>
      <w:divBdr>
        <w:top w:val="none" w:sz="0" w:space="0" w:color="auto"/>
        <w:left w:val="none" w:sz="0" w:space="0" w:color="auto"/>
        <w:bottom w:val="none" w:sz="0" w:space="0" w:color="auto"/>
        <w:right w:val="none" w:sz="0" w:space="0" w:color="auto"/>
      </w:divBdr>
      <w:divsChild>
        <w:div w:id="1925525414">
          <w:marLeft w:val="0"/>
          <w:marRight w:val="0"/>
          <w:marTop w:val="0"/>
          <w:marBottom w:val="0"/>
          <w:divBdr>
            <w:top w:val="none" w:sz="0" w:space="0" w:color="auto"/>
            <w:left w:val="none" w:sz="0" w:space="0" w:color="auto"/>
            <w:bottom w:val="none" w:sz="0" w:space="0" w:color="auto"/>
            <w:right w:val="none" w:sz="0" w:space="0" w:color="auto"/>
          </w:divBdr>
        </w:div>
        <w:div w:id="51581454">
          <w:marLeft w:val="0"/>
          <w:marRight w:val="0"/>
          <w:marTop w:val="0"/>
          <w:marBottom w:val="0"/>
          <w:divBdr>
            <w:top w:val="none" w:sz="0" w:space="0" w:color="auto"/>
            <w:left w:val="none" w:sz="0" w:space="0" w:color="auto"/>
            <w:bottom w:val="none" w:sz="0" w:space="0" w:color="auto"/>
            <w:right w:val="none" w:sz="0" w:space="0" w:color="auto"/>
          </w:divBdr>
        </w:div>
        <w:div w:id="1021711773">
          <w:marLeft w:val="0"/>
          <w:marRight w:val="0"/>
          <w:marTop w:val="0"/>
          <w:marBottom w:val="0"/>
          <w:divBdr>
            <w:top w:val="none" w:sz="0" w:space="0" w:color="auto"/>
            <w:left w:val="none" w:sz="0" w:space="0" w:color="auto"/>
            <w:bottom w:val="none" w:sz="0" w:space="0" w:color="auto"/>
            <w:right w:val="none" w:sz="0" w:space="0" w:color="auto"/>
          </w:divBdr>
        </w:div>
        <w:div w:id="1201669205">
          <w:marLeft w:val="0"/>
          <w:marRight w:val="0"/>
          <w:marTop w:val="0"/>
          <w:marBottom w:val="0"/>
          <w:divBdr>
            <w:top w:val="none" w:sz="0" w:space="0" w:color="auto"/>
            <w:left w:val="none" w:sz="0" w:space="0" w:color="auto"/>
            <w:bottom w:val="none" w:sz="0" w:space="0" w:color="auto"/>
            <w:right w:val="none" w:sz="0" w:space="0" w:color="auto"/>
          </w:divBdr>
        </w:div>
        <w:div w:id="1276794793">
          <w:marLeft w:val="0"/>
          <w:marRight w:val="0"/>
          <w:marTop w:val="0"/>
          <w:marBottom w:val="0"/>
          <w:divBdr>
            <w:top w:val="none" w:sz="0" w:space="0" w:color="auto"/>
            <w:left w:val="none" w:sz="0" w:space="0" w:color="auto"/>
            <w:bottom w:val="none" w:sz="0" w:space="0" w:color="auto"/>
            <w:right w:val="none" w:sz="0" w:space="0" w:color="auto"/>
          </w:divBdr>
        </w:div>
      </w:divsChild>
    </w:div>
    <w:div w:id="407927569">
      <w:bodyDiv w:val="1"/>
      <w:marLeft w:val="0"/>
      <w:marRight w:val="0"/>
      <w:marTop w:val="0"/>
      <w:marBottom w:val="0"/>
      <w:divBdr>
        <w:top w:val="none" w:sz="0" w:space="0" w:color="auto"/>
        <w:left w:val="none" w:sz="0" w:space="0" w:color="auto"/>
        <w:bottom w:val="none" w:sz="0" w:space="0" w:color="auto"/>
        <w:right w:val="none" w:sz="0" w:space="0" w:color="auto"/>
      </w:divBdr>
      <w:divsChild>
        <w:div w:id="685441886">
          <w:marLeft w:val="0"/>
          <w:marRight w:val="0"/>
          <w:marTop w:val="0"/>
          <w:marBottom w:val="0"/>
          <w:divBdr>
            <w:top w:val="none" w:sz="0" w:space="0" w:color="auto"/>
            <w:left w:val="none" w:sz="0" w:space="0" w:color="auto"/>
            <w:bottom w:val="none" w:sz="0" w:space="0" w:color="auto"/>
            <w:right w:val="none" w:sz="0" w:space="0" w:color="auto"/>
          </w:divBdr>
        </w:div>
        <w:div w:id="1098521696">
          <w:marLeft w:val="0"/>
          <w:marRight w:val="0"/>
          <w:marTop w:val="0"/>
          <w:marBottom w:val="0"/>
          <w:divBdr>
            <w:top w:val="none" w:sz="0" w:space="0" w:color="auto"/>
            <w:left w:val="none" w:sz="0" w:space="0" w:color="auto"/>
            <w:bottom w:val="none" w:sz="0" w:space="0" w:color="auto"/>
            <w:right w:val="none" w:sz="0" w:space="0" w:color="auto"/>
          </w:divBdr>
        </w:div>
      </w:divsChild>
    </w:div>
    <w:div w:id="430005502">
      <w:bodyDiv w:val="1"/>
      <w:marLeft w:val="0"/>
      <w:marRight w:val="0"/>
      <w:marTop w:val="0"/>
      <w:marBottom w:val="0"/>
      <w:divBdr>
        <w:top w:val="none" w:sz="0" w:space="0" w:color="auto"/>
        <w:left w:val="none" w:sz="0" w:space="0" w:color="auto"/>
        <w:bottom w:val="none" w:sz="0" w:space="0" w:color="auto"/>
        <w:right w:val="none" w:sz="0" w:space="0" w:color="auto"/>
      </w:divBdr>
    </w:div>
    <w:div w:id="449587586">
      <w:bodyDiv w:val="1"/>
      <w:marLeft w:val="0"/>
      <w:marRight w:val="0"/>
      <w:marTop w:val="0"/>
      <w:marBottom w:val="0"/>
      <w:divBdr>
        <w:top w:val="none" w:sz="0" w:space="0" w:color="auto"/>
        <w:left w:val="none" w:sz="0" w:space="0" w:color="auto"/>
        <w:bottom w:val="none" w:sz="0" w:space="0" w:color="auto"/>
        <w:right w:val="none" w:sz="0" w:space="0" w:color="auto"/>
      </w:divBdr>
    </w:div>
    <w:div w:id="485243200">
      <w:bodyDiv w:val="1"/>
      <w:marLeft w:val="0"/>
      <w:marRight w:val="0"/>
      <w:marTop w:val="0"/>
      <w:marBottom w:val="0"/>
      <w:divBdr>
        <w:top w:val="none" w:sz="0" w:space="0" w:color="auto"/>
        <w:left w:val="none" w:sz="0" w:space="0" w:color="auto"/>
        <w:bottom w:val="none" w:sz="0" w:space="0" w:color="auto"/>
        <w:right w:val="none" w:sz="0" w:space="0" w:color="auto"/>
      </w:divBdr>
    </w:div>
    <w:div w:id="507253254">
      <w:bodyDiv w:val="1"/>
      <w:marLeft w:val="0"/>
      <w:marRight w:val="0"/>
      <w:marTop w:val="0"/>
      <w:marBottom w:val="0"/>
      <w:divBdr>
        <w:top w:val="none" w:sz="0" w:space="0" w:color="auto"/>
        <w:left w:val="none" w:sz="0" w:space="0" w:color="auto"/>
        <w:bottom w:val="none" w:sz="0" w:space="0" w:color="auto"/>
        <w:right w:val="none" w:sz="0" w:space="0" w:color="auto"/>
      </w:divBdr>
    </w:div>
    <w:div w:id="553741235">
      <w:bodyDiv w:val="1"/>
      <w:marLeft w:val="0"/>
      <w:marRight w:val="0"/>
      <w:marTop w:val="0"/>
      <w:marBottom w:val="0"/>
      <w:divBdr>
        <w:top w:val="none" w:sz="0" w:space="0" w:color="auto"/>
        <w:left w:val="none" w:sz="0" w:space="0" w:color="auto"/>
        <w:bottom w:val="none" w:sz="0" w:space="0" w:color="auto"/>
        <w:right w:val="none" w:sz="0" w:space="0" w:color="auto"/>
      </w:divBdr>
    </w:div>
    <w:div w:id="559369310">
      <w:bodyDiv w:val="1"/>
      <w:marLeft w:val="0"/>
      <w:marRight w:val="0"/>
      <w:marTop w:val="0"/>
      <w:marBottom w:val="0"/>
      <w:divBdr>
        <w:top w:val="none" w:sz="0" w:space="0" w:color="auto"/>
        <w:left w:val="none" w:sz="0" w:space="0" w:color="auto"/>
        <w:bottom w:val="none" w:sz="0" w:space="0" w:color="auto"/>
        <w:right w:val="none" w:sz="0" w:space="0" w:color="auto"/>
      </w:divBdr>
    </w:div>
    <w:div w:id="564294226">
      <w:bodyDiv w:val="1"/>
      <w:marLeft w:val="0"/>
      <w:marRight w:val="0"/>
      <w:marTop w:val="0"/>
      <w:marBottom w:val="0"/>
      <w:divBdr>
        <w:top w:val="none" w:sz="0" w:space="0" w:color="auto"/>
        <w:left w:val="none" w:sz="0" w:space="0" w:color="auto"/>
        <w:bottom w:val="none" w:sz="0" w:space="0" w:color="auto"/>
        <w:right w:val="none" w:sz="0" w:space="0" w:color="auto"/>
      </w:divBdr>
    </w:div>
    <w:div w:id="652877498">
      <w:bodyDiv w:val="1"/>
      <w:marLeft w:val="0"/>
      <w:marRight w:val="0"/>
      <w:marTop w:val="0"/>
      <w:marBottom w:val="0"/>
      <w:divBdr>
        <w:top w:val="none" w:sz="0" w:space="0" w:color="auto"/>
        <w:left w:val="none" w:sz="0" w:space="0" w:color="auto"/>
        <w:bottom w:val="none" w:sz="0" w:space="0" w:color="auto"/>
        <w:right w:val="none" w:sz="0" w:space="0" w:color="auto"/>
      </w:divBdr>
    </w:div>
    <w:div w:id="790704232">
      <w:bodyDiv w:val="1"/>
      <w:marLeft w:val="0"/>
      <w:marRight w:val="0"/>
      <w:marTop w:val="0"/>
      <w:marBottom w:val="0"/>
      <w:divBdr>
        <w:top w:val="none" w:sz="0" w:space="0" w:color="auto"/>
        <w:left w:val="none" w:sz="0" w:space="0" w:color="auto"/>
        <w:bottom w:val="none" w:sz="0" w:space="0" w:color="auto"/>
        <w:right w:val="none" w:sz="0" w:space="0" w:color="auto"/>
      </w:divBdr>
    </w:div>
    <w:div w:id="831876300">
      <w:bodyDiv w:val="1"/>
      <w:marLeft w:val="0"/>
      <w:marRight w:val="0"/>
      <w:marTop w:val="0"/>
      <w:marBottom w:val="0"/>
      <w:divBdr>
        <w:top w:val="none" w:sz="0" w:space="0" w:color="auto"/>
        <w:left w:val="none" w:sz="0" w:space="0" w:color="auto"/>
        <w:bottom w:val="none" w:sz="0" w:space="0" w:color="auto"/>
        <w:right w:val="none" w:sz="0" w:space="0" w:color="auto"/>
      </w:divBdr>
    </w:div>
    <w:div w:id="983312944">
      <w:bodyDiv w:val="1"/>
      <w:marLeft w:val="0"/>
      <w:marRight w:val="0"/>
      <w:marTop w:val="0"/>
      <w:marBottom w:val="0"/>
      <w:divBdr>
        <w:top w:val="none" w:sz="0" w:space="0" w:color="auto"/>
        <w:left w:val="none" w:sz="0" w:space="0" w:color="auto"/>
        <w:bottom w:val="none" w:sz="0" w:space="0" w:color="auto"/>
        <w:right w:val="none" w:sz="0" w:space="0" w:color="auto"/>
      </w:divBdr>
    </w:div>
    <w:div w:id="995256745">
      <w:bodyDiv w:val="1"/>
      <w:marLeft w:val="0"/>
      <w:marRight w:val="0"/>
      <w:marTop w:val="0"/>
      <w:marBottom w:val="0"/>
      <w:divBdr>
        <w:top w:val="none" w:sz="0" w:space="0" w:color="auto"/>
        <w:left w:val="none" w:sz="0" w:space="0" w:color="auto"/>
        <w:bottom w:val="none" w:sz="0" w:space="0" w:color="auto"/>
        <w:right w:val="none" w:sz="0" w:space="0" w:color="auto"/>
      </w:divBdr>
    </w:div>
    <w:div w:id="1063213543">
      <w:bodyDiv w:val="1"/>
      <w:marLeft w:val="0"/>
      <w:marRight w:val="0"/>
      <w:marTop w:val="0"/>
      <w:marBottom w:val="0"/>
      <w:divBdr>
        <w:top w:val="none" w:sz="0" w:space="0" w:color="auto"/>
        <w:left w:val="none" w:sz="0" w:space="0" w:color="auto"/>
        <w:bottom w:val="none" w:sz="0" w:space="0" w:color="auto"/>
        <w:right w:val="none" w:sz="0" w:space="0" w:color="auto"/>
      </w:divBdr>
    </w:div>
    <w:div w:id="1121260725">
      <w:bodyDiv w:val="1"/>
      <w:marLeft w:val="0"/>
      <w:marRight w:val="0"/>
      <w:marTop w:val="0"/>
      <w:marBottom w:val="0"/>
      <w:divBdr>
        <w:top w:val="none" w:sz="0" w:space="0" w:color="auto"/>
        <w:left w:val="none" w:sz="0" w:space="0" w:color="auto"/>
        <w:bottom w:val="none" w:sz="0" w:space="0" w:color="auto"/>
        <w:right w:val="none" w:sz="0" w:space="0" w:color="auto"/>
      </w:divBdr>
    </w:div>
    <w:div w:id="1155103360">
      <w:bodyDiv w:val="1"/>
      <w:marLeft w:val="0"/>
      <w:marRight w:val="0"/>
      <w:marTop w:val="0"/>
      <w:marBottom w:val="0"/>
      <w:divBdr>
        <w:top w:val="none" w:sz="0" w:space="0" w:color="auto"/>
        <w:left w:val="none" w:sz="0" w:space="0" w:color="auto"/>
        <w:bottom w:val="none" w:sz="0" w:space="0" w:color="auto"/>
        <w:right w:val="none" w:sz="0" w:space="0" w:color="auto"/>
      </w:divBdr>
    </w:div>
    <w:div w:id="1193421281">
      <w:bodyDiv w:val="1"/>
      <w:marLeft w:val="0"/>
      <w:marRight w:val="0"/>
      <w:marTop w:val="0"/>
      <w:marBottom w:val="0"/>
      <w:divBdr>
        <w:top w:val="none" w:sz="0" w:space="0" w:color="auto"/>
        <w:left w:val="none" w:sz="0" w:space="0" w:color="auto"/>
        <w:bottom w:val="none" w:sz="0" w:space="0" w:color="auto"/>
        <w:right w:val="none" w:sz="0" w:space="0" w:color="auto"/>
      </w:divBdr>
    </w:div>
    <w:div w:id="1239680818">
      <w:bodyDiv w:val="1"/>
      <w:marLeft w:val="0"/>
      <w:marRight w:val="0"/>
      <w:marTop w:val="0"/>
      <w:marBottom w:val="0"/>
      <w:divBdr>
        <w:top w:val="none" w:sz="0" w:space="0" w:color="auto"/>
        <w:left w:val="none" w:sz="0" w:space="0" w:color="auto"/>
        <w:bottom w:val="none" w:sz="0" w:space="0" w:color="auto"/>
        <w:right w:val="none" w:sz="0" w:space="0" w:color="auto"/>
      </w:divBdr>
    </w:div>
    <w:div w:id="1374190768">
      <w:bodyDiv w:val="1"/>
      <w:marLeft w:val="0"/>
      <w:marRight w:val="0"/>
      <w:marTop w:val="0"/>
      <w:marBottom w:val="0"/>
      <w:divBdr>
        <w:top w:val="none" w:sz="0" w:space="0" w:color="auto"/>
        <w:left w:val="none" w:sz="0" w:space="0" w:color="auto"/>
        <w:bottom w:val="none" w:sz="0" w:space="0" w:color="auto"/>
        <w:right w:val="none" w:sz="0" w:space="0" w:color="auto"/>
      </w:divBdr>
      <w:divsChild>
        <w:div w:id="801728648">
          <w:marLeft w:val="0"/>
          <w:marRight w:val="0"/>
          <w:marTop w:val="0"/>
          <w:marBottom w:val="0"/>
          <w:divBdr>
            <w:top w:val="none" w:sz="0" w:space="0" w:color="auto"/>
            <w:left w:val="none" w:sz="0" w:space="0" w:color="auto"/>
            <w:bottom w:val="none" w:sz="0" w:space="0" w:color="auto"/>
            <w:right w:val="none" w:sz="0" w:space="0" w:color="auto"/>
          </w:divBdr>
        </w:div>
      </w:divsChild>
    </w:div>
    <w:div w:id="1378161549">
      <w:bodyDiv w:val="1"/>
      <w:marLeft w:val="0"/>
      <w:marRight w:val="0"/>
      <w:marTop w:val="0"/>
      <w:marBottom w:val="0"/>
      <w:divBdr>
        <w:top w:val="none" w:sz="0" w:space="0" w:color="auto"/>
        <w:left w:val="none" w:sz="0" w:space="0" w:color="auto"/>
        <w:bottom w:val="none" w:sz="0" w:space="0" w:color="auto"/>
        <w:right w:val="none" w:sz="0" w:space="0" w:color="auto"/>
      </w:divBdr>
    </w:div>
    <w:div w:id="1387603999">
      <w:bodyDiv w:val="1"/>
      <w:marLeft w:val="0"/>
      <w:marRight w:val="0"/>
      <w:marTop w:val="0"/>
      <w:marBottom w:val="0"/>
      <w:divBdr>
        <w:top w:val="none" w:sz="0" w:space="0" w:color="auto"/>
        <w:left w:val="none" w:sz="0" w:space="0" w:color="auto"/>
        <w:bottom w:val="none" w:sz="0" w:space="0" w:color="auto"/>
        <w:right w:val="none" w:sz="0" w:space="0" w:color="auto"/>
      </w:divBdr>
    </w:div>
    <w:div w:id="1431664455">
      <w:bodyDiv w:val="1"/>
      <w:marLeft w:val="0"/>
      <w:marRight w:val="0"/>
      <w:marTop w:val="0"/>
      <w:marBottom w:val="0"/>
      <w:divBdr>
        <w:top w:val="none" w:sz="0" w:space="0" w:color="auto"/>
        <w:left w:val="none" w:sz="0" w:space="0" w:color="auto"/>
        <w:bottom w:val="none" w:sz="0" w:space="0" w:color="auto"/>
        <w:right w:val="none" w:sz="0" w:space="0" w:color="auto"/>
      </w:divBdr>
    </w:div>
    <w:div w:id="1432236492">
      <w:bodyDiv w:val="1"/>
      <w:marLeft w:val="0"/>
      <w:marRight w:val="0"/>
      <w:marTop w:val="0"/>
      <w:marBottom w:val="0"/>
      <w:divBdr>
        <w:top w:val="none" w:sz="0" w:space="0" w:color="auto"/>
        <w:left w:val="none" w:sz="0" w:space="0" w:color="auto"/>
        <w:bottom w:val="none" w:sz="0" w:space="0" w:color="auto"/>
        <w:right w:val="none" w:sz="0" w:space="0" w:color="auto"/>
      </w:divBdr>
      <w:divsChild>
        <w:div w:id="1832479392">
          <w:marLeft w:val="0"/>
          <w:marRight w:val="0"/>
          <w:marTop w:val="0"/>
          <w:marBottom w:val="0"/>
          <w:divBdr>
            <w:top w:val="none" w:sz="0" w:space="0" w:color="auto"/>
            <w:left w:val="none" w:sz="0" w:space="0" w:color="auto"/>
            <w:bottom w:val="none" w:sz="0" w:space="0" w:color="auto"/>
            <w:right w:val="none" w:sz="0" w:space="0" w:color="auto"/>
          </w:divBdr>
        </w:div>
        <w:div w:id="501555384">
          <w:marLeft w:val="0"/>
          <w:marRight w:val="0"/>
          <w:marTop w:val="0"/>
          <w:marBottom w:val="0"/>
          <w:divBdr>
            <w:top w:val="none" w:sz="0" w:space="0" w:color="auto"/>
            <w:left w:val="none" w:sz="0" w:space="0" w:color="auto"/>
            <w:bottom w:val="none" w:sz="0" w:space="0" w:color="auto"/>
            <w:right w:val="none" w:sz="0" w:space="0" w:color="auto"/>
          </w:divBdr>
        </w:div>
      </w:divsChild>
    </w:div>
    <w:div w:id="1437290852">
      <w:bodyDiv w:val="1"/>
      <w:marLeft w:val="0"/>
      <w:marRight w:val="0"/>
      <w:marTop w:val="0"/>
      <w:marBottom w:val="0"/>
      <w:divBdr>
        <w:top w:val="none" w:sz="0" w:space="0" w:color="auto"/>
        <w:left w:val="none" w:sz="0" w:space="0" w:color="auto"/>
        <w:bottom w:val="none" w:sz="0" w:space="0" w:color="auto"/>
        <w:right w:val="none" w:sz="0" w:space="0" w:color="auto"/>
      </w:divBdr>
    </w:div>
    <w:div w:id="1441224460">
      <w:bodyDiv w:val="1"/>
      <w:marLeft w:val="0"/>
      <w:marRight w:val="0"/>
      <w:marTop w:val="0"/>
      <w:marBottom w:val="0"/>
      <w:divBdr>
        <w:top w:val="none" w:sz="0" w:space="0" w:color="auto"/>
        <w:left w:val="none" w:sz="0" w:space="0" w:color="auto"/>
        <w:bottom w:val="none" w:sz="0" w:space="0" w:color="auto"/>
        <w:right w:val="none" w:sz="0" w:space="0" w:color="auto"/>
      </w:divBdr>
    </w:div>
    <w:div w:id="1535381950">
      <w:bodyDiv w:val="1"/>
      <w:marLeft w:val="0"/>
      <w:marRight w:val="0"/>
      <w:marTop w:val="0"/>
      <w:marBottom w:val="0"/>
      <w:divBdr>
        <w:top w:val="none" w:sz="0" w:space="0" w:color="auto"/>
        <w:left w:val="none" w:sz="0" w:space="0" w:color="auto"/>
        <w:bottom w:val="none" w:sz="0" w:space="0" w:color="auto"/>
        <w:right w:val="none" w:sz="0" w:space="0" w:color="auto"/>
      </w:divBdr>
      <w:divsChild>
        <w:div w:id="1407844496">
          <w:marLeft w:val="0"/>
          <w:marRight w:val="0"/>
          <w:marTop w:val="0"/>
          <w:marBottom w:val="0"/>
          <w:divBdr>
            <w:top w:val="none" w:sz="0" w:space="0" w:color="auto"/>
            <w:left w:val="none" w:sz="0" w:space="0" w:color="auto"/>
            <w:bottom w:val="none" w:sz="0" w:space="0" w:color="auto"/>
            <w:right w:val="none" w:sz="0" w:space="0" w:color="auto"/>
          </w:divBdr>
        </w:div>
        <w:div w:id="689718874">
          <w:marLeft w:val="0"/>
          <w:marRight w:val="0"/>
          <w:marTop w:val="0"/>
          <w:marBottom w:val="0"/>
          <w:divBdr>
            <w:top w:val="none" w:sz="0" w:space="0" w:color="auto"/>
            <w:left w:val="none" w:sz="0" w:space="0" w:color="auto"/>
            <w:bottom w:val="none" w:sz="0" w:space="0" w:color="auto"/>
            <w:right w:val="none" w:sz="0" w:space="0" w:color="auto"/>
          </w:divBdr>
        </w:div>
        <w:div w:id="354306756">
          <w:marLeft w:val="0"/>
          <w:marRight w:val="0"/>
          <w:marTop w:val="0"/>
          <w:marBottom w:val="0"/>
          <w:divBdr>
            <w:top w:val="none" w:sz="0" w:space="0" w:color="auto"/>
            <w:left w:val="none" w:sz="0" w:space="0" w:color="auto"/>
            <w:bottom w:val="none" w:sz="0" w:space="0" w:color="auto"/>
            <w:right w:val="none" w:sz="0" w:space="0" w:color="auto"/>
          </w:divBdr>
        </w:div>
        <w:div w:id="1899776967">
          <w:marLeft w:val="0"/>
          <w:marRight w:val="0"/>
          <w:marTop w:val="0"/>
          <w:marBottom w:val="0"/>
          <w:divBdr>
            <w:top w:val="none" w:sz="0" w:space="0" w:color="auto"/>
            <w:left w:val="none" w:sz="0" w:space="0" w:color="auto"/>
            <w:bottom w:val="none" w:sz="0" w:space="0" w:color="auto"/>
            <w:right w:val="none" w:sz="0" w:space="0" w:color="auto"/>
          </w:divBdr>
        </w:div>
        <w:div w:id="1120758971">
          <w:marLeft w:val="0"/>
          <w:marRight w:val="0"/>
          <w:marTop w:val="0"/>
          <w:marBottom w:val="0"/>
          <w:divBdr>
            <w:top w:val="none" w:sz="0" w:space="0" w:color="auto"/>
            <w:left w:val="none" w:sz="0" w:space="0" w:color="auto"/>
            <w:bottom w:val="none" w:sz="0" w:space="0" w:color="auto"/>
            <w:right w:val="none" w:sz="0" w:space="0" w:color="auto"/>
          </w:divBdr>
        </w:div>
      </w:divsChild>
    </w:div>
    <w:div w:id="1545633169">
      <w:bodyDiv w:val="1"/>
      <w:marLeft w:val="0"/>
      <w:marRight w:val="0"/>
      <w:marTop w:val="0"/>
      <w:marBottom w:val="0"/>
      <w:divBdr>
        <w:top w:val="none" w:sz="0" w:space="0" w:color="auto"/>
        <w:left w:val="none" w:sz="0" w:space="0" w:color="auto"/>
        <w:bottom w:val="none" w:sz="0" w:space="0" w:color="auto"/>
        <w:right w:val="none" w:sz="0" w:space="0" w:color="auto"/>
      </w:divBdr>
    </w:div>
    <w:div w:id="1759014811">
      <w:bodyDiv w:val="1"/>
      <w:marLeft w:val="0"/>
      <w:marRight w:val="0"/>
      <w:marTop w:val="0"/>
      <w:marBottom w:val="0"/>
      <w:divBdr>
        <w:top w:val="none" w:sz="0" w:space="0" w:color="auto"/>
        <w:left w:val="none" w:sz="0" w:space="0" w:color="auto"/>
        <w:bottom w:val="none" w:sz="0" w:space="0" w:color="auto"/>
        <w:right w:val="none" w:sz="0" w:space="0" w:color="auto"/>
      </w:divBdr>
    </w:div>
    <w:div w:id="1804539747">
      <w:bodyDiv w:val="1"/>
      <w:marLeft w:val="0"/>
      <w:marRight w:val="0"/>
      <w:marTop w:val="0"/>
      <w:marBottom w:val="0"/>
      <w:divBdr>
        <w:top w:val="none" w:sz="0" w:space="0" w:color="auto"/>
        <w:left w:val="none" w:sz="0" w:space="0" w:color="auto"/>
        <w:bottom w:val="none" w:sz="0" w:space="0" w:color="auto"/>
        <w:right w:val="none" w:sz="0" w:space="0" w:color="auto"/>
      </w:divBdr>
    </w:div>
    <w:div w:id="1911765441">
      <w:bodyDiv w:val="1"/>
      <w:marLeft w:val="0"/>
      <w:marRight w:val="0"/>
      <w:marTop w:val="0"/>
      <w:marBottom w:val="0"/>
      <w:divBdr>
        <w:top w:val="none" w:sz="0" w:space="0" w:color="auto"/>
        <w:left w:val="none" w:sz="0" w:space="0" w:color="auto"/>
        <w:bottom w:val="none" w:sz="0" w:space="0" w:color="auto"/>
        <w:right w:val="none" w:sz="0" w:space="0" w:color="auto"/>
      </w:divBdr>
    </w:div>
    <w:div w:id="1940597765">
      <w:bodyDiv w:val="1"/>
      <w:marLeft w:val="0"/>
      <w:marRight w:val="0"/>
      <w:marTop w:val="0"/>
      <w:marBottom w:val="0"/>
      <w:divBdr>
        <w:top w:val="none" w:sz="0" w:space="0" w:color="auto"/>
        <w:left w:val="none" w:sz="0" w:space="0" w:color="auto"/>
        <w:bottom w:val="none" w:sz="0" w:space="0" w:color="auto"/>
        <w:right w:val="none" w:sz="0" w:space="0" w:color="auto"/>
      </w:divBdr>
    </w:div>
    <w:div w:id="1950963009">
      <w:bodyDiv w:val="1"/>
      <w:marLeft w:val="0"/>
      <w:marRight w:val="0"/>
      <w:marTop w:val="0"/>
      <w:marBottom w:val="0"/>
      <w:divBdr>
        <w:top w:val="none" w:sz="0" w:space="0" w:color="auto"/>
        <w:left w:val="none" w:sz="0" w:space="0" w:color="auto"/>
        <w:bottom w:val="none" w:sz="0" w:space="0" w:color="auto"/>
        <w:right w:val="none" w:sz="0" w:space="0" w:color="auto"/>
      </w:divBdr>
    </w:div>
    <w:div w:id="1953828946">
      <w:bodyDiv w:val="1"/>
      <w:marLeft w:val="0"/>
      <w:marRight w:val="0"/>
      <w:marTop w:val="0"/>
      <w:marBottom w:val="0"/>
      <w:divBdr>
        <w:top w:val="none" w:sz="0" w:space="0" w:color="auto"/>
        <w:left w:val="none" w:sz="0" w:space="0" w:color="auto"/>
        <w:bottom w:val="none" w:sz="0" w:space="0" w:color="auto"/>
        <w:right w:val="none" w:sz="0" w:space="0" w:color="auto"/>
      </w:divBdr>
    </w:div>
    <w:div w:id="1959292121">
      <w:bodyDiv w:val="1"/>
      <w:marLeft w:val="0"/>
      <w:marRight w:val="0"/>
      <w:marTop w:val="0"/>
      <w:marBottom w:val="0"/>
      <w:divBdr>
        <w:top w:val="none" w:sz="0" w:space="0" w:color="auto"/>
        <w:left w:val="none" w:sz="0" w:space="0" w:color="auto"/>
        <w:bottom w:val="none" w:sz="0" w:space="0" w:color="auto"/>
        <w:right w:val="none" w:sz="0" w:space="0" w:color="auto"/>
      </w:divBdr>
    </w:div>
    <w:div w:id="1978104328">
      <w:bodyDiv w:val="1"/>
      <w:marLeft w:val="0"/>
      <w:marRight w:val="0"/>
      <w:marTop w:val="0"/>
      <w:marBottom w:val="0"/>
      <w:divBdr>
        <w:top w:val="none" w:sz="0" w:space="0" w:color="auto"/>
        <w:left w:val="none" w:sz="0" w:space="0" w:color="auto"/>
        <w:bottom w:val="none" w:sz="0" w:space="0" w:color="auto"/>
        <w:right w:val="none" w:sz="0" w:space="0" w:color="auto"/>
      </w:divBdr>
    </w:div>
    <w:div w:id="209447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241</Words>
  <Characters>1307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Elisabete Miyuki Nakayama</dc:creator>
  <cp:keywords/>
  <dc:description/>
  <cp:lastModifiedBy>Elisabete Miyuki Nakayama</cp:lastModifiedBy>
  <cp:revision>2</cp:revision>
  <dcterms:created xsi:type="dcterms:W3CDTF">2024-08-02T13:39:00Z</dcterms:created>
  <dcterms:modified xsi:type="dcterms:W3CDTF">2024-08-02T13:39:00Z</dcterms:modified>
</cp:coreProperties>
</file>