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390ADD42" w:rsidR="000707CD" w:rsidRPr="009C5D69" w:rsidRDefault="000707CD" w:rsidP="0051288B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9C5D69">
        <w:rPr>
          <w:b/>
          <w:color w:val="000000"/>
          <w:spacing w:val="10"/>
          <w:sz w:val="26"/>
          <w:szCs w:val="26"/>
        </w:rPr>
        <w:t>Lei nº</w:t>
      </w:r>
      <w:r w:rsidR="00151086">
        <w:rPr>
          <w:b/>
          <w:color w:val="000000"/>
          <w:spacing w:val="10"/>
          <w:sz w:val="26"/>
          <w:szCs w:val="26"/>
        </w:rPr>
        <w:t xml:space="preserve"> 18.383</w:t>
      </w:r>
      <w:r w:rsidRPr="009C5D69">
        <w:rPr>
          <w:b/>
          <w:color w:val="000000"/>
          <w:spacing w:val="10"/>
          <w:sz w:val="26"/>
          <w:szCs w:val="26"/>
        </w:rPr>
        <w:t xml:space="preserve">, de </w:t>
      </w:r>
      <w:r w:rsidR="00151086">
        <w:rPr>
          <w:b/>
          <w:color w:val="000000"/>
          <w:spacing w:val="10"/>
          <w:sz w:val="26"/>
          <w:szCs w:val="26"/>
        </w:rPr>
        <w:t>23</w:t>
      </w:r>
      <w:r w:rsidRPr="009C5D69">
        <w:rPr>
          <w:b/>
          <w:color w:val="000000"/>
          <w:spacing w:val="10"/>
          <w:sz w:val="26"/>
          <w:szCs w:val="26"/>
        </w:rPr>
        <w:t xml:space="preserve"> de </w:t>
      </w:r>
      <w:r w:rsidR="002A7D47">
        <w:rPr>
          <w:b/>
          <w:color w:val="000000"/>
          <w:spacing w:val="10"/>
          <w:sz w:val="26"/>
          <w:szCs w:val="26"/>
        </w:rPr>
        <w:t>dezembro</w:t>
      </w:r>
      <w:r w:rsidRPr="009C5D69"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 w:rsidRPr="009C5D69">
        <w:rPr>
          <w:b/>
          <w:color w:val="000000"/>
          <w:spacing w:val="10"/>
          <w:sz w:val="26"/>
          <w:szCs w:val="26"/>
        </w:rPr>
        <w:t>2</w:t>
      </w:r>
      <w:r w:rsidR="002A7D47">
        <w:rPr>
          <w:b/>
          <w:color w:val="000000"/>
          <w:spacing w:val="10"/>
          <w:sz w:val="26"/>
          <w:szCs w:val="26"/>
        </w:rPr>
        <w:t>5</w:t>
      </w:r>
    </w:p>
    <w:p w14:paraId="76ED0017" w14:textId="1DCA4A79" w:rsidR="000707CD" w:rsidRPr="009C5D69" w:rsidRDefault="000707CD" w:rsidP="0051288B">
      <w:pPr>
        <w:pStyle w:val="NormalWeb"/>
        <w:spacing w:before="0" w:beforeAutospacing="0" w:after="36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 w:rsidRPr="009C5D69">
        <w:rPr>
          <w:color w:val="000000"/>
          <w:spacing w:val="10"/>
          <w:sz w:val="26"/>
          <w:szCs w:val="26"/>
        </w:rPr>
        <w:t xml:space="preserve">(Projeto de lei nº </w:t>
      </w:r>
      <w:r w:rsidR="00D70A94" w:rsidRPr="009C5D69">
        <w:rPr>
          <w:color w:val="000000"/>
          <w:spacing w:val="10"/>
          <w:sz w:val="26"/>
          <w:szCs w:val="26"/>
        </w:rPr>
        <w:t>658/2025</w:t>
      </w:r>
      <w:r w:rsidRPr="009C5D69">
        <w:rPr>
          <w:color w:val="000000"/>
          <w:spacing w:val="10"/>
          <w:sz w:val="26"/>
          <w:szCs w:val="26"/>
        </w:rPr>
        <w:t>, d</w:t>
      </w:r>
      <w:r w:rsidR="00F004FB" w:rsidRPr="009C5D69">
        <w:rPr>
          <w:color w:val="000000"/>
          <w:spacing w:val="10"/>
          <w:sz w:val="26"/>
          <w:szCs w:val="26"/>
        </w:rPr>
        <w:t>os</w:t>
      </w:r>
      <w:r w:rsidRPr="009C5D69">
        <w:rPr>
          <w:color w:val="000000"/>
          <w:spacing w:val="10"/>
          <w:sz w:val="26"/>
          <w:szCs w:val="26"/>
        </w:rPr>
        <w:t xml:space="preserve"> Deputad</w:t>
      </w:r>
      <w:r w:rsidR="00F004FB" w:rsidRPr="009C5D69">
        <w:rPr>
          <w:color w:val="000000"/>
          <w:spacing w:val="10"/>
          <w:sz w:val="26"/>
          <w:szCs w:val="26"/>
        </w:rPr>
        <w:t xml:space="preserve">os </w:t>
      </w:r>
      <w:r w:rsidR="00F004FB" w:rsidRPr="009C5D69">
        <w:rPr>
          <w:spacing w:val="10"/>
          <w:sz w:val="26"/>
          <w:szCs w:val="26"/>
        </w:rPr>
        <w:t xml:space="preserve">Paulo Correa Jr </w:t>
      </w:r>
      <w:r w:rsidR="00D70A94" w:rsidRPr="009C5D69">
        <w:rPr>
          <w:spacing w:val="10"/>
          <w:sz w:val="26"/>
          <w:szCs w:val="26"/>
        </w:rPr>
        <w:t>-</w:t>
      </w:r>
      <w:r w:rsidR="00F004FB" w:rsidRPr="009C5D69">
        <w:rPr>
          <w:spacing w:val="10"/>
          <w:sz w:val="26"/>
          <w:szCs w:val="26"/>
        </w:rPr>
        <w:t xml:space="preserve"> PSD e Reis </w:t>
      </w:r>
      <w:r w:rsidR="00D70A94" w:rsidRPr="009C5D69">
        <w:rPr>
          <w:spacing w:val="10"/>
          <w:sz w:val="26"/>
          <w:szCs w:val="26"/>
        </w:rPr>
        <w:t>-</w:t>
      </w:r>
      <w:r w:rsidR="00F004FB" w:rsidRPr="009C5D69">
        <w:rPr>
          <w:spacing w:val="10"/>
          <w:sz w:val="26"/>
          <w:szCs w:val="26"/>
        </w:rPr>
        <w:t xml:space="preserve"> PT</w:t>
      </w:r>
      <w:r w:rsidRPr="009C5D69">
        <w:rPr>
          <w:color w:val="000000"/>
          <w:spacing w:val="10"/>
          <w:sz w:val="26"/>
          <w:szCs w:val="26"/>
        </w:rPr>
        <w:t>)</w:t>
      </w:r>
    </w:p>
    <w:p w14:paraId="60DD5FF7" w14:textId="2F34B88D" w:rsidR="000707CD" w:rsidRPr="009C5D69" w:rsidRDefault="00C80BB4" w:rsidP="0051288B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iCs/>
          <w:color w:val="000000"/>
          <w:spacing w:val="10"/>
          <w:sz w:val="26"/>
          <w:szCs w:val="26"/>
        </w:rPr>
      </w:pPr>
      <w:r w:rsidRPr="009C5D69">
        <w:rPr>
          <w:i/>
          <w:iCs/>
          <w:spacing w:val="10"/>
          <w:sz w:val="26"/>
          <w:szCs w:val="26"/>
        </w:rPr>
        <w:t>Institui o “Dia dos Legendários”</w:t>
      </w:r>
      <w:r w:rsidR="000707CD" w:rsidRPr="009C5D69">
        <w:rPr>
          <w:i/>
          <w:iCs/>
          <w:color w:val="000000"/>
          <w:spacing w:val="10"/>
          <w:sz w:val="26"/>
          <w:szCs w:val="26"/>
        </w:rPr>
        <w:t>.</w:t>
      </w:r>
    </w:p>
    <w:p w14:paraId="365CACFE" w14:textId="77777777" w:rsidR="000707CD" w:rsidRPr="009C5D69" w:rsidRDefault="000707CD" w:rsidP="009C5D69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9C5D69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2A3FC6A6" w:rsidR="000707CD" w:rsidRPr="009C5D69" w:rsidRDefault="000707CD" w:rsidP="009C5D69">
      <w:pPr>
        <w:pStyle w:val="NormalWeb"/>
        <w:spacing w:before="0" w:beforeAutospacing="0" w:after="36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9C5D69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9950EC3" w:rsidR="003B3C21" w:rsidRPr="009C5D69" w:rsidRDefault="000707CD" w:rsidP="009C5D6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C5D69">
        <w:rPr>
          <w:b/>
          <w:bCs/>
          <w:color w:val="000000"/>
          <w:spacing w:val="10"/>
          <w:sz w:val="26"/>
          <w:szCs w:val="26"/>
        </w:rPr>
        <w:t>Artigo 1º -</w:t>
      </w:r>
      <w:r w:rsidRPr="009C5D69">
        <w:rPr>
          <w:color w:val="000000"/>
          <w:spacing w:val="10"/>
          <w:sz w:val="26"/>
          <w:szCs w:val="26"/>
        </w:rPr>
        <w:t xml:space="preserve"> </w:t>
      </w:r>
      <w:r w:rsidR="009C5D69" w:rsidRPr="009C5D69">
        <w:rPr>
          <w:spacing w:val="10"/>
          <w:sz w:val="26"/>
          <w:szCs w:val="26"/>
        </w:rPr>
        <w:t>Fica instituído o “Dia dos Legendários”, a ser comemorado, anualmente, em 13 de abril.</w:t>
      </w:r>
    </w:p>
    <w:p w14:paraId="1DE95A22" w14:textId="7CCF7A0E" w:rsidR="000707CD" w:rsidRPr="009C5D69" w:rsidRDefault="003B3C21" w:rsidP="009C5D69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9C5D69">
        <w:rPr>
          <w:b/>
          <w:bCs/>
          <w:color w:val="000000"/>
          <w:spacing w:val="10"/>
          <w:sz w:val="26"/>
          <w:szCs w:val="26"/>
        </w:rPr>
        <w:t>Artigo 2º -</w:t>
      </w:r>
      <w:r w:rsidRPr="009C5D69">
        <w:rPr>
          <w:color w:val="000000"/>
          <w:spacing w:val="10"/>
          <w:sz w:val="26"/>
          <w:szCs w:val="26"/>
        </w:rPr>
        <w:t xml:space="preserve"> Esta lei entra em vigor na data de sua publicação</w:t>
      </w:r>
    </w:p>
    <w:p w14:paraId="582AEFB2" w14:textId="68B8BA4B" w:rsidR="000D76D2" w:rsidRPr="009C5D69" w:rsidRDefault="000D76D2" w:rsidP="009C5D69">
      <w:pPr>
        <w:pStyle w:val="NormalWeb"/>
        <w:spacing w:before="0" w:beforeAutospacing="0" w:after="48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9C5D69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9C5D69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9C5D69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9C5D69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9C5D69" w:rsidRDefault="000D76D2" w:rsidP="00E801C6">
      <w:pPr>
        <w:pStyle w:val="NormalWeb"/>
        <w:spacing w:before="0" w:beforeAutospacing="0" w:after="36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9C5D69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31ECA6A2" w14:textId="5774CF14" w:rsidR="001F6024" w:rsidRPr="009C5D69" w:rsidRDefault="002A7D47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2A7D47">
        <w:rPr>
          <w:color w:val="000000"/>
          <w:spacing w:val="10"/>
          <w:sz w:val="26"/>
          <w:szCs w:val="26"/>
        </w:rPr>
        <w:t>Fábio Prieto de Souza</w:t>
      </w:r>
    </w:p>
    <w:p w14:paraId="68FBD35C" w14:textId="42E55CC2" w:rsidR="00154CEF" w:rsidRPr="009C5D69" w:rsidRDefault="001F6024" w:rsidP="002A7D47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Justiça e Cidadania</w:t>
      </w:r>
    </w:p>
    <w:p w14:paraId="2D3CFC5C" w14:textId="77777777" w:rsidR="00E93741" w:rsidRPr="009C5D69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9C5D69"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Pr="009C5D69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9C5D69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Pr="009C5D69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9C5D69">
        <w:rPr>
          <w:color w:val="000000"/>
          <w:spacing w:val="10"/>
          <w:sz w:val="26"/>
          <w:szCs w:val="26"/>
        </w:rPr>
        <w:t xml:space="preserve">Arthur </w:t>
      </w:r>
      <w:proofErr w:type="spellStart"/>
      <w:r w:rsidRPr="009C5D69">
        <w:rPr>
          <w:color w:val="000000"/>
          <w:spacing w:val="10"/>
          <w:sz w:val="26"/>
          <w:szCs w:val="26"/>
        </w:rPr>
        <w:t>Luis</w:t>
      </w:r>
      <w:proofErr w:type="spellEnd"/>
      <w:r w:rsidRPr="009C5D69"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Pr="009C5D69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9C5D69">
        <w:rPr>
          <w:color w:val="000000"/>
          <w:spacing w:val="10"/>
          <w:sz w:val="26"/>
          <w:szCs w:val="26"/>
        </w:rPr>
        <w:t>Secretário-Chefe da Casa Civi</w:t>
      </w:r>
      <w:r w:rsidR="00E801C6" w:rsidRPr="009C5D69">
        <w:rPr>
          <w:color w:val="000000"/>
          <w:spacing w:val="10"/>
          <w:sz w:val="26"/>
          <w:szCs w:val="26"/>
        </w:rPr>
        <w:t>l</w:t>
      </w:r>
    </w:p>
    <w:sectPr w:rsidR="007A0E35" w:rsidRPr="009C5D69" w:rsidSect="00514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C888" w14:textId="77777777" w:rsidR="00B27B00" w:rsidRDefault="00B27B00">
      <w:r>
        <w:separator/>
      </w:r>
    </w:p>
  </w:endnote>
  <w:endnote w:type="continuationSeparator" w:id="0">
    <w:p w14:paraId="0700E504" w14:textId="77777777" w:rsidR="00B27B00" w:rsidRDefault="00B2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2A7F" w14:textId="77777777" w:rsidR="009804E6" w:rsidRDefault="009804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F323" w14:textId="77777777" w:rsidR="009804E6" w:rsidRDefault="009804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B508" w14:textId="77777777" w:rsidR="009804E6" w:rsidRDefault="009804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3C54" w14:textId="77777777" w:rsidR="00B27B00" w:rsidRDefault="00B27B00">
      <w:r>
        <w:separator/>
      </w:r>
    </w:p>
  </w:footnote>
  <w:footnote w:type="continuationSeparator" w:id="0">
    <w:p w14:paraId="0B7B0DD0" w14:textId="77777777" w:rsidR="00B27B00" w:rsidRDefault="00B2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339" w14:textId="77777777" w:rsidR="009804E6" w:rsidRDefault="009804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95pt;height:115.2pt" fillcolor="window">
          <v:imagedata r:id="rId1" o:title=""/>
        </v:shape>
        <o:OLEObject Type="Embed" ProgID="PBrush" ShapeID="_x0000_i1025" DrawAspect="Content" ObjectID="_1829219628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3267951"/>
  <w:bookmarkStart w:id="2" w:name="_Hlk143267567"/>
  <w:bookmarkStart w:id="3" w:name="_Hlk143267568"/>
  <w:p w14:paraId="4F668591" w14:textId="77777777" w:rsidR="00A3438B" w:rsidRDefault="00A3438B" w:rsidP="00A3438B">
    <w:pPr>
      <w:pStyle w:val="Cabealho"/>
      <w:jc w:val="center"/>
    </w:pPr>
    <w:r>
      <w:object w:dxaOrig="6036" w:dyaOrig="6432" w14:anchorId="370B8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.95pt;height:115.2pt" fillcolor="window">
          <v:imagedata r:id="rId1" o:title=""/>
        </v:shape>
        <o:OLEObject Type="Embed" ProgID="PBrush" ShapeID="_x0000_i1026" DrawAspect="Content" ObjectID="_1829219629" r:id="rId2"/>
      </w:object>
    </w:r>
    <w:bookmarkEnd w:id="1"/>
  </w:p>
  <w:p w14:paraId="2B1EE1B2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bookmarkEnd w:id="2"/>
  <w:bookmarkEnd w:id="3"/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352C6"/>
    <w:rsid w:val="00135A67"/>
    <w:rsid w:val="001411AB"/>
    <w:rsid w:val="00151086"/>
    <w:rsid w:val="00151F84"/>
    <w:rsid w:val="00154CEF"/>
    <w:rsid w:val="001A0908"/>
    <w:rsid w:val="001C551A"/>
    <w:rsid w:val="001D37DD"/>
    <w:rsid w:val="001F6024"/>
    <w:rsid w:val="00201223"/>
    <w:rsid w:val="00234012"/>
    <w:rsid w:val="00235251"/>
    <w:rsid w:val="0023700F"/>
    <w:rsid w:val="00263331"/>
    <w:rsid w:val="00263D1A"/>
    <w:rsid w:val="00271349"/>
    <w:rsid w:val="002A7D47"/>
    <w:rsid w:val="002C0DFA"/>
    <w:rsid w:val="002D75AD"/>
    <w:rsid w:val="002F3E70"/>
    <w:rsid w:val="00303F61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4EE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500697"/>
    <w:rsid w:val="00503072"/>
    <w:rsid w:val="005054EE"/>
    <w:rsid w:val="0051063F"/>
    <w:rsid w:val="0051288B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7CB9"/>
    <w:rsid w:val="00610BCB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96136"/>
    <w:rsid w:val="006D2A38"/>
    <w:rsid w:val="006F494A"/>
    <w:rsid w:val="0070544F"/>
    <w:rsid w:val="00713E58"/>
    <w:rsid w:val="00755565"/>
    <w:rsid w:val="00756C1F"/>
    <w:rsid w:val="00771608"/>
    <w:rsid w:val="00777F73"/>
    <w:rsid w:val="007860D1"/>
    <w:rsid w:val="007A0E35"/>
    <w:rsid w:val="007B26E0"/>
    <w:rsid w:val="007F5983"/>
    <w:rsid w:val="00832FC7"/>
    <w:rsid w:val="00833251"/>
    <w:rsid w:val="008460E9"/>
    <w:rsid w:val="00876669"/>
    <w:rsid w:val="00896BAF"/>
    <w:rsid w:val="008B220E"/>
    <w:rsid w:val="008C7105"/>
    <w:rsid w:val="008F1994"/>
    <w:rsid w:val="008F2D6B"/>
    <w:rsid w:val="00930DA4"/>
    <w:rsid w:val="0097002C"/>
    <w:rsid w:val="0097135A"/>
    <w:rsid w:val="009804E6"/>
    <w:rsid w:val="0098618B"/>
    <w:rsid w:val="009863A6"/>
    <w:rsid w:val="009B08DE"/>
    <w:rsid w:val="009C03C9"/>
    <w:rsid w:val="009C5D69"/>
    <w:rsid w:val="009E787A"/>
    <w:rsid w:val="00A06F61"/>
    <w:rsid w:val="00A31E6A"/>
    <w:rsid w:val="00A32C26"/>
    <w:rsid w:val="00A340EC"/>
    <w:rsid w:val="00A3438B"/>
    <w:rsid w:val="00A7322D"/>
    <w:rsid w:val="00A81BE2"/>
    <w:rsid w:val="00A844D8"/>
    <w:rsid w:val="00AA7D61"/>
    <w:rsid w:val="00AB5ACF"/>
    <w:rsid w:val="00AB5EE0"/>
    <w:rsid w:val="00AD1919"/>
    <w:rsid w:val="00AD19E6"/>
    <w:rsid w:val="00B204F2"/>
    <w:rsid w:val="00B27B00"/>
    <w:rsid w:val="00B27EEA"/>
    <w:rsid w:val="00B71E11"/>
    <w:rsid w:val="00B84CE2"/>
    <w:rsid w:val="00BF5D35"/>
    <w:rsid w:val="00C23E4C"/>
    <w:rsid w:val="00C25BD6"/>
    <w:rsid w:val="00C365B9"/>
    <w:rsid w:val="00C435D7"/>
    <w:rsid w:val="00C43950"/>
    <w:rsid w:val="00C46CDA"/>
    <w:rsid w:val="00C67C7A"/>
    <w:rsid w:val="00C71D60"/>
    <w:rsid w:val="00C80BB4"/>
    <w:rsid w:val="00C85DE8"/>
    <w:rsid w:val="00C93913"/>
    <w:rsid w:val="00CB75A2"/>
    <w:rsid w:val="00CF3B69"/>
    <w:rsid w:val="00D002B0"/>
    <w:rsid w:val="00D35643"/>
    <w:rsid w:val="00D53351"/>
    <w:rsid w:val="00D56D56"/>
    <w:rsid w:val="00D6634D"/>
    <w:rsid w:val="00D70A94"/>
    <w:rsid w:val="00D771FC"/>
    <w:rsid w:val="00DA0E42"/>
    <w:rsid w:val="00DA353B"/>
    <w:rsid w:val="00DB204B"/>
    <w:rsid w:val="00DF3019"/>
    <w:rsid w:val="00E43D89"/>
    <w:rsid w:val="00E51B68"/>
    <w:rsid w:val="00E549F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004FB"/>
    <w:rsid w:val="00F16214"/>
    <w:rsid w:val="00F24507"/>
    <w:rsid w:val="00F2594F"/>
    <w:rsid w:val="00F341E4"/>
    <w:rsid w:val="00F43B95"/>
    <w:rsid w:val="00F463FA"/>
    <w:rsid w:val="00F66DE0"/>
    <w:rsid w:val="00F77510"/>
    <w:rsid w:val="00F96505"/>
    <w:rsid w:val="00FD2916"/>
    <w:rsid w:val="00FD3549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uiPriority w:val="99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7C1C03-7660-4163-BAC5-298BC845E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2026-01-06T18:46:00Z</dcterms:created>
  <dcterms:modified xsi:type="dcterms:W3CDTF">2026-01-06T18:46:00Z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