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230B" w14:textId="77777777" w:rsidR="00D51C67" w:rsidRPr="00D51C67" w:rsidRDefault="00D51C67" w:rsidP="00D51C67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standard"/>
        </w:rPr>
      </w:pPr>
      <w:bookmarkStart w:id="0" w:name="_Hlk133331013"/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Lei nº 18.046, de 23 de setembro de 20</w:t>
      </w:r>
      <w:bookmarkEnd w:id="0"/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24</w:t>
      </w:r>
    </w:p>
    <w:p w14:paraId="22653676" w14:textId="63737C2C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1FE72210" w14:textId="606F8F81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01128773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(Projeto de lei nº 184/2024, do Deputado Itamar Borges – MDB)</w:t>
      </w:r>
    </w:p>
    <w:p w14:paraId="3EE2ECC4" w14:textId="32E13ACE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22A1F891" w14:textId="0599BCBE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3AC99E0E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i/>
          <w:iCs/>
          <w:spacing w:val="10"/>
          <w:kern w:val="0"/>
          <w14:ligatures w14:val="standard"/>
        </w:rPr>
        <w:t xml:space="preserve">Declara de utilidade pública a Associação </w:t>
      </w:r>
      <w:proofErr w:type="spellStart"/>
      <w:r w:rsidRPr="00D51C67">
        <w:rPr>
          <w:rFonts w:ascii="Times New Roman" w:hAnsi="Times New Roman" w:cs="Times New Roman"/>
          <w:i/>
          <w:iCs/>
          <w:spacing w:val="10"/>
          <w:kern w:val="0"/>
          <w14:ligatures w14:val="standard"/>
        </w:rPr>
        <w:t>Conchetta</w:t>
      </w:r>
      <w:proofErr w:type="spellEnd"/>
      <w:r w:rsidRPr="00D51C67">
        <w:rPr>
          <w:rFonts w:ascii="Times New Roman" w:hAnsi="Times New Roman" w:cs="Times New Roman"/>
          <w:i/>
          <w:iCs/>
          <w:spacing w:val="10"/>
          <w:kern w:val="0"/>
          <w14:ligatures w14:val="standard"/>
        </w:rPr>
        <w:t xml:space="preserve"> </w:t>
      </w:r>
      <w:proofErr w:type="spellStart"/>
      <w:r w:rsidRPr="00D51C67">
        <w:rPr>
          <w:rFonts w:ascii="Times New Roman" w:hAnsi="Times New Roman" w:cs="Times New Roman"/>
          <w:i/>
          <w:iCs/>
          <w:spacing w:val="10"/>
          <w:kern w:val="0"/>
          <w14:ligatures w14:val="standard"/>
        </w:rPr>
        <w:t>Bettone</w:t>
      </w:r>
      <w:proofErr w:type="spellEnd"/>
      <w:r w:rsidRPr="00D51C67">
        <w:rPr>
          <w:rFonts w:ascii="Times New Roman" w:hAnsi="Times New Roman" w:cs="Times New Roman"/>
          <w:i/>
          <w:iCs/>
          <w:spacing w:val="10"/>
          <w:kern w:val="0"/>
          <w14:ligatures w14:val="standard"/>
        </w:rPr>
        <w:t xml:space="preserve"> </w:t>
      </w:r>
      <w:proofErr w:type="spellStart"/>
      <w:r w:rsidRPr="00D51C67">
        <w:rPr>
          <w:rFonts w:ascii="Times New Roman" w:hAnsi="Times New Roman" w:cs="Times New Roman"/>
          <w:i/>
          <w:iCs/>
          <w:spacing w:val="10"/>
          <w:kern w:val="0"/>
          <w14:ligatures w14:val="standard"/>
        </w:rPr>
        <w:t>Delai</w:t>
      </w:r>
      <w:proofErr w:type="spellEnd"/>
      <w:r w:rsidRPr="00D51C67">
        <w:rPr>
          <w:rFonts w:ascii="Times New Roman" w:hAnsi="Times New Roman" w:cs="Times New Roman"/>
          <w:i/>
          <w:iCs/>
          <w:spacing w:val="10"/>
          <w:kern w:val="0"/>
          <w14:ligatures w14:val="standard"/>
        </w:rPr>
        <w:t xml:space="preserve"> “Ser Criança”, com sede em Mirandópolis.</w:t>
      </w:r>
    </w:p>
    <w:p w14:paraId="09F09F9F" w14:textId="5A29F3E3" w:rsid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03976E6A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6F28430B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O GOVERNADOR DO ESTADO DE SÃO PAULO:</w:t>
      </w:r>
    </w:p>
    <w:p w14:paraId="76A0E43F" w14:textId="4CF67CB6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15612A6B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Faço saber que a Assembleia Legislativa decreta e eu promulgo a seguinte lei:</w:t>
      </w:r>
    </w:p>
    <w:p w14:paraId="4BA50324" w14:textId="661EF6FF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147665BB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Artigo 1º</w:t>
      </w: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 xml:space="preserve"> - É declarada de utilidade pública a Associação </w:t>
      </w:r>
      <w:proofErr w:type="spellStart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Conchetta</w:t>
      </w:r>
      <w:proofErr w:type="spellEnd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 xml:space="preserve"> </w:t>
      </w:r>
      <w:proofErr w:type="spellStart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Bettone</w:t>
      </w:r>
      <w:proofErr w:type="spellEnd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 xml:space="preserve"> </w:t>
      </w:r>
      <w:proofErr w:type="spellStart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Delai</w:t>
      </w:r>
      <w:proofErr w:type="spellEnd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 xml:space="preserve"> “Ser Criança”, com sede em Mirandópolis.</w:t>
      </w:r>
    </w:p>
    <w:p w14:paraId="1D296EC2" w14:textId="25A5D66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598AC850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Artigo 2º -</w:t>
      </w: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 Esta lei entra em vigor na data de sua publicação.</w:t>
      </w:r>
    </w:p>
    <w:p w14:paraId="3C339BF9" w14:textId="0B5060FF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22F3836A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Palácio dos Bandeirantes, na data da assinatura digital.</w:t>
      </w:r>
    </w:p>
    <w:p w14:paraId="730538D2" w14:textId="2A4DF22D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2A61BCC9" w14:textId="302C3084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02944576" w14:textId="4DE51E0C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b/>
          <w:bCs/>
          <w:spacing w:val="10"/>
          <w:kern w:val="0"/>
          <w14:ligatures w14:val="standard"/>
        </w:rPr>
        <w:t>TARCÍSIO DE FREITAS</w:t>
      </w:r>
    </w:p>
    <w:p w14:paraId="716C58BC" w14:textId="0B96B862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</w:p>
    <w:p w14:paraId="64950C83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Fábio Prieto de Souza</w:t>
      </w:r>
    </w:p>
    <w:p w14:paraId="450DE19E" w14:textId="77777777" w:rsidR="00D51C67" w:rsidRPr="00D51C67" w:rsidRDefault="00D51C67" w:rsidP="00D51C67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Secretário da Justiça e Cidadania</w:t>
      </w:r>
    </w:p>
    <w:p w14:paraId="4095570B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Gilberto Kassab</w:t>
      </w:r>
    </w:p>
    <w:p w14:paraId="3C39295F" w14:textId="77777777" w:rsidR="00D51C67" w:rsidRPr="00D51C67" w:rsidRDefault="00D51C67" w:rsidP="00D51C67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Secretário de Governo e Relações Institucionais</w:t>
      </w:r>
    </w:p>
    <w:p w14:paraId="77F4FC52" w14:textId="77777777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 xml:space="preserve">Arthur </w:t>
      </w:r>
      <w:proofErr w:type="spellStart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Luis</w:t>
      </w:r>
      <w:proofErr w:type="spellEnd"/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 xml:space="preserve"> Pinho de Lima</w:t>
      </w:r>
    </w:p>
    <w:p w14:paraId="7204FB5F" w14:textId="5E670E48" w:rsidR="00D51C67" w:rsidRPr="00D51C67" w:rsidRDefault="00D51C67" w:rsidP="00D51C67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standard"/>
        </w:rPr>
      </w:pPr>
      <w:r w:rsidRPr="00D51C67">
        <w:rPr>
          <w:rFonts w:ascii="Times New Roman" w:hAnsi="Times New Roman" w:cs="Times New Roman"/>
          <w:spacing w:val="10"/>
          <w:kern w:val="0"/>
          <w14:ligatures w14:val="standard"/>
        </w:rPr>
        <w:t>Secretário-Chefe da Casa Civil</w:t>
      </w:r>
    </w:p>
    <w:sectPr w:rsidR="00D51C67" w:rsidRPr="00D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67"/>
    <w:rsid w:val="00CF6FEA"/>
    <w:rsid w:val="00D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61DA"/>
  <w15:chartTrackingRefBased/>
  <w15:docId w15:val="{EB508A38-7B33-48F1-856F-C75FF398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1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1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1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1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1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1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1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1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1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1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1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1C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1C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1C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1C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1C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1C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1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1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1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1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1C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1C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1C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1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1C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1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2024-09-25T16:15:00Z</dcterms:created>
  <dcterms:modified xsi:type="dcterms:W3CDTF">2024-09-25T16:19:00Z</dcterms:modified>
</cp:coreProperties>
</file>