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27F8655F" w:rsidR="00002660" w:rsidRPr="00CE3F0F" w:rsidRDefault="00002660" w:rsidP="00002660">
      <w:pPr>
        <w:pStyle w:val="TextosemFormatao"/>
        <w:rPr>
          <w:rFonts w:ascii="Courier New" w:hAnsi="Courier New" w:cs="Courier New"/>
        </w:rPr>
      </w:pPr>
      <w:r w:rsidRPr="00CE3F0F">
        <w:rPr>
          <w:rFonts w:ascii="Courier New" w:hAnsi="Courier New" w:cs="Courier New"/>
        </w:rPr>
        <w:t xml:space="preserve">LEI Nº </w:t>
      </w:r>
      <w:r w:rsidRPr="00CE3F0F">
        <w:rPr>
          <w:rFonts w:ascii="Courier New" w:hAnsi="Courier New" w:cs="Courier New"/>
          <w:highlight w:val="yellow"/>
        </w:rPr>
        <w:t>17.</w:t>
      </w:r>
      <w:r w:rsidR="00EA08F4" w:rsidRPr="00CE3F0F">
        <w:rPr>
          <w:rFonts w:ascii="Courier New" w:hAnsi="Courier New" w:cs="Courier New"/>
          <w:highlight w:val="yellow"/>
        </w:rPr>
        <w:t>5</w:t>
      </w:r>
      <w:r w:rsidR="003454A4" w:rsidRPr="00CE3F0F">
        <w:rPr>
          <w:rFonts w:ascii="Courier New" w:hAnsi="Courier New" w:cs="Courier New"/>
        </w:rPr>
        <w:t>65</w:t>
      </w:r>
      <w:r w:rsidRPr="00CE3F0F">
        <w:rPr>
          <w:rFonts w:ascii="Courier New" w:hAnsi="Courier New" w:cs="Courier New"/>
        </w:rPr>
        <w:t xml:space="preserve">, DE </w:t>
      </w:r>
      <w:r w:rsidR="003064EF" w:rsidRPr="00CE3F0F">
        <w:rPr>
          <w:rFonts w:ascii="Courier New" w:hAnsi="Courier New" w:cs="Courier New"/>
        </w:rPr>
        <w:t>02</w:t>
      </w:r>
      <w:r w:rsidRPr="00CE3F0F">
        <w:rPr>
          <w:rFonts w:ascii="Courier New" w:hAnsi="Courier New" w:cs="Courier New"/>
        </w:rPr>
        <w:t xml:space="preserve"> DE </w:t>
      </w:r>
      <w:r w:rsidR="003064EF" w:rsidRPr="00CE3F0F">
        <w:rPr>
          <w:rFonts w:ascii="Courier New" w:hAnsi="Courier New" w:cs="Courier New"/>
        </w:rPr>
        <w:t>SETEMBRO</w:t>
      </w:r>
      <w:r w:rsidRPr="00CE3F0F">
        <w:rPr>
          <w:rFonts w:ascii="Courier New" w:hAnsi="Courier New" w:cs="Courier New"/>
        </w:rPr>
        <w:t xml:space="preserve"> DE 202</w:t>
      </w:r>
      <w:r w:rsidR="00EA08F4" w:rsidRPr="00CE3F0F">
        <w:rPr>
          <w:rFonts w:ascii="Courier New" w:hAnsi="Courier New" w:cs="Courier New"/>
        </w:rPr>
        <w:t>2</w:t>
      </w:r>
      <w:r w:rsidRPr="00CE3F0F">
        <w:rPr>
          <w:rFonts w:ascii="Courier New" w:hAnsi="Courier New" w:cs="Courier New"/>
        </w:rPr>
        <w:t>.</w:t>
      </w:r>
    </w:p>
    <w:p w14:paraId="7F55BEE1" w14:textId="77777777" w:rsidR="00CE3F0F" w:rsidRPr="00CE3F0F" w:rsidRDefault="00CE3F0F" w:rsidP="00002660">
      <w:pPr>
        <w:pStyle w:val="TextosemFormatao"/>
        <w:rPr>
          <w:rFonts w:ascii="Courier New" w:hAnsi="Courier New" w:cs="Courier New"/>
        </w:rPr>
      </w:pPr>
    </w:p>
    <w:p w14:paraId="6224E0D4" w14:textId="1788C7FC" w:rsidR="003454A4" w:rsidRPr="00CE3F0F" w:rsidRDefault="003454A4" w:rsidP="003454A4">
      <w:pPr>
        <w:spacing w:line="360" w:lineRule="atLeast"/>
        <w:rPr>
          <w:rFonts w:ascii="Verdana" w:hAnsi="Verdana"/>
          <w:bCs/>
        </w:rPr>
      </w:pPr>
      <w:r w:rsidRPr="00CE3F0F">
        <w:rPr>
          <w:rFonts w:ascii="Verdana" w:hAnsi="Verdana"/>
          <w:bCs/>
        </w:rPr>
        <w:t>(Projeto de lei nº 41, de 2021, do Deputado Murilo Felix - PODE)</w:t>
      </w:r>
    </w:p>
    <w:p w14:paraId="756CC6F7" w14:textId="77777777" w:rsidR="00CE3F0F" w:rsidRPr="00CE3F0F" w:rsidRDefault="00CE3F0F" w:rsidP="003454A4">
      <w:pPr>
        <w:spacing w:line="360" w:lineRule="atLeast"/>
        <w:rPr>
          <w:rFonts w:ascii="Verdana" w:hAnsi="Verdana"/>
          <w:bCs/>
        </w:rPr>
      </w:pPr>
    </w:p>
    <w:p w14:paraId="28F4469B" w14:textId="6919E950" w:rsidR="003454A4" w:rsidRPr="00CE3F0F" w:rsidRDefault="003454A4" w:rsidP="003454A4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CE3F0F">
        <w:rPr>
          <w:rFonts w:ascii="Verdana" w:hAnsi="Verdana"/>
          <w:bCs/>
          <w:i/>
          <w:iCs/>
        </w:rPr>
        <w:t>Institui o “Dia do Grafite”.</w:t>
      </w:r>
    </w:p>
    <w:p w14:paraId="22189E5F" w14:textId="77777777" w:rsidR="00CE3F0F" w:rsidRPr="00CE3F0F" w:rsidRDefault="00CE3F0F" w:rsidP="003454A4">
      <w:pPr>
        <w:spacing w:line="240" w:lineRule="exact"/>
        <w:jc w:val="both"/>
        <w:rPr>
          <w:rFonts w:ascii="Verdana" w:hAnsi="Verdana"/>
          <w:bCs/>
        </w:rPr>
      </w:pPr>
    </w:p>
    <w:p w14:paraId="6860417A" w14:textId="77777777" w:rsidR="003454A4" w:rsidRPr="00CE3F0F" w:rsidRDefault="003454A4" w:rsidP="003454A4">
      <w:pPr>
        <w:spacing w:line="360" w:lineRule="atLeast"/>
        <w:rPr>
          <w:rFonts w:ascii="Verdana" w:hAnsi="Verdana"/>
          <w:b/>
          <w:spacing w:val="10"/>
        </w:rPr>
      </w:pPr>
      <w:r w:rsidRPr="00CE3F0F">
        <w:rPr>
          <w:rFonts w:ascii="Verdana" w:hAnsi="Verdana"/>
          <w:b/>
          <w:spacing w:val="10"/>
        </w:rPr>
        <w:t>O GOVERNADOR DO ESTADO DE SÃO PAULO:</w:t>
      </w:r>
    </w:p>
    <w:p w14:paraId="1A655262" w14:textId="77777777" w:rsidR="003454A4" w:rsidRPr="00CE3F0F" w:rsidRDefault="003454A4" w:rsidP="003454A4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CE3F0F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3C52ECD7" w14:textId="77777777" w:rsidR="003454A4" w:rsidRPr="00CE3F0F" w:rsidRDefault="003454A4" w:rsidP="003454A4">
      <w:pPr>
        <w:spacing w:line="360" w:lineRule="atLeast"/>
        <w:jc w:val="both"/>
        <w:rPr>
          <w:rFonts w:ascii="Verdana" w:hAnsi="Verdana"/>
        </w:rPr>
      </w:pPr>
      <w:r w:rsidRPr="00CE3F0F">
        <w:rPr>
          <w:rFonts w:ascii="Verdana" w:hAnsi="Verdana"/>
          <w:b/>
          <w:bCs/>
        </w:rPr>
        <w:t>Artigo 1º</w:t>
      </w:r>
      <w:r w:rsidRPr="00CE3F0F">
        <w:rPr>
          <w:rFonts w:ascii="Verdana" w:hAnsi="Verdana"/>
        </w:rPr>
        <w:t xml:space="preserve"> - Fica instituído o “Dia do Grafite”, a ser comemorado, anualmente, em 27 de março.</w:t>
      </w:r>
    </w:p>
    <w:p w14:paraId="53623A9D" w14:textId="77777777" w:rsidR="003454A4" w:rsidRPr="00CE3F0F" w:rsidRDefault="003454A4" w:rsidP="003454A4">
      <w:pPr>
        <w:spacing w:line="360" w:lineRule="atLeast"/>
        <w:jc w:val="both"/>
        <w:rPr>
          <w:rFonts w:ascii="Verdana" w:hAnsi="Verdana"/>
        </w:rPr>
      </w:pPr>
      <w:r w:rsidRPr="00CE3F0F">
        <w:rPr>
          <w:rFonts w:ascii="Verdana" w:hAnsi="Verdana"/>
          <w:b/>
          <w:bCs/>
        </w:rPr>
        <w:t>Artigo 2º</w:t>
      </w:r>
      <w:r w:rsidRPr="00CE3F0F">
        <w:rPr>
          <w:rFonts w:ascii="Verdana" w:hAnsi="Verdana"/>
        </w:rPr>
        <w:t xml:space="preserve"> - Esta lei entra em vigor na data de sua publicação.</w:t>
      </w:r>
    </w:p>
    <w:p w14:paraId="36A4A9A2" w14:textId="3D6F5227" w:rsidR="00E32589" w:rsidRPr="00CE3F0F" w:rsidRDefault="00E32589" w:rsidP="00495133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CE3F0F">
        <w:rPr>
          <w:rFonts w:ascii="Courier New" w:hAnsi="Courier New" w:cs="Courier New"/>
        </w:rPr>
        <w:t>Palácio do</w:t>
      </w:r>
      <w:r w:rsidR="00485892" w:rsidRPr="00CE3F0F">
        <w:rPr>
          <w:rFonts w:ascii="Courier New" w:hAnsi="Courier New" w:cs="Courier New"/>
        </w:rPr>
        <w:t>s Bandeirantes,</w:t>
      </w:r>
      <w:r w:rsidR="0043452D" w:rsidRPr="00CE3F0F">
        <w:rPr>
          <w:rFonts w:ascii="Courier New" w:hAnsi="Courier New" w:cs="Courier New"/>
        </w:rPr>
        <w:t xml:space="preserve"> </w:t>
      </w:r>
      <w:r w:rsidR="003064EF" w:rsidRPr="00CE3F0F">
        <w:rPr>
          <w:rFonts w:ascii="Courier New" w:hAnsi="Courier New" w:cs="Courier New"/>
        </w:rPr>
        <w:t>02</w:t>
      </w:r>
      <w:r w:rsidR="00485892" w:rsidRPr="00CE3F0F">
        <w:rPr>
          <w:rFonts w:ascii="Courier New" w:hAnsi="Courier New" w:cs="Courier New"/>
        </w:rPr>
        <w:t xml:space="preserve"> </w:t>
      </w:r>
      <w:r w:rsidRPr="00CE3F0F">
        <w:rPr>
          <w:rFonts w:ascii="Courier New" w:hAnsi="Courier New" w:cs="Courier New"/>
        </w:rPr>
        <w:t xml:space="preserve">de </w:t>
      </w:r>
      <w:r w:rsidR="003064EF" w:rsidRPr="00CE3F0F">
        <w:rPr>
          <w:rFonts w:ascii="Courier New" w:hAnsi="Courier New" w:cs="Courier New"/>
        </w:rPr>
        <w:t>setembro</w:t>
      </w:r>
      <w:r w:rsidR="0059547B" w:rsidRPr="00CE3F0F">
        <w:rPr>
          <w:rFonts w:ascii="Courier New" w:hAnsi="Courier New" w:cs="Courier New"/>
        </w:rPr>
        <w:t xml:space="preserve"> </w:t>
      </w:r>
      <w:r w:rsidRPr="00CE3F0F">
        <w:rPr>
          <w:rFonts w:ascii="Courier New" w:hAnsi="Courier New" w:cs="Courier New"/>
        </w:rPr>
        <w:t>de 20</w:t>
      </w:r>
      <w:r w:rsidR="00E96F0B" w:rsidRPr="00CE3F0F">
        <w:rPr>
          <w:rFonts w:ascii="Courier New" w:hAnsi="Courier New" w:cs="Courier New"/>
        </w:rPr>
        <w:t>2</w:t>
      </w:r>
      <w:r w:rsidR="00EA08F4" w:rsidRPr="00CE3F0F">
        <w:rPr>
          <w:rFonts w:ascii="Courier New" w:hAnsi="Courier New" w:cs="Courier New"/>
        </w:rPr>
        <w:t>2</w:t>
      </w:r>
      <w:r w:rsidRPr="00CE3F0F">
        <w:rPr>
          <w:rFonts w:ascii="Courier New" w:hAnsi="Courier New" w:cs="Courier New"/>
        </w:rPr>
        <w:t>.</w:t>
      </w:r>
    </w:p>
    <w:p w14:paraId="660C7D5F" w14:textId="3B2D0D87" w:rsidR="00F26DF6" w:rsidRPr="00CE3F0F" w:rsidRDefault="00091DB7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CE3F0F">
        <w:rPr>
          <w:rFonts w:ascii="Courier New" w:hAnsi="Courier New" w:cs="Courier New"/>
        </w:rPr>
        <w:t>Rodrigo Garcia</w:t>
      </w:r>
    </w:p>
    <w:p w14:paraId="78FB84DE" w14:textId="77777777" w:rsidR="00C34605" w:rsidRPr="00CE3F0F" w:rsidRDefault="00C34605" w:rsidP="00C34605">
      <w:pPr>
        <w:pStyle w:val="TextosemFormatao"/>
        <w:rPr>
          <w:rFonts w:ascii="Courier New" w:hAnsi="Courier New" w:cs="Courier New"/>
        </w:rPr>
      </w:pPr>
      <w:bookmarkStart w:id="0" w:name="_Hlk109231050"/>
      <w:r w:rsidRPr="00CE3F0F">
        <w:rPr>
          <w:rFonts w:ascii="Courier New" w:hAnsi="Courier New" w:cs="Courier New"/>
        </w:rPr>
        <w:t>Sergio Henrique Sá Leitão Filho</w:t>
      </w:r>
    </w:p>
    <w:p w14:paraId="642539AC" w14:textId="77777777" w:rsidR="00C34605" w:rsidRPr="00CE3F0F" w:rsidRDefault="00C34605" w:rsidP="00C34605">
      <w:pPr>
        <w:pStyle w:val="TextosemFormatao"/>
        <w:rPr>
          <w:rFonts w:ascii="Courier New" w:hAnsi="Courier New" w:cs="Courier New"/>
        </w:rPr>
      </w:pPr>
      <w:r w:rsidRPr="00CE3F0F">
        <w:rPr>
          <w:rFonts w:ascii="Courier New" w:hAnsi="Courier New" w:cs="Courier New"/>
        </w:rPr>
        <w:t>Secretário da Cultura e Economia Criativa</w:t>
      </w:r>
    </w:p>
    <w:bookmarkEnd w:id="0"/>
    <w:p w14:paraId="2BAA598D" w14:textId="4E7B024E" w:rsidR="0063532E" w:rsidRPr="00CE3F0F" w:rsidRDefault="004B596E" w:rsidP="004F05E7">
      <w:pPr>
        <w:pStyle w:val="TextosemFormatao"/>
        <w:rPr>
          <w:rFonts w:ascii="Courier New" w:hAnsi="Courier New" w:cs="Courier New"/>
        </w:rPr>
      </w:pPr>
      <w:r w:rsidRPr="00CE3F0F">
        <w:rPr>
          <w:rFonts w:ascii="Courier New" w:hAnsi="Courier New" w:cs="Courier New"/>
        </w:rPr>
        <w:t>Cauê Macris</w:t>
      </w:r>
    </w:p>
    <w:p w14:paraId="413A493E" w14:textId="3001A1E4" w:rsidR="0063532E" w:rsidRPr="00CE3F0F" w:rsidRDefault="0063532E" w:rsidP="0063532E">
      <w:pPr>
        <w:pStyle w:val="TextosemFormatao"/>
        <w:rPr>
          <w:rFonts w:ascii="Courier New" w:hAnsi="Courier New" w:cs="Courier New"/>
        </w:rPr>
      </w:pPr>
      <w:r w:rsidRPr="00CE3F0F">
        <w:rPr>
          <w:rFonts w:ascii="Courier New" w:hAnsi="Courier New" w:cs="Courier New"/>
        </w:rPr>
        <w:t>Secretário</w:t>
      </w:r>
      <w:r w:rsidR="004B596E" w:rsidRPr="00CE3F0F">
        <w:rPr>
          <w:rFonts w:ascii="Courier New" w:hAnsi="Courier New" w:cs="Courier New"/>
        </w:rPr>
        <w:t>-Chefe da</w:t>
      </w:r>
      <w:r w:rsidRPr="00CE3F0F">
        <w:rPr>
          <w:rFonts w:ascii="Courier New" w:hAnsi="Courier New" w:cs="Courier New"/>
        </w:rPr>
        <w:t xml:space="preserve"> Casa Civil</w:t>
      </w:r>
    </w:p>
    <w:p w14:paraId="7418B340" w14:textId="254C5E6D" w:rsidR="00CD1996" w:rsidRPr="00CE3F0F" w:rsidRDefault="00CD1996" w:rsidP="00CD1996">
      <w:pPr>
        <w:pStyle w:val="TextosemFormatao"/>
        <w:rPr>
          <w:rFonts w:ascii="Courier New" w:hAnsi="Courier New" w:cs="Courier New"/>
        </w:rPr>
      </w:pPr>
      <w:r w:rsidRPr="00CE3F0F">
        <w:rPr>
          <w:rFonts w:ascii="Courier New" w:hAnsi="Courier New" w:cs="Courier New"/>
        </w:rPr>
        <w:t xml:space="preserve">Publicada na </w:t>
      </w:r>
      <w:r w:rsidR="001264A9" w:rsidRPr="00CE3F0F">
        <w:rPr>
          <w:rFonts w:ascii="Courier New" w:hAnsi="Courier New" w:cs="Courier New"/>
        </w:rPr>
        <w:t>Subsecretaria de Gestão Legislativa</w:t>
      </w:r>
      <w:r w:rsidR="009127B8" w:rsidRPr="00CE3F0F">
        <w:rPr>
          <w:rFonts w:ascii="Courier New" w:hAnsi="Courier New" w:cs="Courier New"/>
        </w:rPr>
        <w:t xml:space="preserve"> da Casa Civil</w:t>
      </w:r>
      <w:r w:rsidRPr="00CE3F0F">
        <w:rPr>
          <w:rFonts w:ascii="Courier New" w:hAnsi="Courier New" w:cs="Courier New"/>
        </w:rPr>
        <w:t xml:space="preserve">, em </w:t>
      </w:r>
      <w:r w:rsidR="003064EF" w:rsidRPr="00CE3F0F">
        <w:rPr>
          <w:rFonts w:ascii="Courier New" w:hAnsi="Courier New" w:cs="Courier New"/>
        </w:rPr>
        <w:t xml:space="preserve">02 </w:t>
      </w:r>
      <w:r w:rsidRPr="00CE3F0F">
        <w:rPr>
          <w:rFonts w:ascii="Courier New" w:hAnsi="Courier New" w:cs="Courier New"/>
        </w:rPr>
        <w:t xml:space="preserve">de </w:t>
      </w:r>
      <w:r w:rsidR="003064EF" w:rsidRPr="00CE3F0F">
        <w:rPr>
          <w:rFonts w:ascii="Courier New" w:hAnsi="Courier New" w:cs="Courier New"/>
        </w:rPr>
        <w:t>setembro</w:t>
      </w:r>
      <w:r w:rsidRPr="00CE3F0F">
        <w:rPr>
          <w:rFonts w:ascii="Courier New" w:hAnsi="Courier New" w:cs="Courier New"/>
        </w:rPr>
        <w:t xml:space="preserve"> de 20</w:t>
      </w:r>
      <w:r w:rsidR="00E96F0B" w:rsidRPr="00CE3F0F">
        <w:rPr>
          <w:rFonts w:ascii="Courier New" w:hAnsi="Courier New" w:cs="Courier New"/>
        </w:rPr>
        <w:t>2</w:t>
      </w:r>
      <w:r w:rsidR="00EA08F4" w:rsidRPr="00CE3F0F">
        <w:rPr>
          <w:rFonts w:ascii="Courier New" w:hAnsi="Courier New" w:cs="Courier New"/>
        </w:rPr>
        <w:t>2</w:t>
      </w:r>
      <w:r w:rsidRPr="00CE3F0F">
        <w:rPr>
          <w:rFonts w:ascii="Courier New" w:hAnsi="Courier New" w:cs="Courier New"/>
        </w:rPr>
        <w:t>.</w:t>
      </w:r>
    </w:p>
    <w:p w14:paraId="72A19562" w14:textId="7A2F6548" w:rsidR="00E32589" w:rsidRPr="00CE3F0F" w:rsidRDefault="00E32589" w:rsidP="00E5048F">
      <w:pPr>
        <w:tabs>
          <w:tab w:val="left" w:pos="3840"/>
        </w:tabs>
      </w:pPr>
    </w:p>
    <w:p w14:paraId="074D6569" w14:textId="77777777" w:rsidR="002C189F" w:rsidRPr="00E5048F" w:rsidRDefault="002C189F" w:rsidP="00E5048F">
      <w:pPr>
        <w:tabs>
          <w:tab w:val="left" w:pos="3840"/>
        </w:tabs>
      </w:pPr>
    </w:p>
    <w:sectPr w:rsidR="002C189F" w:rsidRPr="00E5048F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63FA7"/>
    <w:rsid w:val="00065F8A"/>
    <w:rsid w:val="000719AB"/>
    <w:rsid w:val="000729F2"/>
    <w:rsid w:val="0008034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5438B"/>
    <w:rsid w:val="001733FE"/>
    <w:rsid w:val="0018481D"/>
    <w:rsid w:val="00187F66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2105AA"/>
    <w:rsid w:val="0022140E"/>
    <w:rsid w:val="002231D7"/>
    <w:rsid w:val="00224B8B"/>
    <w:rsid w:val="00234763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189F"/>
    <w:rsid w:val="002C64D3"/>
    <w:rsid w:val="002D2DE8"/>
    <w:rsid w:val="002D7B4E"/>
    <w:rsid w:val="002E389C"/>
    <w:rsid w:val="002E483D"/>
    <w:rsid w:val="003064EF"/>
    <w:rsid w:val="00313ACA"/>
    <w:rsid w:val="0031557E"/>
    <w:rsid w:val="003172A3"/>
    <w:rsid w:val="003271E7"/>
    <w:rsid w:val="00330715"/>
    <w:rsid w:val="00333F14"/>
    <w:rsid w:val="003454A4"/>
    <w:rsid w:val="003472D6"/>
    <w:rsid w:val="00352E65"/>
    <w:rsid w:val="00375F9D"/>
    <w:rsid w:val="00380934"/>
    <w:rsid w:val="0038310F"/>
    <w:rsid w:val="00383C17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703E"/>
    <w:rsid w:val="00422C5B"/>
    <w:rsid w:val="004327DB"/>
    <w:rsid w:val="0043452D"/>
    <w:rsid w:val="00441191"/>
    <w:rsid w:val="00444FF9"/>
    <w:rsid w:val="00453438"/>
    <w:rsid w:val="004571E0"/>
    <w:rsid w:val="00460259"/>
    <w:rsid w:val="004669D4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584E"/>
    <w:rsid w:val="004D61F6"/>
    <w:rsid w:val="004E0BF4"/>
    <w:rsid w:val="004F05E7"/>
    <w:rsid w:val="004F16AE"/>
    <w:rsid w:val="004F572B"/>
    <w:rsid w:val="00501468"/>
    <w:rsid w:val="0050310E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474E1"/>
    <w:rsid w:val="0055476F"/>
    <w:rsid w:val="005602EB"/>
    <w:rsid w:val="00563A84"/>
    <w:rsid w:val="00567E84"/>
    <w:rsid w:val="00571A7E"/>
    <w:rsid w:val="00573B72"/>
    <w:rsid w:val="00575A79"/>
    <w:rsid w:val="005763DC"/>
    <w:rsid w:val="0057668A"/>
    <w:rsid w:val="0058143A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55E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525B2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D5F73"/>
    <w:rsid w:val="007E4A49"/>
    <w:rsid w:val="007F04AF"/>
    <w:rsid w:val="007F4E35"/>
    <w:rsid w:val="00800891"/>
    <w:rsid w:val="00803046"/>
    <w:rsid w:val="00811836"/>
    <w:rsid w:val="00815BBE"/>
    <w:rsid w:val="0081719F"/>
    <w:rsid w:val="00824762"/>
    <w:rsid w:val="00832BC1"/>
    <w:rsid w:val="008371A9"/>
    <w:rsid w:val="0085093D"/>
    <w:rsid w:val="00851D4E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6C19"/>
    <w:rsid w:val="00902445"/>
    <w:rsid w:val="009065D2"/>
    <w:rsid w:val="009127B8"/>
    <w:rsid w:val="00913A0C"/>
    <w:rsid w:val="009169F0"/>
    <w:rsid w:val="009274F4"/>
    <w:rsid w:val="009335B7"/>
    <w:rsid w:val="00934ECD"/>
    <w:rsid w:val="00943EEB"/>
    <w:rsid w:val="00944934"/>
    <w:rsid w:val="00960673"/>
    <w:rsid w:val="00961790"/>
    <w:rsid w:val="0096574E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C5F41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81968"/>
    <w:rsid w:val="00A85DE0"/>
    <w:rsid w:val="00A8655D"/>
    <w:rsid w:val="00AB0DE4"/>
    <w:rsid w:val="00AB3A86"/>
    <w:rsid w:val="00AC28C3"/>
    <w:rsid w:val="00AC791C"/>
    <w:rsid w:val="00AD0699"/>
    <w:rsid w:val="00AD5FEC"/>
    <w:rsid w:val="00AE1B3A"/>
    <w:rsid w:val="00AE25B3"/>
    <w:rsid w:val="00AF484C"/>
    <w:rsid w:val="00AF5400"/>
    <w:rsid w:val="00AF70DD"/>
    <w:rsid w:val="00B0761B"/>
    <w:rsid w:val="00B3691E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23CC7"/>
    <w:rsid w:val="00C2730C"/>
    <w:rsid w:val="00C34605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D0035"/>
    <w:rsid w:val="00CD1996"/>
    <w:rsid w:val="00CE3F0F"/>
    <w:rsid w:val="00CF37A3"/>
    <w:rsid w:val="00CF3A61"/>
    <w:rsid w:val="00CF48AE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A52B9"/>
    <w:rsid w:val="00DB5D44"/>
    <w:rsid w:val="00DB6B33"/>
    <w:rsid w:val="00DC38F4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44C6F"/>
    <w:rsid w:val="00E477FB"/>
    <w:rsid w:val="00E5048F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71E7"/>
    <w:rsid w:val="00F5692F"/>
    <w:rsid w:val="00F65E4B"/>
    <w:rsid w:val="00F82197"/>
    <w:rsid w:val="00F9501A"/>
    <w:rsid w:val="00FB3B14"/>
    <w:rsid w:val="00FB3DBE"/>
    <w:rsid w:val="00FC40C8"/>
    <w:rsid w:val="00FC41BF"/>
    <w:rsid w:val="00FC4DB3"/>
    <w:rsid w:val="00FC7D1B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dcterms:created xsi:type="dcterms:W3CDTF">2022-09-06T13:56:00Z</dcterms:created>
  <dcterms:modified xsi:type="dcterms:W3CDTF">2022-09-06T13:57:00Z</dcterms:modified>
</cp:coreProperties>
</file>