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49DA" w14:textId="079D6285" w:rsidR="000D76D2" w:rsidRDefault="000D76D2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 w:rsidRPr="00DF41E1">
        <w:rPr>
          <w:b/>
          <w:color w:val="000000"/>
          <w:spacing w:val="10"/>
          <w:sz w:val="26"/>
          <w:szCs w:val="26"/>
        </w:rPr>
        <w:t>Lei</w:t>
      </w:r>
      <w:r w:rsidR="00DB204B" w:rsidRPr="00DF41E1">
        <w:rPr>
          <w:b/>
          <w:color w:val="000000"/>
          <w:spacing w:val="10"/>
          <w:sz w:val="26"/>
          <w:szCs w:val="26"/>
        </w:rPr>
        <w:t xml:space="preserve"> </w:t>
      </w:r>
      <w:r w:rsidRPr="00DF41E1">
        <w:rPr>
          <w:b/>
          <w:color w:val="000000"/>
          <w:spacing w:val="10"/>
          <w:sz w:val="26"/>
          <w:szCs w:val="26"/>
        </w:rPr>
        <w:t>nº</w:t>
      </w:r>
      <w:r w:rsidR="00A921D4">
        <w:rPr>
          <w:b/>
          <w:color w:val="000000"/>
          <w:spacing w:val="10"/>
          <w:sz w:val="26"/>
          <w:szCs w:val="26"/>
        </w:rPr>
        <w:t xml:space="preserve"> 18.059</w:t>
      </w:r>
      <w:r w:rsidR="00607CB9" w:rsidRPr="00DF41E1">
        <w:rPr>
          <w:b/>
          <w:color w:val="000000"/>
          <w:spacing w:val="10"/>
          <w:sz w:val="26"/>
          <w:szCs w:val="26"/>
        </w:rPr>
        <w:t>,</w:t>
      </w:r>
      <w:r w:rsidRPr="00DF41E1">
        <w:rPr>
          <w:b/>
          <w:color w:val="000000"/>
          <w:spacing w:val="10"/>
          <w:sz w:val="26"/>
          <w:szCs w:val="26"/>
        </w:rPr>
        <w:t xml:space="preserve"> de</w:t>
      </w:r>
      <w:r w:rsidR="00FA547E" w:rsidRPr="00DF41E1">
        <w:rPr>
          <w:b/>
          <w:color w:val="000000"/>
          <w:spacing w:val="10"/>
          <w:sz w:val="26"/>
          <w:szCs w:val="26"/>
        </w:rPr>
        <w:t xml:space="preserve"> </w:t>
      </w:r>
      <w:r w:rsidR="00A921D4">
        <w:rPr>
          <w:b/>
          <w:color w:val="000000"/>
          <w:spacing w:val="10"/>
          <w:sz w:val="26"/>
          <w:szCs w:val="26"/>
        </w:rPr>
        <w:t>05</w:t>
      </w:r>
      <w:r w:rsidR="00FA547E" w:rsidRPr="00DF41E1">
        <w:rPr>
          <w:b/>
          <w:color w:val="000000"/>
          <w:spacing w:val="10"/>
          <w:sz w:val="26"/>
          <w:szCs w:val="26"/>
        </w:rPr>
        <w:t xml:space="preserve"> </w:t>
      </w:r>
      <w:r w:rsidRPr="00DF41E1">
        <w:rPr>
          <w:b/>
          <w:color w:val="000000"/>
          <w:spacing w:val="10"/>
          <w:sz w:val="26"/>
          <w:szCs w:val="26"/>
        </w:rPr>
        <w:t>de</w:t>
      </w:r>
      <w:r w:rsidR="00876669" w:rsidRPr="00DF41E1">
        <w:rPr>
          <w:b/>
          <w:color w:val="000000"/>
          <w:spacing w:val="10"/>
          <w:sz w:val="26"/>
          <w:szCs w:val="26"/>
        </w:rPr>
        <w:t xml:space="preserve"> </w:t>
      </w:r>
      <w:r w:rsidR="00A921D4">
        <w:rPr>
          <w:b/>
          <w:color w:val="000000"/>
          <w:spacing w:val="10"/>
          <w:sz w:val="26"/>
          <w:szCs w:val="26"/>
        </w:rPr>
        <w:t>dezembro</w:t>
      </w:r>
      <w:r w:rsidR="00FA547E" w:rsidRPr="00DF41E1">
        <w:rPr>
          <w:b/>
          <w:color w:val="000000"/>
          <w:spacing w:val="10"/>
          <w:sz w:val="26"/>
          <w:szCs w:val="26"/>
        </w:rPr>
        <w:t xml:space="preserve"> </w:t>
      </w:r>
      <w:r w:rsidRPr="00DF41E1">
        <w:rPr>
          <w:b/>
          <w:color w:val="000000"/>
          <w:spacing w:val="10"/>
          <w:sz w:val="26"/>
          <w:szCs w:val="26"/>
        </w:rPr>
        <w:t>de 20</w:t>
      </w:r>
      <w:bookmarkEnd w:id="0"/>
      <w:r w:rsidRPr="00DF41E1">
        <w:rPr>
          <w:b/>
          <w:color w:val="000000"/>
          <w:spacing w:val="10"/>
          <w:sz w:val="26"/>
          <w:szCs w:val="26"/>
        </w:rPr>
        <w:t>2</w:t>
      </w:r>
      <w:r w:rsidR="00CB654E" w:rsidRPr="00DF41E1">
        <w:rPr>
          <w:b/>
          <w:color w:val="000000"/>
          <w:spacing w:val="10"/>
          <w:sz w:val="26"/>
          <w:szCs w:val="26"/>
        </w:rPr>
        <w:t>4</w:t>
      </w:r>
    </w:p>
    <w:p w14:paraId="086BF31B" w14:textId="77777777" w:rsidR="00C51525" w:rsidRPr="00DF41E1" w:rsidRDefault="00C51525" w:rsidP="00071BC2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</w:p>
    <w:p w14:paraId="6282E7F2" w14:textId="0A567483" w:rsidR="000D76D2" w:rsidRDefault="000D76D2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F41E1">
        <w:rPr>
          <w:color w:val="000000"/>
          <w:spacing w:val="10"/>
          <w:sz w:val="26"/>
          <w:szCs w:val="26"/>
        </w:rPr>
        <w:t xml:space="preserve">(Projeto de lei </w:t>
      </w:r>
      <w:r w:rsidR="005F3593" w:rsidRPr="00DF41E1">
        <w:rPr>
          <w:color w:val="000000"/>
          <w:spacing w:val="10"/>
          <w:sz w:val="26"/>
          <w:szCs w:val="26"/>
        </w:rPr>
        <w:t>nº</w:t>
      </w:r>
      <w:r w:rsidR="00CB654E" w:rsidRPr="00DF41E1">
        <w:rPr>
          <w:color w:val="000000"/>
          <w:spacing w:val="10"/>
          <w:sz w:val="26"/>
          <w:szCs w:val="26"/>
        </w:rPr>
        <w:t xml:space="preserve"> 131/2016</w:t>
      </w:r>
      <w:r w:rsidR="005F3593" w:rsidRPr="00DF41E1">
        <w:rPr>
          <w:color w:val="000000"/>
          <w:spacing w:val="10"/>
          <w:sz w:val="26"/>
          <w:szCs w:val="26"/>
        </w:rPr>
        <w:t>,</w:t>
      </w:r>
      <w:r w:rsidRPr="00DF41E1">
        <w:rPr>
          <w:color w:val="000000"/>
          <w:spacing w:val="10"/>
          <w:sz w:val="26"/>
          <w:szCs w:val="26"/>
        </w:rPr>
        <w:t xml:space="preserve"> d</w:t>
      </w:r>
      <w:r w:rsidR="00C404E7" w:rsidRPr="00DF41E1">
        <w:rPr>
          <w:color w:val="000000"/>
          <w:spacing w:val="10"/>
          <w:sz w:val="26"/>
          <w:szCs w:val="26"/>
        </w:rPr>
        <w:t>o</w:t>
      </w:r>
      <w:r w:rsidRPr="00DF41E1">
        <w:rPr>
          <w:color w:val="000000"/>
          <w:spacing w:val="10"/>
          <w:sz w:val="26"/>
          <w:szCs w:val="26"/>
        </w:rPr>
        <w:t xml:space="preserve"> Deputad</w:t>
      </w:r>
      <w:r w:rsidR="00C404E7" w:rsidRPr="00DF41E1">
        <w:rPr>
          <w:color w:val="000000"/>
          <w:spacing w:val="10"/>
          <w:sz w:val="26"/>
          <w:szCs w:val="26"/>
        </w:rPr>
        <w:t xml:space="preserve">o </w:t>
      </w:r>
      <w:r w:rsidR="009C7154" w:rsidRPr="00DF41E1">
        <w:rPr>
          <w:spacing w:val="10"/>
          <w:sz w:val="26"/>
          <w:szCs w:val="26"/>
        </w:rPr>
        <w:t>Gilmaci Santos - PRB</w:t>
      </w:r>
      <w:r w:rsidRPr="00DF41E1">
        <w:rPr>
          <w:color w:val="000000"/>
          <w:spacing w:val="10"/>
          <w:sz w:val="26"/>
          <w:szCs w:val="26"/>
        </w:rPr>
        <w:t>)</w:t>
      </w:r>
    </w:p>
    <w:p w14:paraId="069C281F" w14:textId="77777777" w:rsidR="00C51525" w:rsidRPr="00DF41E1" w:rsidRDefault="00C51525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4117213A" w14:textId="5EBE774F" w:rsidR="000D76D2" w:rsidRPr="00DF41E1" w:rsidRDefault="00651D62" w:rsidP="00C51525">
      <w:pPr>
        <w:pStyle w:val="NormalWeb"/>
        <w:spacing w:before="0" w:beforeAutospacing="0" w:after="0" w:afterAutospacing="0"/>
        <w:rPr>
          <w:i/>
          <w:iCs/>
          <w:color w:val="000000"/>
          <w:spacing w:val="10"/>
          <w:sz w:val="26"/>
          <w:szCs w:val="26"/>
        </w:rPr>
      </w:pPr>
      <w:r w:rsidRPr="00DF41E1">
        <w:rPr>
          <w:i/>
          <w:iCs/>
          <w:spacing w:val="10"/>
          <w:sz w:val="26"/>
          <w:szCs w:val="26"/>
        </w:rPr>
        <w:t>Institui a campanha “</w:t>
      </w:r>
      <w:proofErr w:type="gramStart"/>
      <w:r w:rsidRPr="00DF41E1">
        <w:rPr>
          <w:i/>
          <w:iCs/>
          <w:spacing w:val="10"/>
          <w:sz w:val="26"/>
          <w:szCs w:val="26"/>
        </w:rPr>
        <w:t>Abril</w:t>
      </w:r>
      <w:proofErr w:type="gramEnd"/>
      <w:r w:rsidRPr="00DF41E1">
        <w:rPr>
          <w:i/>
          <w:iCs/>
          <w:spacing w:val="10"/>
          <w:sz w:val="26"/>
          <w:szCs w:val="26"/>
        </w:rPr>
        <w:t xml:space="preserve"> Marrom” de prevenção e combate às diversas espécies de cegueira, no âmbito do Estado e dá outras providências</w:t>
      </w:r>
      <w:r w:rsidR="000D76D2" w:rsidRPr="00DF41E1">
        <w:rPr>
          <w:i/>
          <w:iCs/>
          <w:color w:val="000000"/>
          <w:spacing w:val="10"/>
          <w:sz w:val="26"/>
          <w:szCs w:val="26"/>
        </w:rPr>
        <w:t>.</w:t>
      </w:r>
    </w:p>
    <w:p w14:paraId="2E7379D6" w14:textId="77777777" w:rsidR="000D76D2" w:rsidRPr="00DF41E1" w:rsidRDefault="000D76D2" w:rsidP="00C51525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DF41E1"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F15CA1B" w14:textId="77777777" w:rsidR="000D76D2" w:rsidRPr="00DF41E1" w:rsidRDefault="000D76D2" w:rsidP="00C51525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21F72C9A" w14:textId="10889A92" w:rsidR="000D76D2" w:rsidRPr="00DF41E1" w:rsidRDefault="000D76D2" w:rsidP="00C51525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 w:rsidRPr="00DF41E1">
        <w:rPr>
          <w:b/>
          <w:color w:val="000000"/>
          <w:spacing w:val="10"/>
          <w:sz w:val="26"/>
          <w:szCs w:val="26"/>
        </w:rPr>
        <w:t xml:space="preserve">Faço saber que a Assembleia Legislativa decreta e eu promulgo a seguinte </w:t>
      </w:r>
      <w:r w:rsidR="00107C88" w:rsidRPr="00DF41E1">
        <w:rPr>
          <w:b/>
          <w:color w:val="000000"/>
          <w:spacing w:val="10"/>
          <w:sz w:val="26"/>
          <w:szCs w:val="26"/>
        </w:rPr>
        <w:t>l</w:t>
      </w:r>
      <w:r w:rsidRPr="00DF41E1">
        <w:rPr>
          <w:b/>
          <w:color w:val="000000"/>
          <w:spacing w:val="10"/>
          <w:sz w:val="26"/>
          <w:szCs w:val="26"/>
        </w:rPr>
        <w:t>ei:</w:t>
      </w:r>
    </w:p>
    <w:p w14:paraId="2276CBAA" w14:textId="77777777" w:rsidR="000D76D2" w:rsidRPr="00DF41E1" w:rsidRDefault="000D76D2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79F9A7D7" w14:textId="09CAD79D" w:rsidR="009E3855" w:rsidRPr="00DF41E1" w:rsidRDefault="000D76D2" w:rsidP="00C5152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DF41E1">
        <w:rPr>
          <w:b/>
          <w:bCs/>
          <w:color w:val="000000"/>
          <w:spacing w:val="10"/>
          <w:sz w:val="26"/>
          <w:szCs w:val="26"/>
        </w:rPr>
        <w:t>Artigo 1º</w:t>
      </w:r>
      <w:r w:rsidRPr="00DF41E1">
        <w:rPr>
          <w:color w:val="000000"/>
          <w:spacing w:val="10"/>
          <w:sz w:val="26"/>
          <w:szCs w:val="26"/>
        </w:rPr>
        <w:t xml:space="preserve"> -</w:t>
      </w:r>
      <w:r w:rsidR="00066C7B" w:rsidRPr="00DF41E1">
        <w:rPr>
          <w:color w:val="000000"/>
          <w:spacing w:val="10"/>
          <w:sz w:val="26"/>
          <w:szCs w:val="26"/>
        </w:rPr>
        <w:t xml:space="preserve"> </w:t>
      </w:r>
      <w:r w:rsidR="009E3855" w:rsidRPr="00DF41E1">
        <w:rPr>
          <w:spacing w:val="10"/>
          <w:sz w:val="26"/>
          <w:szCs w:val="26"/>
        </w:rPr>
        <w:t>Fica instituída no Estado a campanha “</w:t>
      </w:r>
      <w:proofErr w:type="gramStart"/>
      <w:r w:rsidR="009E3855" w:rsidRPr="00DF41E1">
        <w:rPr>
          <w:spacing w:val="10"/>
          <w:sz w:val="26"/>
          <w:szCs w:val="26"/>
        </w:rPr>
        <w:t>Abril</w:t>
      </w:r>
      <w:proofErr w:type="gramEnd"/>
      <w:r w:rsidR="009E3855" w:rsidRPr="00DF41E1">
        <w:rPr>
          <w:spacing w:val="10"/>
          <w:sz w:val="26"/>
          <w:szCs w:val="26"/>
        </w:rPr>
        <w:t xml:space="preserve"> Marrom” de prevenção e combate às diversas espécies de cegueira, a ser celebrada anualmente no mês de abril, com o objetivo de conscientizar a população do Estado sobre a importância da prevenção de doenças que podem levar à cegueira.</w:t>
      </w:r>
    </w:p>
    <w:p w14:paraId="79A8CDBA" w14:textId="77777777" w:rsidR="009E3855" w:rsidRPr="00DF41E1" w:rsidRDefault="009E3855" w:rsidP="00C5152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5BE944B1" w14:textId="6E81D8A0" w:rsidR="009E3855" w:rsidRPr="00DF41E1" w:rsidRDefault="009E3855" w:rsidP="00C5152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DF41E1">
        <w:rPr>
          <w:b/>
          <w:bCs/>
          <w:spacing w:val="10"/>
          <w:sz w:val="26"/>
          <w:szCs w:val="26"/>
        </w:rPr>
        <w:t xml:space="preserve">Artigo 2º - </w:t>
      </w:r>
      <w:r w:rsidRPr="00DF41E1">
        <w:rPr>
          <w:spacing w:val="10"/>
          <w:sz w:val="26"/>
          <w:szCs w:val="26"/>
        </w:rPr>
        <w:t>A campanha a que se refere o artigo 1º passa a integrar o Calendário Oficial de Datas e Eventos do Estado.</w:t>
      </w:r>
    </w:p>
    <w:p w14:paraId="1EFD1857" w14:textId="77777777" w:rsidR="009E3855" w:rsidRPr="00DF41E1" w:rsidRDefault="009E3855" w:rsidP="00C5152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6E9B7381" w14:textId="6AA0776D" w:rsidR="009E3855" w:rsidRPr="00DF41E1" w:rsidRDefault="009E3855" w:rsidP="00C5152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 w:rsidRPr="00DF41E1">
        <w:rPr>
          <w:b/>
          <w:bCs/>
          <w:spacing w:val="10"/>
          <w:sz w:val="26"/>
          <w:szCs w:val="26"/>
        </w:rPr>
        <w:t>Artigo 3º -</w:t>
      </w:r>
      <w:r w:rsidRPr="00DF41E1">
        <w:rPr>
          <w:spacing w:val="10"/>
          <w:sz w:val="26"/>
          <w:szCs w:val="26"/>
        </w:rPr>
        <w:t xml:space="preserve"> </w:t>
      </w:r>
      <w:r w:rsidR="00D31E9B">
        <w:rPr>
          <w:spacing w:val="10"/>
          <w:sz w:val="26"/>
          <w:szCs w:val="26"/>
        </w:rPr>
        <w:t>Vetado</w:t>
      </w:r>
      <w:r w:rsidRPr="00DF41E1">
        <w:rPr>
          <w:spacing w:val="10"/>
          <w:sz w:val="26"/>
          <w:szCs w:val="26"/>
        </w:rPr>
        <w:t>.</w:t>
      </w:r>
    </w:p>
    <w:p w14:paraId="5CAB1B04" w14:textId="77777777" w:rsidR="009E3855" w:rsidRPr="00DF41E1" w:rsidRDefault="009E3855" w:rsidP="00C51525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57F9E303" w14:textId="15CF7428" w:rsidR="000D76D2" w:rsidRPr="00DF41E1" w:rsidRDefault="009E3855" w:rsidP="00C51525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 w:rsidRPr="00DF41E1">
        <w:rPr>
          <w:b/>
          <w:bCs/>
          <w:spacing w:val="10"/>
          <w:sz w:val="26"/>
          <w:szCs w:val="26"/>
        </w:rPr>
        <w:t>Artigo 4º -</w:t>
      </w:r>
      <w:r w:rsidRPr="00DF41E1">
        <w:rPr>
          <w:spacing w:val="10"/>
          <w:sz w:val="26"/>
          <w:szCs w:val="26"/>
        </w:rPr>
        <w:t xml:space="preserve"> Esta lei entra em vigor na data da sua publicação.</w:t>
      </w:r>
    </w:p>
    <w:p w14:paraId="2886D876" w14:textId="77777777" w:rsidR="000D76D2" w:rsidRPr="00DF41E1" w:rsidRDefault="000D76D2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4DD6D83" w14:textId="37353FBD" w:rsidR="00C51525" w:rsidRPr="00DF41E1" w:rsidRDefault="000D76D2" w:rsidP="00C5152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DF41E1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 w:rsidRPr="00DF41E1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 w:rsidRPr="00DF41E1">
        <w:rPr>
          <w:b/>
          <w:bCs/>
          <w:color w:val="000000"/>
          <w:spacing w:val="10"/>
          <w:sz w:val="26"/>
          <w:szCs w:val="26"/>
        </w:rPr>
        <w:t>na data da assinatura digital</w:t>
      </w:r>
      <w:r w:rsidRPr="00DF41E1">
        <w:rPr>
          <w:b/>
          <w:bCs/>
          <w:color w:val="000000"/>
          <w:spacing w:val="10"/>
          <w:sz w:val="26"/>
          <w:szCs w:val="26"/>
        </w:rPr>
        <w:t>.</w:t>
      </w:r>
    </w:p>
    <w:p w14:paraId="2A0086F7" w14:textId="77777777" w:rsidR="00066C7B" w:rsidRPr="00DF41E1" w:rsidRDefault="00066C7B" w:rsidP="00C5152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Pr="00DF41E1" w:rsidRDefault="000D76D2" w:rsidP="00C5152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DF41E1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56DAE84A" w14:textId="77777777" w:rsidR="00154CEF" w:rsidRPr="00DF41E1" w:rsidRDefault="00154CEF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270E41B7" w14:textId="24DEB466" w:rsidR="00154CEF" w:rsidRPr="00DF41E1" w:rsidRDefault="00BD29F3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BD29F3">
        <w:rPr>
          <w:color w:val="000000"/>
          <w:spacing w:val="10"/>
          <w:sz w:val="26"/>
          <w:szCs w:val="26"/>
        </w:rPr>
        <w:t>Eleuses Vieira de Paiva</w:t>
      </w:r>
    </w:p>
    <w:p w14:paraId="68FBD35C" w14:textId="68760A02" w:rsidR="00154CEF" w:rsidRPr="00DF41E1" w:rsidRDefault="00503969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</w:t>
      </w:r>
      <w:r w:rsidR="00966964">
        <w:rPr>
          <w:color w:val="000000"/>
          <w:spacing w:val="10"/>
          <w:sz w:val="26"/>
          <w:szCs w:val="26"/>
        </w:rPr>
        <w:t xml:space="preserve">ário </w:t>
      </w:r>
      <w:r w:rsidR="00BD29F3">
        <w:rPr>
          <w:color w:val="000000"/>
          <w:spacing w:val="10"/>
          <w:sz w:val="26"/>
          <w:szCs w:val="26"/>
        </w:rPr>
        <w:t>da Saúde</w:t>
      </w:r>
    </w:p>
    <w:p w14:paraId="1FE84E02" w14:textId="05F0AB8C" w:rsidR="00154CEF" w:rsidRPr="00DF41E1" w:rsidRDefault="00994FE7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994FE7">
        <w:rPr>
          <w:color w:val="000000"/>
          <w:spacing w:val="10"/>
          <w:sz w:val="26"/>
          <w:szCs w:val="26"/>
        </w:rPr>
        <w:t>Marcos da Costa</w:t>
      </w:r>
    </w:p>
    <w:p w14:paraId="2E05778C" w14:textId="1E5CF719" w:rsidR="00154CEF" w:rsidRPr="00DF41E1" w:rsidRDefault="00966964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</w:t>
      </w:r>
      <w:r w:rsidR="00421A02">
        <w:rPr>
          <w:color w:val="000000"/>
          <w:spacing w:val="10"/>
          <w:sz w:val="26"/>
          <w:szCs w:val="26"/>
        </w:rPr>
        <w:t xml:space="preserve">dos </w:t>
      </w:r>
      <w:r w:rsidR="00421A02" w:rsidRPr="00421A02">
        <w:rPr>
          <w:color w:val="000000"/>
          <w:spacing w:val="10"/>
          <w:sz w:val="26"/>
          <w:szCs w:val="26"/>
        </w:rPr>
        <w:t>Direitos da Pessoa Com Deficiência</w:t>
      </w:r>
    </w:p>
    <w:p w14:paraId="22C80104" w14:textId="77777777" w:rsidR="00154CEF" w:rsidRPr="00DF41E1" w:rsidRDefault="00154CEF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F41E1">
        <w:rPr>
          <w:color w:val="000000"/>
          <w:spacing w:val="10"/>
          <w:sz w:val="26"/>
          <w:szCs w:val="26"/>
        </w:rPr>
        <w:t>Gilberto Kassab</w:t>
      </w:r>
    </w:p>
    <w:p w14:paraId="2023F4D9" w14:textId="24E05024" w:rsidR="00154CEF" w:rsidRPr="00DF41E1" w:rsidRDefault="00154CEF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F41E1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E74FA6E" w14:textId="77777777" w:rsidR="00154CEF" w:rsidRPr="00DF41E1" w:rsidRDefault="00154CEF" w:rsidP="00C51525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 w:rsidRPr="00DF41E1">
        <w:rPr>
          <w:color w:val="000000"/>
          <w:spacing w:val="10"/>
          <w:sz w:val="26"/>
          <w:szCs w:val="26"/>
        </w:rPr>
        <w:t>Arthur Luis Pinho de Lima</w:t>
      </w:r>
    </w:p>
    <w:p w14:paraId="5F56E168" w14:textId="3E3E3692" w:rsidR="00154CEF" w:rsidRPr="00DF41E1" w:rsidRDefault="00154CEF" w:rsidP="00C51525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DF41E1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DF41E1" w:rsidSect="005148C0"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4E8F" w14:textId="77777777" w:rsidR="007F5983" w:rsidRDefault="007F5983">
      <w:r>
        <w:separator/>
      </w:r>
    </w:p>
  </w:endnote>
  <w:endnote w:type="continuationSeparator" w:id="0">
    <w:p w14:paraId="46999777" w14:textId="77777777" w:rsidR="007F5983" w:rsidRDefault="007F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A5537" w14:textId="77777777" w:rsidR="007F5983" w:rsidRDefault="007F5983">
      <w:r>
        <w:separator/>
      </w:r>
    </w:p>
  </w:footnote>
  <w:footnote w:type="continuationSeparator" w:id="0">
    <w:p w14:paraId="0338F200" w14:textId="77777777" w:rsidR="007F5983" w:rsidRDefault="007F5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7C88"/>
    <w:rsid w:val="00122C90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563E2"/>
    <w:rsid w:val="00263331"/>
    <w:rsid w:val="00263D1A"/>
    <w:rsid w:val="002D75AD"/>
    <w:rsid w:val="00314A58"/>
    <w:rsid w:val="00325597"/>
    <w:rsid w:val="003728CA"/>
    <w:rsid w:val="00372A01"/>
    <w:rsid w:val="003D3452"/>
    <w:rsid w:val="003D7FBA"/>
    <w:rsid w:val="003F1201"/>
    <w:rsid w:val="003F4456"/>
    <w:rsid w:val="004055EA"/>
    <w:rsid w:val="00413CBF"/>
    <w:rsid w:val="00417B30"/>
    <w:rsid w:val="00420D4A"/>
    <w:rsid w:val="00421A02"/>
    <w:rsid w:val="004314AE"/>
    <w:rsid w:val="00440623"/>
    <w:rsid w:val="00491569"/>
    <w:rsid w:val="00500697"/>
    <w:rsid w:val="00503072"/>
    <w:rsid w:val="00503969"/>
    <w:rsid w:val="005054EE"/>
    <w:rsid w:val="0051063F"/>
    <w:rsid w:val="005148C0"/>
    <w:rsid w:val="0052685D"/>
    <w:rsid w:val="00547413"/>
    <w:rsid w:val="0057081B"/>
    <w:rsid w:val="00582852"/>
    <w:rsid w:val="00585F10"/>
    <w:rsid w:val="00596608"/>
    <w:rsid w:val="005B50DF"/>
    <w:rsid w:val="005D4034"/>
    <w:rsid w:val="005E51CA"/>
    <w:rsid w:val="005F3593"/>
    <w:rsid w:val="00607CB9"/>
    <w:rsid w:val="00617C44"/>
    <w:rsid w:val="006214C9"/>
    <w:rsid w:val="006316F2"/>
    <w:rsid w:val="006322A2"/>
    <w:rsid w:val="006501D6"/>
    <w:rsid w:val="00651D62"/>
    <w:rsid w:val="00673AF1"/>
    <w:rsid w:val="00693E54"/>
    <w:rsid w:val="006D2A38"/>
    <w:rsid w:val="006F494A"/>
    <w:rsid w:val="00713E58"/>
    <w:rsid w:val="00755565"/>
    <w:rsid w:val="00774013"/>
    <w:rsid w:val="007860D1"/>
    <w:rsid w:val="007C3BD3"/>
    <w:rsid w:val="007F5983"/>
    <w:rsid w:val="00833251"/>
    <w:rsid w:val="00876669"/>
    <w:rsid w:val="00896BAF"/>
    <w:rsid w:val="008B1FB9"/>
    <w:rsid w:val="008B220E"/>
    <w:rsid w:val="008C7105"/>
    <w:rsid w:val="008D0F8F"/>
    <w:rsid w:val="008F1994"/>
    <w:rsid w:val="0093601A"/>
    <w:rsid w:val="00966964"/>
    <w:rsid w:val="009863A6"/>
    <w:rsid w:val="00994FE7"/>
    <w:rsid w:val="009B08DE"/>
    <w:rsid w:val="009C03C9"/>
    <w:rsid w:val="009C7154"/>
    <w:rsid w:val="009E3855"/>
    <w:rsid w:val="009E75B3"/>
    <w:rsid w:val="00A340EC"/>
    <w:rsid w:val="00A3438B"/>
    <w:rsid w:val="00A44C63"/>
    <w:rsid w:val="00A81BE2"/>
    <w:rsid w:val="00A844D8"/>
    <w:rsid w:val="00A921D4"/>
    <w:rsid w:val="00AD1504"/>
    <w:rsid w:val="00AD19E6"/>
    <w:rsid w:val="00B27EEA"/>
    <w:rsid w:val="00B71E11"/>
    <w:rsid w:val="00B84CE2"/>
    <w:rsid w:val="00B937AE"/>
    <w:rsid w:val="00BD29F3"/>
    <w:rsid w:val="00BD3A08"/>
    <w:rsid w:val="00BE1ACF"/>
    <w:rsid w:val="00C11CF3"/>
    <w:rsid w:val="00C23E4C"/>
    <w:rsid w:val="00C25BD6"/>
    <w:rsid w:val="00C365B9"/>
    <w:rsid w:val="00C404E7"/>
    <w:rsid w:val="00C435D7"/>
    <w:rsid w:val="00C43950"/>
    <w:rsid w:val="00C46CDA"/>
    <w:rsid w:val="00C51525"/>
    <w:rsid w:val="00C67C7A"/>
    <w:rsid w:val="00C71D60"/>
    <w:rsid w:val="00CB654E"/>
    <w:rsid w:val="00CB75A2"/>
    <w:rsid w:val="00CD41BF"/>
    <w:rsid w:val="00CF3B69"/>
    <w:rsid w:val="00D002B0"/>
    <w:rsid w:val="00D31E9B"/>
    <w:rsid w:val="00D35643"/>
    <w:rsid w:val="00D53351"/>
    <w:rsid w:val="00D6634D"/>
    <w:rsid w:val="00DA0E42"/>
    <w:rsid w:val="00DA353B"/>
    <w:rsid w:val="00DB204B"/>
    <w:rsid w:val="00DF3019"/>
    <w:rsid w:val="00DF41E1"/>
    <w:rsid w:val="00E31A59"/>
    <w:rsid w:val="00E43D89"/>
    <w:rsid w:val="00E729D9"/>
    <w:rsid w:val="00E9365E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A547E"/>
    <w:rsid w:val="00FD2916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4B31C-E7BF-47A2-883E-81893B89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5</cp:revision>
  <cp:lastPrinted>1900-01-01T02:00:00Z</cp:lastPrinted>
  <dcterms:created xsi:type="dcterms:W3CDTF">2024-12-09T18:25:00Z</dcterms:created>
  <dcterms:modified xsi:type="dcterms:W3CDTF">2024-12-09T18:27:00Z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