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4FC9B" w14:textId="4BF4CDEB" w:rsidR="000A4AB0" w:rsidRDefault="000A4AB0" w:rsidP="000A4AB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 xml:space="preserve">Lei nº </w:t>
      </w:r>
      <w:r w:rsidR="000B5A2E"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>17.931</w:t>
      </w:r>
      <w:r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 xml:space="preserve">, de </w:t>
      </w:r>
      <w:r w:rsidR="000B5A2E"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 xml:space="preserve">26 </w:t>
      </w:r>
      <w:r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>de abril de 2024</w:t>
      </w:r>
    </w:p>
    <w:p w14:paraId="5BCB8A0B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A7BA9A1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(Projeto de lei nº 1635/2023, do Deputado Paulo Fiorilo - PT)</w:t>
      </w:r>
    </w:p>
    <w:p w14:paraId="652752F6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0A6A087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36929DF" w14:textId="77777777" w:rsidR="000A4AB0" w:rsidRPr="00A3035D" w:rsidRDefault="000A4AB0" w:rsidP="00790B78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A3035D">
        <w:rPr>
          <w:b/>
          <w:bCs/>
          <w:i/>
          <w:iCs/>
          <w:color w:val="000000"/>
          <w:spacing w:val="10"/>
          <w:sz w:val="26"/>
          <w:szCs w:val="26"/>
        </w:rPr>
        <w:t>Institui o “Dia da Imigração Alemã”.</w:t>
      </w:r>
    </w:p>
    <w:p w14:paraId="747806C8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BA91E64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1FFC65B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2C697DB5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6084AC4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67291C04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F24A4FD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> - Fica instituído o “Dia da Imigração Alemã”, a ser comemorado, anualmente, em 25 de julho.</w:t>
      </w:r>
    </w:p>
    <w:p w14:paraId="2BDA4817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00C6D73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2º -</w:t>
      </w:r>
      <w:r>
        <w:rPr>
          <w:color w:val="000000"/>
          <w:spacing w:val="10"/>
          <w:sz w:val="26"/>
          <w:szCs w:val="26"/>
        </w:rPr>
        <w:t> Esta lei entra em vigor na data de sua publicação.</w:t>
      </w:r>
    </w:p>
    <w:p w14:paraId="27CFBF7A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7F177F8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17F39250" w14:textId="08EB3FB9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7640B9B6" w14:textId="584B48E7" w:rsidR="000A4AB0" w:rsidRPr="00A3035D" w:rsidRDefault="00A3035D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A3035D">
        <w:rPr>
          <w:color w:val="000000"/>
          <w:spacing w:val="10"/>
          <w:sz w:val="26"/>
          <w:szCs w:val="26"/>
        </w:rPr>
        <w:t>TARCÍSIO DE FREITAS</w:t>
      </w:r>
    </w:p>
    <w:p w14:paraId="2C21733B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4E5881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Fábio Prieto de Souza</w:t>
      </w:r>
    </w:p>
    <w:p w14:paraId="4AA61DEF" w14:textId="77777777" w:rsidR="000A4AB0" w:rsidRDefault="000A4AB0" w:rsidP="00790B78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da Justiça e Cidadania</w:t>
      </w:r>
    </w:p>
    <w:p w14:paraId="61D74831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AF96EFF" w14:textId="77777777" w:rsidR="000A4AB0" w:rsidRDefault="000A4AB0" w:rsidP="00790B78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6E23F564" w14:textId="77777777" w:rsidR="000A4AB0" w:rsidRDefault="000A4AB0" w:rsidP="00790B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72C9C6D" w14:textId="7629E1C5" w:rsidR="00B1430F" w:rsidRPr="000A4AB0" w:rsidRDefault="000A4AB0" w:rsidP="00790B78">
      <w:pPr>
        <w:pStyle w:val="NormalWeb"/>
        <w:spacing w:before="0" w:beforeAutospacing="0" w:after="165" w:afterAutospacing="0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0A4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DE"/>
    <w:rsid w:val="00021E0D"/>
    <w:rsid w:val="000A4AB0"/>
    <w:rsid w:val="000B5A2E"/>
    <w:rsid w:val="00790B78"/>
    <w:rsid w:val="007B6CDE"/>
    <w:rsid w:val="008651AC"/>
    <w:rsid w:val="00A3035D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F342"/>
  <w15:chartTrackingRefBased/>
  <w15:docId w15:val="{701F69C0-42B8-42EB-8073-E4B06762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6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6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6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6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6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6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6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6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6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6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6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6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6C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6C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6C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6C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6C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6C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6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6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6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6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6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6C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6C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6C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6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6C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6CDE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7B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B6CDE"/>
    <w:rPr>
      <w:b/>
      <w:bCs/>
    </w:rPr>
  </w:style>
  <w:style w:type="paragraph" w:styleId="NormalWeb">
    <w:name w:val="Normal (Web)"/>
    <w:basedOn w:val="Normal"/>
    <w:uiPriority w:val="99"/>
    <w:unhideWhenUsed/>
    <w:rsid w:val="007B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BA9190-7F99-46EB-B4E4-8F1AE837BD38}"/>
</file>

<file path=customXml/itemProps2.xml><?xml version="1.0" encoding="utf-8"?>
<ds:datastoreItem xmlns:ds="http://schemas.openxmlformats.org/officeDocument/2006/customXml" ds:itemID="{936960A3-4B78-4220-8018-01A7F3C65D97}"/>
</file>

<file path=customXml/itemProps3.xml><?xml version="1.0" encoding="utf-8"?>
<ds:datastoreItem xmlns:ds="http://schemas.openxmlformats.org/officeDocument/2006/customXml" ds:itemID="{49F5CFFA-42C0-49B2-AD04-091CA0A27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7</cp:revision>
  <dcterms:created xsi:type="dcterms:W3CDTF">2024-04-29T14:41:00Z</dcterms:created>
  <dcterms:modified xsi:type="dcterms:W3CDTF">2024-04-29T14:59:00Z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