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3AFE2B" w14:textId="2DA933AB" w:rsidR="007F2722" w:rsidRPr="007F2722" w:rsidRDefault="007F2722" w:rsidP="007F2722">
      <w:pPr>
        <w:pStyle w:val="textocentralizado"/>
        <w:spacing w:before="120" w:beforeAutospacing="0" w:after="120" w:afterAutospacing="0"/>
        <w:ind w:right="-1"/>
        <w:jc w:val="center"/>
        <w:rPr>
          <w:color w:val="000000"/>
          <w:spacing w:val="10"/>
          <w:sz w:val="26"/>
          <w:szCs w:val="26"/>
        </w:rPr>
      </w:pPr>
      <w:r w:rsidRPr="007F2722">
        <w:rPr>
          <w:rStyle w:val="Forte"/>
          <w:rFonts w:eastAsiaTheme="majorEastAsia"/>
          <w:color w:val="000000"/>
          <w:spacing w:val="10"/>
          <w:sz w:val="26"/>
          <w:szCs w:val="26"/>
        </w:rPr>
        <w:t>Lei nº</w:t>
      </w:r>
      <w:r>
        <w:rPr>
          <w:rStyle w:val="Forte"/>
          <w:rFonts w:eastAsiaTheme="majorEastAsia"/>
          <w:color w:val="000000"/>
          <w:spacing w:val="10"/>
          <w:sz w:val="26"/>
          <w:szCs w:val="26"/>
        </w:rPr>
        <w:t xml:space="preserve"> 17.932</w:t>
      </w:r>
      <w:r w:rsidRPr="007F2722">
        <w:rPr>
          <w:rStyle w:val="Forte"/>
          <w:rFonts w:eastAsiaTheme="majorEastAsia"/>
          <w:color w:val="000000"/>
          <w:spacing w:val="10"/>
          <w:sz w:val="26"/>
          <w:szCs w:val="26"/>
        </w:rPr>
        <w:t>, de</w:t>
      </w:r>
      <w:r>
        <w:rPr>
          <w:rStyle w:val="Forte"/>
          <w:rFonts w:eastAsiaTheme="majorEastAsia"/>
          <w:color w:val="000000"/>
          <w:spacing w:val="10"/>
          <w:sz w:val="26"/>
          <w:szCs w:val="26"/>
        </w:rPr>
        <w:t xml:space="preserve"> 26 </w:t>
      </w:r>
      <w:r w:rsidRPr="007F2722">
        <w:rPr>
          <w:rStyle w:val="Forte"/>
          <w:rFonts w:eastAsiaTheme="majorEastAsia"/>
          <w:color w:val="000000"/>
          <w:spacing w:val="10"/>
          <w:sz w:val="26"/>
          <w:szCs w:val="26"/>
        </w:rPr>
        <w:t>de abril de 2024</w:t>
      </w:r>
    </w:p>
    <w:p w14:paraId="2C356448" w14:textId="6BEA7EC2" w:rsidR="007F2722" w:rsidRPr="007F2722" w:rsidRDefault="007F2722" w:rsidP="007F2722">
      <w:pPr>
        <w:pStyle w:val="NormalWeb"/>
        <w:spacing w:before="0" w:beforeAutospacing="0" w:after="0" w:afterAutospacing="0"/>
        <w:ind w:right="-1"/>
        <w:rPr>
          <w:color w:val="000000"/>
          <w:spacing w:val="10"/>
          <w:sz w:val="26"/>
          <w:szCs w:val="26"/>
        </w:rPr>
      </w:pPr>
    </w:p>
    <w:p w14:paraId="1754DB87" w14:textId="0E4E4645" w:rsidR="007F2722" w:rsidRPr="007F2722" w:rsidRDefault="007F2722" w:rsidP="007F2722">
      <w:pPr>
        <w:pStyle w:val="NormalWeb"/>
        <w:spacing w:before="0" w:beforeAutospacing="0" w:after="0" w:afterAutospacing="0"/>
        <w:ind w:right="-1"/>
        <w:rPr>
          <w:color w:val="000000"/>
          <w:spacing w:val="10"/>
          <w:sz w:val="26"/>
          <w:szCs w:val="26"/>
        </w:rPr>
      </w:pPr>
    </w:p>
    <w:p w14:paraId="2D768B75" w14:textId="77777777" w:rsidR="007F2722" w:rsidRPr="007F2722" w:rsidRDefault="007F2722" w:rsidP="007F2722">
      <w:pPr>
        <w:pStyle w:val="NormalWeb"/>
        <w:spacing w:before="0" w:beforeAutospacing="0" w:after="0" w:afterAutospacing="0"/>
        <w:ind w:right="-1"/>
        <w:rPr>
          <w:color w:val="000000"/>
          <w:spacing w:val="10"/>
          <w:sz w:val="26"/>
          <w:szCs w:val="26"/>
        </w:rPr>
      </w:pPr>
      <w:r w:rsidRPr="007F2722">
        <w:rPr>
          <w:color w:val="000000"/>
          <w:spacing w:val="10"/>
          <w:sz w:val="26"/>
          <w:szCs w:val="26"/>
        </w:rPr>
        <w:t>(Projeto de lei nº 1705/2023, do Deputado Dr. Jorge do Carmo - PT)</w:t>
      </w:r>
    </w:p>
    <w:p w14:paraId="37D0D0EF" w14:textId="642F86AB" w:rsidR="007F2722" w:rsidRPr="007F2722" w:rsidRDefault="007F2722" w:rsidP="007F2722">
      <w:pPr>
        <w:pStyle w:val="NormalWeb"/>
        <w:spacing w:before="0" w:beforeAutospacing="0" w:after="0" w:afterAutospacing="0"/>
        <w:ind w:right="-1"/>
        <w:rPr>
          <w:color w:val="000000"/>
          <w:spacing w:val="10"/>
          <w:sz w:val="26"/>
          <w:szCs w:val="26"/>
        </w:rPr>
      </w:pPr>
    </w:p>
    <w:p w14:paraId="60EC3AF6" w14:textId="02B13AF5" w:rsidR="007F2722" w:rsidRPr="007F2722" w:rsidRDefault="007F2722" w:rsidP="007F2722">
      <w:pPr>
        <w:pStyle w:val="NormalWeb"/>
        <w:spacing w:before="0" w:beforeAutospacing="0" w:after="0" w:afterAutospacing="0"/>
        <w:ind w:right="-1"/>
        <w:rPr>
          <w:color w:val="000000"/>
          <w:spacing w:val="10"/>
          <w:sz w:val="26"/>
          <w:szCs w:val="26"/>
        </w:rPr>
      </w:pPr>
    </w:p>
    <w:p w14:paraId="619EDCE9" w14:textId="77777777" w:rsidR="007F2722" w:rsidRPr="007F2722" w:rsidRDefault="007F2722" w:rsidP="007F2722">
      <w:pPr>
        <w:pStyle w:val="NormalWeb"/>
        <w:spacing w:before="0" w:beforeAutospacing="0" w:after="0" w:afterAutospacing="0"/>
        <w:ind w:right="-1"/>
        <w:rPr>
          <w:b/>
          <w:bCs/>
          <w:color w:val="000000"/>
          <w:spacing w:val="10"/>
          <w:sz w:val="26"/>
          <w:szCs w:val="26"/>
        </w:rPr>
      </w:pPr>
      <w:r w:rsidRPr="007F2722">
        <w:rPr>
          <w:b/>
          <w:bCs/>
          <w:i/>
          <w:iCs/>
          <w:color w:val="000000"/>
          <w:spacing w:val="10"/>
          <w:sz w:val="26"/>
          <w:szCs w:val="26"/>
        </w:rPr>
        <w:t>Institui o “Dia da Cuidadora – Irmã Dulce”.</w:t>
      </w:r>
    </w:p>
    <w:p w14:paraId="268DC5EA" w14:textId="00C78E78" w:rsidR="007F2722" w:rsidRPr="007F2722" w:rsidRDefault="007F2722" w:rsidP="007F2722">
      <w:pPr>
        <w:pStyle w:val="NormalWeb"/>
        <w:spacing w:before="0" w:beforeAutospacing="0" w:after="0" w:afterAutospacing="0"/>
        <w:ind w:right="-1"/>
        <w:rPr>
          <w:color w:val="000000"/>
          <w:spacing w:val="10"/>
          <w:sz w:val="26"/>
          <w:szCs w:val="26"/>
        </w:rPr>
      </w:pPr>
    </w:p>
    <w:p w14:paraId="27EE71BC" w14:textId="17FA84DB" w:rsidR="007F2722" w:rsidRPr="007F2722" w:rsidRDefault="007F2722" w:rsidP="007F2722">
      <w:pPr>
        <w:pStyle w:val="NormalWeb"/>
        <w:spacing w:before="0" w:beforeAutospacing="0" w:after="0" w:afterAutospacing="0"/>
        <w:ind w:right="-1"/>
        <w:rPr>
          <w:color w:val="000000"/>
          <w:spacing w:val="10"/>
          <w:sz w:val="26"/>
          <w:szCs w:val="26"/>
        </w:rPr>
      </w:pPr>
    </w:p>
    <w:p w14:paraId="018DF6F8" w14:textId="77777777" w:rsidR="007F2722" w:rsidRPr="007F2722" w:rsidRDefault="007F2722" w:rsidP="007F2722">
      <w:pPr>
        <w:pStyle w:val="NormalWeb"/>
        <w:spacing w:before="0" w:beforeAutospacing="0" w:after="0" w:afterAutospacing="0"/>
        <w:ind w:right="-1"/>
        <w:rPr>
          <w:color w:val="000000"/>
          <w:spacing w:val="10"/>
          <w:sz w:val="26"/>
          <w:szCs w:val="26"/>
        </w:rPr>
      </w:pPr>
      <w:r w:rsidRPr="007F2722">
        <w:rPr>
          <w:b/>
          <w:bCs/>
          <w:color w:val="000000"/>
          <w:spacing w:val="10"/>
          <w:sz w:val="26"/>
          <w:szCs w:val="26"/>
        </w:rPr>
        <w:t>O GOVERNADOR DO ESTADO DE SÃO PAULO:</w:t>
      </w:r>
    </w:p>
    <w:p w14:paraId="3E482803" w14:textId="4470019C" w:rsidR="007F2722" w:rsidRPr="007F2722" w:rsidRDefault="007F2722" w:rsidP="007F2722">
      <w:pPr>
        <w:pStyle w:val="NormalWeb"/>
        <w:spacing w:before="0" w:beforeAutospacing="0" w:after="0" w:afterAutospacing="0"/>
        <w:ind w:right="-1"/>
        <w:rPr>
          <w:color w:val="000000"/>
          <w:spacing w:val="10"/>
          <w:sz w:val="26"/>
          <w:szCs w:val="26"/>
        </w:rPr>
      </w:pPr>
    </w:p>
    <w:p w14:paraId="7133E377" w14:textId="77777777" w:rsidR="007F2722" w:rsidRPr="007F2722" w:rsidRDefault="007F2722" w:rsidP="007F2722">
      <w:pPr>
        <w:pStyle w:val="NormalWeb"/>
        <w:spacing w:before="0" w:beforeAutospacing="0" w:after="0" w:afterAutospacing="0"/>
        <w:ind w:right="-1"/>
        <w:rPr>
          <w:color w:val="000000"/>
          <w:spacing w:val="10"/>
          <w:sz w:val="26"/>
          <w:szCs w:val="26"/>
        </w:rPr>
      </w:pPr>
      <w:r w:rsidRPr="007F2722">
        <w:rPr>
          <w:b/>
          <w:bCs/>
          <w:color w:val="000000"/>
          <w:spacing w:val="10"/>
          <w:sz w:val="26"/>
          <w:szCs w:val="26"/>
        </w:rPr>
        <w:t>Faço saber que a Assembleia Legislativa decreta e eu promulgo a seguinte lei:</w:t>
      </w:r>
    </w:p>
    <w:p w14:paraId="6EAA3281" w14:textId="4D6F5DD8" w:rsidR="007F2722" w:rsidRPr="007F2722" w:rsidRDefault="007F2722" w:rsidP="007F2722">
      <w:pPr>
        <w:pStyle w:val="NormalWeb"/>
        <w:spacing w:before="0" w:beforeAutospacing="0" w:after="0" w:afterAutospacing="0"/>
        <w:ind w:right="-1"/>
        <w:rPr>
          <w:color w:val="000000"/>
          <w:spacing w:val="10"/>
          <w:sz w:val="26"/>
          <w:szCs w:val="26"/>
        </w:rPr>
      </w:pPr>
    </w:p>
    <w:p w14:paraId="12607CD2" w14:textId="77777777" w:rsidR="007F2722" w:rsidRPr="007F2722" w:rsidRDefault="007F2722" w:rsidP="007F2722">
      <w:pPr>
        <w:pStyle w:val="NormalWeb"/>
        <w:spacing w:before="0" w:beforeAutospacing="0" w:after="0" w:afterAutospacing="0"/>
        <w:ind w:right="-1"/>
        <w:rPr>
          <w:color w:val="000000"/>
          <w:spacing w:val="10"/>
          <w:sz w:val="26"/>
          <w:szCs w:val="26"/>
        </w:rPr>
      </w:pPr>
      <w:r w:rsidRPr="007F2722">
        <w:rPr>
          <w:b/>
          <w:bCs/>
          <w:color w:val="000000"/>
          <w:spacing w:val="10"/>
          <w:sz w:val="26"/>
          <w:szCs w:val="26"/>
        </w:rPr>
        <w:t>Artigo 1º</w:t>
      </w:r>
      <w:r w:rsidRPr="007F2722">
        <w:rPr>
          <w:color w:val="000000"/>
          <w:spacing w:val="10"/>
          <w:sz w:val="26"/>
          <w:szCs w:val="26"/>
        </w:rPr>
        <w:t> - Fica instituído o “Dia da Cuidadora – Irmã Dulce”, a ser comemorado, anualmente, em 26 de maio.</w:t>
      </w:r>
    </w:p>
    <w:p w14:paraId="1AA144CE" w14:textId="21A18B72" w:rsidR="007F2722" w:rsidRPr="007F2722" w:rsidRDefault="007F2722" w:rsidP="007F2722">
      <w:pPr>
        <w:pStyle w:val="NormalWeb"/>
        <w:spacing w:before="0" w:beforeAutospacing="0" w:after="0" w:afterAutospacing="0"/>
        <w:ind w:right="-1"/>
        <w:rPr>
          <w:color w:val="000000"/>
          <w:spacing w:val="10"/>
          <w:sz w:val="26"/>
          <w:szCs w:val="26"/>
        </w:rPr>
      </w:pPr>
    </w:p>
    <w:p w14:paraId="37D95560" w14:textId="77777777" w:rsidR="007F2722" w:rsidRPr="007F2722" w:rsidRDefault="007F2722" w:rsidP="007F2722">
      <w:pPr>
        <w:pStyle w:val="NormalWeb"/>
        <w:spacing w:before="0" w:beforeAutospacing="0" w:after="0" w:afterAutospacing="0"/>
        <w:ind w:right="-1"/>
        <w:rPr>
          <w:color w:val="000000"/>
          <w:spacing w:val="10"/>
          <w:sz w:val="26"/>
          <w:szCs w:val="26"/>
        </w:rPr>
      </w:pPr>
      <w:r w:rsidRPr="007F2722">
        <w:rPr>
          <w:b/>
          <w:bCs/>
          <w:color w:val="000000"/>
          <w:spacing w:val="10"/>
          <w:sz w:val="26"/>
          <w:szCs w:val="26"/>
        </w:rPr>
        <w:t>Artigo 2º -</w:t>
      </w:r>
      <w:r w:rsidRPr="007F2722">
        <w:rPr>
          <w:color w:val="000000"/>
          <w:spacing w:val="10"/>
          <w:sz w:val="26"/>
          <w:szCs w:val="26"/>
        </w:rPr>
        <w:t> Esta lei entra em vigor na data de sua publicação.</w:t>
      </w:r>
    </w:p>
    <w:p w14:paraId="27AD02BE" w14:textId="67D641A7" w:rsidR="007F2722" w:rsidRPr="007F2722" w:rsidRDefault="007F2722" w:rsidP="007F2722">
      <w:pPr>
        <w:pStyle w:val="NormalWeb"/>
        <w:spacing w:before="0" w:beforeAutospacing="0" w:after="0" w:afterAutospacing="0"/>
        <w:ind w:right="-1"/>
        <w:rPr>
          <w:color w:val="000000"/>
          <w:spacing w:val="10"/>
          <w:sz w:val="26"/>
          <w:szCs w:val="26"/>
        </w:rPr>
      </w:pPr>
    </w:p>
    <w:p w14:paraId="334EF5B6" w14:textId="77777777" w:rsidR="007F2722" w:rsidRPr="007F2722" w:rsidRDefault="007F2722" w:rsidP="007F2722">
      <w:pPr>
        <w:pStyle w:val="NormalWeb"/>
        <w:spacing w:before="0" w:beforeAutospacing="0" w:after="0" w:afterAutospacing="0"/>
        <w:ind w:right="-1"/>
        <w:rPr>
          <w:color w:val="000000"/>
          <w:spacing w:val="10"/>
          <w:sz w:val="26"/>
          <w:szCs w:val="26"/>
        </w:rPr>
      </w:pPr>
      <w:r w:rsidRPr="007F2722">
        <w:rPr>
          <w:b/>
          <w:bCs/>
          <w:color w:val="000000"/>
          <w:spacing w:val="10"/>
          <w:sz w:val="26"/>
          <w:szCs w:val="26"/>
        </w:rPr>
        <w:t>Palácio dos Bandeirantes, na data da assinatura digital.</w:t>
      </w:r>
    </w:p>
    <w:p w14:paraId="773513EA" w14:textId="0E838D74" w:rsidR="007F2722" w:rsidRPr="007F2722" w:rsidRDefault="007F2722" w:rsidP="007F2722">
      <w:pPr>
        <w:pStyle w:val="NormalWeb"/>
        <w:spacing w:before="0" w:beforeAutospacing="0" w:after="0" w:afterAutospacing="0"/>
        <w:ind w:right="-1"/>
        <w:rPr>
          <w:color w:val="000000"/>
          <w:spacing w:val="10"/>
          <w:sz w:val="26"/>
          <w:szCs w:val="26"/>
        </w:rPr>
      </w:pPr>
    </w:p>
    <w:p w14:paraId="13CF5544" w14:textId="02F3771A" w:rsidR="007F2722" w:rsidRPr="007F2722" w:rsidRDefault="007F2722" w:rsidP="007F2722">
      <w:pPr>
        <w:pStyle w:val="NormalWeb"/>
        <w:spacing w:before="0" w:beforeAutospacing="0" w:after="0" w:afterAutospacing="0"/>
        <w:ind w:right="-1"/>
        <w:rPr>
          <w:color w:val="000000"/>
          <w:spacing w:val="10"/>
          <w:sz w:val="26"/>
          <w:szCs w:val="26"/>
        </w:rPr>
      </w:pPr>
      <w:r w:rsidRPr="007F2722">
        <w:rPr>
          <w:color w:val="000000"/>
          <w:spacing w:val="10"/>
          <w:sz w:val="26"/>
          <w:szCs w:val="26"/>
        </w:rPr>
        <w:t>TARCÍSIO DE FREITAS</w:t>
      </w:r>
    </w:p>
    <w:p w14:paraId="1406C51B" w14:textId="1F47548E" w:rsidR="007F2722" w:rsidRPr="007F2722" w:rsidRDefault="007F2722" w:rsidP="007F2722">
      <w:pPr>
        <w:pStyle w:val="NormalWeb"/>
        <w:spacing w:before="0" w:beforeAutospacing="0" w:after="0" w:afterAutospacing="0"/>
        <w:ind w:right="-1"/>
        <w:rPr>
          <w:color w:val="000000"/>
          <w:spacing w:val="10"/>
          <w:sz w:val="26"/>
          <w:szCs w:val="26"/>
        </w:rPr>
      </w:pPr>
    </w:p>
    <w:p w14:paraId="23C3EA1A" w14:textId="56ED31D4" w:rsidR="007F2722" w:rsidRPr="007F2722" w:rsidRDefault="007F2722" w:rsidP="007F2722">
      <w:pPr>
        <w:pStyle w:val="NormalWeb"/>
        <w:spacing w:before="0" w:beforeAutospacing="0" w:after="0" w:afterAutospacing="0"/>
        <w:ind w:right="-1"/>
        <w:rPr>
          <w:color w:val="000000"/>
          <w:spacing w:val="10"/>
          <w:sz w:val="26"/>
          <w:szCs w:val="26"/>
        </w:rPr>
      </w:pPr>
      <w:r w:rsidRPr="007F2722">
        <w:rPr>
          <w:color w:val="000000"/>
          <w:spacing w:val="10"/>
          <w:sz w:val="26"/>
          <w:szCs w:val="26"/>
        </w:rPr>
        <w:t>Fábio Prieto de Souza</w:t>
      </w:r>
    </w:p>
    <w:p w14:paraId="2DF8B54C" w14:textId="77777777" w:rsidR="007F2722" w:rsidRPr="007F2722" w:rsidRDefault="007F2722" w:rsidP="007F2722">
      <w:pPr>
        <w:pStyle w:val="NormalWeb"/>
        <w:spacing w:before="0" w:beforeAutospacing="0" w:after="0" w:afterAutospacing="0"/>
        <w:ind w:right="-1"/>
        <w:rPr>
          <w:color w:val="000000"/>
          <w:spacing w:val="10"/>
          <w:sz w:val="26"/>
          <w:szCs w:val="26"/>
        </w:rPr>
      </w:pPr>
      <w:r w:rsidRPr="007F2722">
        <w:rPr>
          <w:color w:val="000000"/>
          <w:spacing w:val="10"/>
          <w:sz w:val="26"/>
          <w:szCs w:val="26"/>
        </w:rPr>
        <w:t>Secretário da Justiça e Cidadania</w:t>
      </w:r>
    </w:p>
    <w:p w14:paraId="394FF3E2" w14:textId="3C2CD72B" w:rsidR="007F2722" w:rsidRPr="007F2722" w:rsidRDefault="007F2722" w:rsidP="007F2722">
      <w:pPr>
        <w:pStyle w:val="NormalWeb"/>
        <w:spacing w:before="0" w:beforeAutospacing="0" w:after="0" w:afterAutospacing="0"/>
        <w:ind w:right="-1"/>
        <w:rPr>
          <w:color w:val="000000"/>
          <w:spacing w:val="10"/>
          <w:sz w:val="26"/>
          <w:szCs w:val="26"/>
        </w:rPr>
      </w:pPr>
    </w:p>
    <w:p w14:paraId="4B4C05AF" w14:textId="77777777" w:rsidR="007F2722" w:rsidRPr="007F2722" w:rsidRDefault="007F2722" w:rsidP="007F2722">
      <w:pPr>
        <w:pStyle w:val="NormalWeb"/>
        <w:spacing w:before="0" w:beforeAutospacing="0" w:after="0" w:afterAutospacing="0"/>
        <w:ind w:right="-1"/>
        <w:rPr>
          <w:color w:val="000000"/>
          <w:spacing w:val="10"/>
          <w:sz w:val="26"/>
          <w:szCs w:val="26"/>
        </w:rPr>
      </w:pPr>
      <w:r w:rsidRPr="007F2722">
        <w:rPr>
          <w:color w:val="000000"/>
          <w:spacing w:val="10"/>
          <w:sz w:val="26"/>
          <w:szCs w:val="26"/>
        </w:rPr>
        <w:t>Gilberto Kassab</w:t>
      </w:r>
    </w:p>
    <w:p w14:paraId="3E82E995" w14:textId="77777777" w:rsidR="007F2722" w:rsidRPr="007F2722" w:rsidRDefault="007F2722" w:rsidP="007F2722">
      <w:pPr>
        <w:pStyle w:val="NormalWeb"/>
        <w:spacing w:before="0" w:beforeAutospacing="0" w:after="0" w:afterAutospacing="0"/>
        <w:ind w:right="-1"/>
        <w:rPr>
          <w:color w:val="000000"/>
          <w:spacing w:val="10"/>
          <w:sz w:val="26"/>
          <w:szCs w:val="26"/>
        </w:rPr>
      </w:pPr>
      <w:r w:rsidRPr="007F2722">
        <w:rPr>
          <w:color w:val="000000"/>
          <w:spacing w:val="10"/>
          <w:sz w:val="26"/>
          <w:szCs w:val="26"/>
        </w:rPr>
        <w:t>Secretário de Governo e Relações Institucionais</w:t>
      </w:r>
    </w:p>
    <w:p w14:paraId="3F47DF42" w14:textId="58D69C08" w:rsidR="007F2722" w:rsidRPr="007F2722" w:rsidRDefault="007F2722" w:rsidP="007F2722">
      <w:pPr>
        <w:pStyle w:val="NormalWeb"/>
        <w:spacing w:before="0" w:beforeAutospacing="0" w:after="0" w:afterAutospacing="0"/>
        <w:ind w:right="-1"/>
        <w:rPr>
          <w:color w:val="000000"/>
          <w:spacing w:val="10"/>
          <w:sz w:val="26"/>
          <w:szCs w:val="26"/>
        </w:rPr>
      </w:pPr>
    </w:p>
    <w:p w14:paraId="434CB08E" w14:textId="77777777" w:rsidR="007F2722" w:rsidRPr="007F2722" w:rsidRDefault="007F2722" w:rsidP="007F2722">
      <w:pPr>
        <w:pStyle w:val="NormalWeb"/>
        <w:spacing w:before="0" w:beforeAutospacing="0" w:after="0" w:afterAutospacing="0"/>
        <w:ind w:right="-1"/>
        <w:rPr>
          <w:color w:val="000000"/>
          <w:spacing w:val="10"/>
          <w:sz w:val="26"/>
          <w:szCs w:val="26"/>
        </w:rPr>
      </w:pPr>
      <w:r w:rsidRPr="007F2722">
        <w:rPr>
          <w:color w:val="000000"/>
          <w:spacing w:val="10"/>
          <w:sz w:val="26"/>
          <w:szCs w:val="26"/>
        </w:rPr>
        <w:t xml:space="preserve">Arthur </w:t>
      </w:r>
      <w:proofErr w:type="spellStart"/>
      <w:r w:rsidRPr="007F2722">
        <w:rPr>
          <w:color w:val="000000"/>
          <w:spacing w:val="10"/>
          <w:sz w:val="26"/>
          <w:szCs w:val="26"/>
        </w:rPr>
        <w:t>Luis</w:t>
      </w:r>
      <w:proofErr w:type="spellEnd"/>
      <w:r w:rsidRPr="007F2722">
        <w:rPr>
          <w:color w:val="000000"/>
          <w:spacing w:val="10"/>
          <w:sz w:val="26"/>
          <w:szCs w:val="26"/>
        </w:rPr>
        <w:t xml:space="preserve"> Pinho de Lima</w:t>
      </w:r>
    </w:p>
    <w:p w14:paraId="2582AED9" w14:textId="6FDB4141" w:rsidR="00B1430F" w:rsidRPr="007F2722" w:rsidRDefault="007F2722" w:rsidP="007F2722">
      <w:pPr>
        <w:pStyle w:val="NormalWeb"/>
        <w:spacing w:before="0" w:beforeAutospacing="0" w:after="0" w:afterAutospacing="0"/>
        <w:ind w:right="-1"/>
        <w:rPr>
          <w:spacing w:val="10"/>
          <w:sz w:val="26"/>
          <w:szCs w:val="26"/>
        </w:rPr>
      </w:pPr>
      <w:r w:rsidRPr="007F2722">
        <w:rPr>
          <w:color w:val="000000"/>
          <w:spacing w:val="10"/>
          <w:sz w:val="26"/>
          <w:szCs w:val="26"/>
        </w:rPr>
        <w:t>Secretário-Chefe da Casa Civil</w:t>
      </w:r>
    </w:p>
    <w:sectPr w:rsidR="00B1430F" w:rsidRPr="007F272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722"/>
    <w:rsid w:val="001A3A83"/>
    <w:rsid w:val="007F2722"/>
    <w:rsid w:val="009D408E"/>
    <w:rsid w:val="00AD136E"/>
    <w:rsid w:val="00B14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958F1"/>
  <w15:chartTrackingRefBased/>
  <w15:docId w15:val="{2BF21925-1CB6-402F-B4C4-169C83C3F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F272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F27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F272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F272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F272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F272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F272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F272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F272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F272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F272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F272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F2722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7F2722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F2722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F2722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F2722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7F272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7F272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7F27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7F272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7F272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7F27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7F2722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7F2722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7F2722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7F272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7F2722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7F2722"/>
    <w:rPr>
      <w:b/>
      <w:bCs/>
      <w:smallCaps/>
      <w:color w:val="0F4761" w:themeColor="accent1" w:themeShade="BF"/>
      <w:spacing w:val="5"/>
    </w:rPr>
  </w:style>
  <w:style w:type="paragraph" w:customStyle="1" w:styleId="textocentralizado">
    <w:name w:val="texto_centralizado"/>
    <w:basedOn w:val="Normal"/>
    <w:rsid w:val="007F27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7F2722"/>
    <w:rPr>
      <w:b/>
      <w:bCs/>
    </w:rPr>
  </w:style>
  <w:style w:type="paragraph" w:styleId="NormalWeb">
    <w:name w:val="Normal (Web)"/>
    <w:basedOn w:val="Normal"/>
    <w:uiPriority w:val="99"/>
    <w:unhideWhenUsed/>
    <w:rsid w:val="007F27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824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D948DE9916CEE4BA8877F16A1B0D8DD" ma:contentTypeVersion="13" ma:contentTypeDescription="Crie um novo documento." ma:contentTypeScope="" ma:versionID="430d64f5f2ca50acca790e4550f29ad4">
  <xsd:schema xmlns:xsd="http://www.w3.org/2001/XMLSchema" xmlns:xs="http://www.w3.org/2001/XMLSchema" xmlns:p="http://schemas.microsoft.com/office/2006/metadata/properties" xmlns:ns2="b9550538-f652-4ea3-b7d6-f8429d6b3052" xmlns:ns3="efee1fa1-d713-4703-8d42-5de56643e079" targetNamespace="http://schemas.microsoft.com/office/2006/metadata/properties" ma:root="true" ma:fieldsID="1d591385c3dd93f4a9318b4c3cc98329" ns2:_="" ns3:_="">
    <xsd:import namespace="b9550538-f652-4ea3-b7d6-f8429d6b3052"/>
    <xsd:import namespace="efee1fa1-d713-4703-8d42-5de56643e0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550538-f652-4ea3-b7d6-f8429d6b30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Marcações de imagem" ma:readOnly="false" ma:fieldId="{5cf76f15-5ced-4ddc-b409-7134ff3c332f}" ma:taxonomyMulti="true" ma:sspId="2dab9438-f903-450b-a158-c86bb4a35d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ee1fa1-d713-4703-8d42-5de56643e079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f44913ba-0f30-4ff6-8f03-a1c26137252e}" ma:internalName="TaxCatchAll" ma:showField="CatchAllData" ma:web="efee1fa1-d713-4703-8d42-5de56643e0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fee1fa1-d713-4703-8d42-5de56643e079" xsi:nil="true"/>
    <lcf76f155ced4ddcb4097134ff3c332f xmlns="b9550538-f652-4ea3-b7d6-f8429d6b3052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DB37316-AE9A-4212-ACF4-3BEB0A346D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550538-f652-4ea3-b7d6-f8429d6b3052"/>
    <ds:schemaRef ds:uri="efee1fa1-d713-4703-8d42-5de56643e0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9542F11-DDEF-4AD3-B40C-AA1CB8DE0B33}">
  <ds:schemaRefs>
    <ds:schemaRef ds:uri="http://schemas.microsoft.com/office/2006/metadata/properties"/>
    <ds:schemaRef ds:uri="http://schemas.microsoft.com/office/infopath/2007/PartnerControls"/>
    <ds:schemaRef ds:uri="efee1fa1-d713-4703-8d42-5de56643e079"/>
    <ds:schemaRef ds:uri="b9550538-f652-4ea3-b7d6-f8429d6b3052"/>
  </ds:schemaRefs>
</ds:datastoreItem>
</file>

<file path=customXml/itemProps3.xml><?xml version="1.0" encoding="utf-8"?>
<ds:datastoreItem xmlns:ds="http://schemas.openxmlformats.org/officeDocument/2006/customXml" ds:itemID="{CE58FE35-E83F-41D7-A5E4-EEC84A82092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109</Words>
  <Characters>594</Characters>
  <Application>Microsoft Office Word</Application>
  <DocSecurity>0</DocSecurity>
  <Lines>4</Lines>
  <Paragraphs>1</Paragraphs>
  <ScaleCrop>false</ScaleCrop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Isis Patricia Melissa Moreira</dc:creator>
  <cp:keywords/>
  <dc:description/>
  <cp:lastModifiedBy>Isis Patricia Melissa Moreira</cp:lastModifiedBy>
  <cp:revision>3</cp:revision>
  <dcterms:created xsi:type="dcterms:W3CDTF">2024-04-29T15:48:00Z</dcterms:created>
  <dcterms:modified xsi:type="dcterms:W3CDTF">2024-04-30T17:26:00Z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0x010100DD948DE9916CEE4BA8877F16A1B0D8DD</vt:lpwstr>
  </property>
</Properties>
</file>