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A57A" w14:textId="77777777" w:rsidR="004A1101" w:rsidRPr="004A1101" w:rsidRDefault="004A1101" w:rsidP="004A1101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</w:rPr>
      </w:pPr>
      <w:bookmarkStart w:id="0" w:name="_Hlk133331013"/>
      <w:r w:rsidRPr="004A1101">
        <w:rPr>
          <w:rFonts w:ascii="Times New Roman" w:hAnsi="Times New Roman" w:cs="Times New Roman"/>
          <w:b/>
          <w:bCs/>
          <w:spacing w:val="10"/>
          <w:kern w:val="0"/>
        </w:rPr>
        <w:t>Lei nº 18.097, de 26 de fevereiro de 2025</w:t>
      </w:r>
      <w:bookmarkEnd w:id="0"/>
    </w:p>
    <w:p w14:paraId="17ECF6C4" w14:textId="481F553B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8C36E94" w14:textId="75159112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C761880" w14:textId="7FB2DDF4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spacing w:val="10"/>
          <w:kern w:val="0"/>
        </w:rPr>
        <w:t>(Projeto de lei nº 1522/2023, dos Deputados</w:t>
      </w:r>
      <w:r w:rsidR="00D5463C">
        <w:rPr>
          <w:rFonts w:ascii="Times New Roman" w:hAnsi="Times New Roman" w:cs="Times New Roman"/>
          <w:spacing w:val="10"/>
          <w:kern w:val="0"/>
        </w:rPr>
        <w:t xml:space="preserve"> </w:t>
      </w:r>
      <w:r w:rsidRPr="004A1101">
        <w:rPr>
          <w:rFonts w:ascii="Times New Roman" w:hAnsi="Times New Roman" w:cs="Times New Roman"/>
          <w:spacing w:val="10"/>
          <w:kern w:val="0"/>
        </w:rPr>
        <w:t>Gerson Pessoa - PODE e Rogério Santos - MDB)</w:t>
      </w:r>
    </w:p>
    <w:p w14:paraId="5996E6B3" w14:textId="19914B4A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D1D5924" w14:textId="76020FA6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9F17413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i/>
          <w:iCs/>
          <w:spacing w:val="10"/>
          <w:kern w:val="0"/>
        </w:rPr>
        <w:t>Declara de utilidade pública o Instituto de Desenvolvimento Social de Osasco – INDESO-SUNDIN, com sede naquele Município.</w:t>
      </w:r>
    </w:p>
    <w:p w14:paraId="7EFEC701" w14:textId="7A429CF0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F2563DB" w14:textId="688B92C1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8749104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b/>
          <w:bCs/>
          <w:spacing w:val="10"/>
          <w:kern w:val="0"/>
        </w:rPr>
        <w:t>O GOVERNADOR DO ESTADO DE SÃO PAULO:</w:t>
      </w:r>
    </w:p>
    <w:p w14:paraId="1AEC12BC" w14:textId="6A37D065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D976653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b/>
          <w:bCs/>
          <w:spacing w:val="10"/>
          <w:kern w:val="0"/>
        </w:rPr>
        <w:t>Faço saber que a Assembleia Legislativa decreta e eu promulgo a seguinte lei:</w:t>
      </w:r>
    </w:p>
    <w:p w14:paraId="643D688C" w14:textId="25813E1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2E0C05E" w14:textId="0243B604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b/>
          <w:bCs/>
          <w:spacing w:val="10"/>
          <w:kern w:val="0"/>
        </w:rPr>
        <w:t>Artigo 1º</w:t>
      </w:r>
      <w:r w:rsidRPr="004A1101">
        <w:rPr>
          <w:rFonts w:ascii="Times New Roman" w:hAnsi="Times New Roman" w:cs="Times New Roman"/>
          <w:b/>
          <w:bCs/>
          <w:spacing w:val="10"/>
          <w:kern w:val="0"/>
        </w:rPr>
        <w:t xml:space="preserve"> - </w:t>
      </w:r>
      <w:r w:rsidRPr="004A1101">
        <w:rPr>
          <w:rFonts w:ascii="Times New Roman" w:hAnsi="Times New Roman" w:cs="Times New Roman"/>
          <w:spacing w:val="10"/>
          <w:kern w:val="0"/>
        </w:rPr>
        <w:t>É declarado de utilidade pública o Instituto de Desenvolvimento Social de Osasco – INDESO-SUNDIN, com sede naquele Município.</w:t>
      </w:r>
    </w:p>
    <w:p w14:paraId="23409324" w14:textId="051C309A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F59A05E" w14:textId="7556AF55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b/>
          <w:bCs/>
          <w:spacing w:val="10"/>
          <w:kern w:val="0"/>
        </w:rPr>
        <w:t>Artigo 2º -</w:t>
      </w:r>
      <w:r w:rsidRPr="004A1101">
        <w:rPr>
          <w:rFonts w:ascii="Times New Roman" w:hAnsi="Times New Roman" w:cs="Times New Roman"/>
          <w:b/>
          <w:bCs/>
          <w:spacing w:val="10"/>
          <w:kern w:val="0"/>
        </w:rPr>
        <w:t xml:space="preserve"> </w:t>
      </w:r>
      <w:r w:rsidRPr="004A1101">
        <w:rPr>
          <w:rFonts w:ascii="Times New Roman" w:hAnsi="Times New Roman" w:cs="Times New Roman"/>
          <w:spacing w:val="10"/>
          <w:kern w:val="0"/>
        </w:rPr>
        <w:t>Esta lei entra em vigor na data de sua publicação.</w:t>
      </w:r>
    </w:p>
    <w:p w14:paraId="2C6A439D" w14:textId="4EBB5E44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3B0B57B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b/>
          <w:bCs/>
          <w:spacing w:val="10"/>
          <w:kern w:val="0"/>
        </w:rPr>
        <w:t>Palácio dos Bandeirantes, na data da assinatura digital.</w:t>
      </w:r>
    </w:p>
    <w:p w14:paraId="7AA80F3F" w14:textId="15B4A8C6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C5DCC7D" w14:textId="08B7F5FF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b/>
          <w:bCs/>
          <w:spacing w:val="10"/>
          <w:kern w:val="0"/>
        </w:rPr>
        <w:t>TARCÍSIO DE FREITAS</w:t>
      </w:r>
    </w:p>
    <w:p w14:paraId="5C76525F" w14:textId="47BB877B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242F82E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spacing w:val="10"/>
          <w:kern w:val="0"/>
        </w:rPr>
        <w:t>Fábio Prieto de Souza</w:t>
      </w:r>
    </w:p>
    <w:p w14:paraId="1E37C53E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spacing w:val="10"/>
          <w:kern w:val="0"/>
        </w:rPr>
        <w:t>Secretário da Justiça e Cidadania</w:t>
      </w:r>
    </w:p>
    <w:p w14:paraId="16FFBD04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C96AEC4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spacing w:val="10"/>
          <w:kern w:val="0"/>
        </w:rPr>
        <w:t>Gilberto Kassab</w:t>
      </w:r>
    </w:p>
    <w:p w14:paraId="1BBB8DD7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spacing w:val="10"/>
          <w:kern w:val="0"/>
        </w:rPr>
        <w:t>Secretário de Governo e Relações Institucionais</w:t>
      </w:r>
    </w:p>
    <w:p w14:paraId="2ABB5B42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53D3585" w14:textId="77777777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spacing w:val="10"/>
          <w:kern w:val="0"/>
        </w:rPr>
        <w:t>Arthur Luis Pinho de Lima</w:t>
      </w:r>
    </w:p>
    <w:p w14:paraId="36897FC7" w14:textId="375B9825" w:rsidR="004A1101" w:rsidRPr="004A1101" w:rsidRDefault="004A1101" w:rsidP="004A110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4A1101">
        <w:rPr>
          <w:rFonts w:ascii="Times New Roman" w:hAnsi="Times New Roman" w:cs="Times New Roman"/>
          <w:spacing w:val="10"/>
          <w:kern w:val="0"/>
        </w:rPr>
        <w:t>Secretário-Chefe da Casa Civil</w:t>
      </w:r>
    </w:p>
    <w:sectPr w:rsidR="004A1101" w:rsidRPr="004A1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01"/>
    <w:rsid w:val="00443D75"/>
    <w:rsid w:val="004A1101"/>
    <w:rsid w:val="00D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65AC"/>
  <w15:chartTrackingRefBased/>
  <w15:docId w15:val="{207985E4-2E5E-4233-83E5-3C6C8D0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11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11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11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11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11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11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11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11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11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11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1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9C7A8-05E0-4DD9-805C-570BA1EA4199}"/>
</file>

<file path=customXml/itemProps2.xml><?xml version="1.0" encoding="utf-8"?>
<ds:datastoreItem xmlns:ds="http://schemas.openxmlformats.org/officeDocument/2006/customXml" ds:itemID="{04F0522F-8F17-41DB-9F07-059AA7424B6C}"/>
</file>

<file path=customXml/itemProps3.xml><?xml version="1.0" encoding="utf-8"?>
<ds:datastoreItem xmlns:ds="http://schemas.openxmlformats.org/officeDocument/2006/customXml" ds:itemID="{EC831F2B-93AD-4C5E-8F3E-99DCD534E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2025-03-14T18:53:00Z</dcterms:created>
  <dcterms:modified xsi:type="dcterms:W3CDTF">2025-03-14T18:56:00Z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