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3774" w14:textId="6237228B" w:rsidR="00B054A6" w:rsidRPr="00B054A6" w:rsidRDefault="00B054A6" w:rsidP="00B054A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pacing w:val="10"/>
          <w:sz w:val="26"/>
          <w:szCs w:val="26"/>
        </w:rPr>
      </w:pPr>
      <w:r w:rsidRPr="00B054A6">
        <w:rPr>
          <w:rStyle w:val="Forte"/>
          <w:rFonts w:eastAsiaTheme="majorEastAsia"/>
          <w:color w:val="000000"/>
          <w:spacing w:val="10"/>
          <w:sz w:val="26"/>
          <w:szCs w:val="26"/>
        </w:rPr>
        <w:t>Lei nº</w:t>
      </w:r>
      <w:r w:rsidRPr="00B054A6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17.928</w:t>
      </w:r>
      <w:r w:rsidRPr="00B054A6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 w:rsidRPr="00B054A6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26 </w:t>
      </w:r>
      <w:r w:rsidRPr="00B054A6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44D8108B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2FFF6F33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7559D509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(Projeto de lei nº 1278/2023, do Deputado Carlos Cezar - PL)</w:t>
      </w:r>
    </w:p>
    <w:p w14:paraId="124EAE7D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6F889A65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6697FC3E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B054A6">
        <w:rPr>
          <w:b/>
          <w:bCs/>
          <w:i/>
          <w:iCs/>
          <w:color w:val="000000"/>
          <w:spacing w:val="10"/>
          <w:sz w:val="26"/>
          <w:szCs w:val="26"/>
        </w:rPr>
        <w:t xml:space="preserve">Denomina “Delegado </w:t>
      </w:r>
      <w:proofErr w:type="spellStart"/>
      <w:r w:rsidRPr="00B054A6">
        <w:rPr>
          <w:b/>
          <w:bCs/>
          <w:i/>
          <w:iCs/>
          <w:color w:val="000000"/>
          <w:spacing w:val="10"/>
          <w:sz w:val="26"/>
          <w:szCs w:val="26"/>
        </w:rPr>
        <w:t>Talis</w:t>
      </w:r>
      <w:proofErr w:type="spellEnd"/>
      <w:r w:rsidRPr="00B054A6">
        <w:rPr>
          <w:b/>
          <w:bCs/>
          <w:i/>
          <w:iCs/>
          <w:color w:val="000000"/>
          <w:spacing w:val="10"/>
          <w:sz w:val="26"/>
          <w:szCs w:val="26"/>
        </w:rPr>
        <w:t xml:space="preserve"> Prado Pinto” a Delegacia Seccional de Polícia de Jacareí.</w:t>
      </w:r>
    </w:p>
    <w:p w14:paraId="6FB4B18F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020CAF64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3BB14D4B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1BEF1868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3E881650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5CCCE50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1D137EF9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b/>
          <w:bCs/>
          <w:color w:val="000000"/>
          <w:spacing w:val="10"/>
          <w:sz w:val="26"/>
          <w:szCs w:val="26"/>
        </w:rPr>
        <w:t>Artigo 1º</w:t>
      </w:r>
      <w:r w:rsidRPr="00B054A6">
        <w:rPr>
          <w:color w:val="000000"/>
          <w:spacing w:val="10"/>
          <w:sz w:val="26"/>
          <w:szCs w:val="26"/>
        </w:rPr>
        <w:t xml:space="preserve"> - Passa a denominar-se “Delegado </w:t>
      </w:r>
      <w:proofErr w:type="spellStart"/>
      <w:r w:rsidRPr="00B054A6">
        <w:rPr>
          <w:color w:val="000000"/>
          <w:spacing w:val="10"/>
          <w:sz w:val="26"/>
          <w:szCs w:val="26"/>
        </w:rPr>
        <w:t>Talis</w:t>
      </w:r>
      <w:proofErr w:type="spellEnd"/>
      <w:r w:rsidRPr="00B054A6">
        <w:rPr>
          <w:color w:val="000000"/>
          <w:spacing w:val="10"/>
          <w:sz w:val="26"/>
          <w:szCs w:val="26"/>
        </w:rPr>
        <w:t xml:space="preserve"> Prado Pinto” a Delegacia Seccional de Polícia de Jacareí.</w:t>
      </w:r>
    </w:p>
    <w:p w14:paraId="0FFADADF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25AB4A45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b/>
          <w:bCs/>
          <w:color w:val="000000"/>
          <w:spacing w:val="10"/>
          <w:sz w:val="26"/>
          <w:szCs w:val="26"/>
        </w:rPr>
        <w:t>Artigo 2º -</w:t>
      </w:r>
      <w:r w:rsidRPr="00B054A6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374D07D1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2131B318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E8D7C20" w14:textId="78351512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 </w:t>
      </w:r>
    </w:p>
    <w:p w14:paraId="04DF937F" w14:textId="16C2E87D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TARCÍSIO DE FREITAS</w:t>
      </w:r>
    </w:p>
    <w:p w14:paraId="3C3F4A0B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630859D1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B054A6">
        <w:rPr>
          <w:color w:val="000000"/>
          <w:spacing w:val="10"/>
          <w:sz w:val="26"/>
          <w:szCs w:val="26"/>
        </w:rPr>
        <w:t>Derrite</w:t>
      </w:r>
      <w:proofErr w:type="spellEnd"/>
    </w:p>
    <w:p w14:paraId="526A8E40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Secretário da Segurança Pública</w:t>
      </w:r>
    </w:p>
    <w:p w14:paraId="5CE01998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1C42CF16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Gilberto Kassab</w:t>
      </w:r>
    </w:p>
    <w:p w14:paraId="4A0F43ED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6ADB922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 </w:t>
      </w:r>
    </w:p>
    <w:p w14:paraId="11A4259F" w14:textId="77777777" w:rsidR="00B054A6" w:rsidRPr="00B054A6" w:rsidRDefault="00B054A6" w:rsidP="00B054A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B054A6">
        <w:rPr>
          <w:color w:val="000000"/>
          <w:spacing w:val="10"/>
          <w:sz w:val="26"/>
          <w:szCs w:val="26"/>
        </w:rPr>
        <w:t>Luis</w:t>
      </w:r>
      <w:proofErr w:type="spellEnd"/>
      <w:r w:rsidRPr="00B054A6">
        <w:rPr>
          <w:color w:val="000000"/>
          <w:spacing w:val="10"/>
          <w:sz w:val="26"/>
          <w:szCs w:val="26"/>
        </w:rPr>
        <w:t xml:space="preserve"> Pinho de Lima</w:t>
      </w:r>
    </w:p>
    <w:p w14:paraId="21CB66E1" w14:textId="1E8B59F5" w:rsidR="00B1430F" w:rsidRPr="00B054A6" w:rsidRDefault="00B054A6" w:rsidP="00B054A6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B054A6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B05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6"/>
    <w:rsid w:val="00AD136E"/>
    <w:rsid w:val="00B054A6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552C"/>
  <w15:chartTrackingRefBased/>
  <w15:docId w15:val="{A4C4C734-240D-4E31-A788-66049CED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4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4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4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4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4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4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4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4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4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4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4A6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B0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054A6"/>
    <w:rPr>
      <w:b/>
      <w:bCs/>
    </w:rPr>
  </w:style>
  <w:style w:type="paragraph" w:styleId="NormalWeb">
    <w:name w:val="Normal (Web)"/>
    <w:basedOn w:val="Normal"/>
    <w:uiPriority w:val="99"/>
    <w:unhideWhenUsed/>
    <w:rsid w:val="00B0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1496E-34C1-4A89-B7FF-D478389404CB}"/>
</file>

<file path=customXml/itemProps2.xml><?xml version="1.0" encoding="utf-8"?>
<ds:datastoreItem xmlns:ds="http://schemas.openxmlformats.org/officeDocument/2006/customXml" ds:itemID="{1A6B57EE-9AFE-426B-A5F3-FD2390945CD0}"/>
</file>

<file path=customXml/itemProps3.xml><?xml version="1.0" encoding="utf-8"?>
<ds:datastoreItem xmlns:ds="http://schemas.openxmlformats.org/officeDocument/2006/customXml" ds:itemID="{F0549391-EF26-413D-A41C-E8D7A20C4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2024-04-29T15:33:00Z</dcterms:created>
  <dcterms:modified xsi:type="dcterms:W3CDTF">2024-04-29T15:42:00Z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