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0F97ABE" w:rsidR="00002660" w:rsidRPr="00FF5884" w:rsidRDefault="00002660" w:rsidP="00002660">
      <w:pPr>
        <w:pStyle w:val="TextosemFormatao"/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 xml:space="preserve">LEI Nº </w:t>
      </w:r>
      <w:r w:rsidRPr="00FF5884">
        <w:rPr>
          <w:rFonts w:ascii="Courier New" w:hAnsi="Courier New" w:cs="Courier New"/>
          <w:highlight w:val="yellow"/>
        </w:rPr>
        <w:t>17.</w:t>
      </w:r>
      <w:r w:rsidR="006370BE" w:rsidRPr="00FF5884">
        <w:rPr>
          <w:rFonts w:ascii="Courier New" w:hAnsi="Courier New" w:cs="Courier New"/>
        </w:rPr>
        <w:t>62</w:t>
      </w:r>
      <w:r w:rsidR="0035071D" w:rsidRPr="00FF5884">
        <w:rPr>
          <w:rFonts w:ascii="Courier New" w:hAnsi="Courier New" w:cs="Courier New"/>
        </w:rPr>
        <w:t>5</w:t>
      </w:r>
      <w:r w:rsidRPr="00FF5884">
        <w:rPr>
          <w:rFonts w:ascii="Courier New" w:hAnsi="Courier New" w:cs="Courier New"/>
        </w:rPr>
        <w:t xml:space="preserve">, DE </w:t>
      </w:r>
      <w:r w:rsidR="006370BE" w:rsidRPr="00FF5884">
        <w:rPr>
          <w:rFonts w:ascii="Courier New" w:hAnsi="Courier New" w:cs="Courier New"/>
        </w:rPr>
        <w:t>0</w:t>
      </w:r>
      <w:r w:rsidR="00756283" w:rsidRPr="00FF5884">
        <w:rPr>
          <w:rFonts w:ascii="Courier New" w:hAnsi="Courier New" w:cs="Courier New"/>
        </w:rPr>
        <w:t>7</w:t>
      </w:r>
      <w:r w:rsidRPr="00FF5884">
        <w:rPr>
          <w:rFonts w:ascii="Courier New" w:hAnsi="Courier New" w:cs="Courier New"/>
        </w:rPr>
        <w:t xml:space="preserve"> DE </w:t>
      </w:r>
      <w:r w:rsidR="006370BE" w:rsidRPr="00FF5884">
        <w:rPr>
          <w:rFonts w:ascii="Courier New" w:hAnsi="Courier New" w:cs="Courier New"/>
        </w:rPr>
        <w:t>FEVEREIRO</w:t>
      </w:r>
      <w:r w:rsidRPr="00FF5884">
        <w:rPr>
          <w:rFonts w:ascii="Courier New" w:hAnsi="Courier New" w:cs="Courier New"/>
        </w:rPr>
        <w:t xml:space="preserve"> DE 202</w:t>
      </w:r>
      <w:r w:rsidR="006370BE" w:rsidRPr="00FF5884">
        <w:rPr>
          <w:rFonts w:ascii="Courier New" w:hAnsi="Courier New" w:cs="Courier New"/>
        </w:rPr>
        <w:t>3</w:t>
      </w:r>
      <w:r w:rsidRPr="00FF5884">
        <w:rPr>
          <w:rFonts w:ascii="Courier New" w:hAnsi="Courier New" w:cs="Courier New"/>
        </w:rPr>
        <w:t>.</w:t>
      </w:r>
    </w:p>
    <w:p w14:paraId="0DE6A325" w14:textId="77777777" w:rsidR="00FF5884" w:rsidRPr="00FF5884" w:rsidRDefault="00FF5884" w:rsidP="00002660">
      <w:pPr>
        <w:pStyle w:val="TextosemFormatao"/>
        <w:rPr>
          <w:rFonts w:ascii="Courier New" w:hAnsi="Courier New" w:cs="Courier New"/>
        </w:rPr>
      </w:pPr>
    </w:p>
    <w:p w14:paraId="6181429B" w14:textId="640D7DEF" w:rsidR="0035071D" w:rsidRPr="00FF5884" w:rsidRDefault="0035071D" w:rsidP="0035071D">
      <w:pPr>
        <w:spacing w:line="360" w:lineRule="atLeast"/>
        <w:rPr>
          <w:rFonts w:ascii="Verdana" w:hAnsi="Verdana"/>
          <w:bCs/>
        </w:rPr>
      </w:pPr>
      <w:r w:rsidRPr="00FF5884">
        <w:rPr>
          <w:rFonts w:ascii="Verdana" w:hAnsi="Verdana"/>
          <w:bCs/>
        </w:rPr>
        <w:t xml:space="preserve">(Projeto de lei nº 85, de 2020, do </w:t>
      </w:r>
      <w:proofErr w:type="gramStart"/>
      <w:r w:rsidRPr="00FF5884">
        <w:rPr>
          <w:rFonts w:ascii="Verdana" w:hAnsi="Verdana"/>
          <w:bCs/>
        </w:rPr>
        <w:t xml:space="preserve">Deputado </w:t>
      </w:r>
      <w:r w:rsidRPr="00FF5884">
        <w:t xml:space="preserve"> </w:t>
      </w:r>
      <w:r w:rsidRPr="00FF5884">
        <w:rPr>
          <w:rFonts w:ascii="Verdana" w:hAnsi="Verdana"/>
          <w:bCs/>
        </w:rPr>
        <w:t>Roberto</w:t>
      </w:r>
      <w:proofErr w:type="gramEnd"/>
      <w:r w:rsidRPr="00FF5884">
        <w:rPr>
          <w:rFonts w:ascii="Verdana" w:hAnsi="Verdana"/>
          <w:bCs/>
        </w:rPr>
        <w:t xml:space="preserve"> Engler - PSB)</w:t>
      </w:r>
    </w:p>
    <w:p w14:paraId="74A51C34" w14:textId="77777777" w:rsidR="00FF5884" w:rsidRPr="00FF5884" w:rsidRDefault="00FF5884" w:rsidP="0035071D">
      <w:pPr>
        <w:spacing w:line="360" w:lineRule="atLeast"/>
        <w:rPr>
          <w:rFonts w:ascii="Verdana" w:hAnsi="Verdana"/>
          <w:bCs/>
        </w:rPr>
      </w:pPr>
    </w:p>
    <w:p w14:paraId="04AC9177" w14:textId="7D37E3AF" w:rsidR="0035071D" w:rsidRPr="00FF5884" w:rsidRDefault="0035071D" w:rsidP="0035071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F5884">
        <w:rPr>
          <w:rFonts w:ascii="Verdana" w:hAnsi="Verdana"/>
          <w:bCs/>
          <w:i/>
          <w:iCs/>
        </w:rPr>
        <w:t>Institui o mês “</w:t>
      </w:r>
      <w:proofErr w:type="gramStart"/>
      <w:r w:rsidRPr="00FF5884">
        <w:rPr>
          <w:rFonts w:ascii="Verdana" w:hAnsi="Verdana"/>
          <w:bCs/>
          <w:i/>
          <w:iCs/>
        </w:rPr>
        <w:t>Janeiro</w:t>
      </w:r>
      <w:proofErr w:type="gramEnd"/>
      <w:r w:rsidRPr="00FF5884">
        <w:rPr>
          <w:rFonts w:ascii="Verdana" w:hAnsi="Verdana"/>
          <w:bCs/>
          <w:i/>
          <w:iCs/>
        </w:rPr>
        <w:t xml:space="preserve"> Branco”, dedicado a ações de promoção do bem-estar e da saúde mental</w:t>
      </w:r>
    </w:p>
    <w:p w14:paraId="6426A6E2" w14:textId="77777777" w:rsidR="00FF5884" w:rsidRPr="00FF5884" w:rsidRDefault="00FF5884" w:rsidP="0035071D">
      <w:pPr>
        <w:spacing w:line="240" w:lineRule="exact"/>
        <w:jc w:val="both"/>
        <w:rPr>
          <w:rFonts w:ascii="Verdana" w:hAnsi="Verdana"/>
        </w:rPr>
      </w:pPr>
    </w:p>
    <w:p w14:paraId="3CCE81C5" w14:textId="77777777" w:rsidR="0035071D" w:rsidRPr="00FF5884" w:rsidRDefault="0035071D" w:rsidP="0035071D">
      <w:pPr>
        <w:spacing w:line="360" w:lineRule="atLeast"/>
        <w:rPr>
          <w:rFonts w:ascii="Verdana" w:hAnsi="Verdana"/>
          <w:b/>
          <w:spacing w:val="10"/>
        </w:rPr>
      </w:pPr>
      <w:r w:rsidRPr="00FF5884">
        <w:rPr>
          <w:rFonts w:ascii="Verdana" w:hAnsi="Verdana"/>
          <w:b/>
          <w:spacing w:val="10"/>
        </w:rPr>
        <w:t>O GOVERNADOR DO ESTADO DE SÃO PAULO:</w:t>
      </w:r>
    </w:p>
    <w:p w14:paraId="344EE6B9" w14:textId="77777777" w:rsidR="0035071D" w:rsidRPr="00FF5884" w:rsidRDefault="0035071D" w:rsidP="0035071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F588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A55FB6B" w14:textId="77777777" w:rsidR="0035071D" w:rsidRPr="00FF5884" w:rsidRDefault="0035071D" w:rsidP="0035071D">
      <w:pPr>
        <w:spacing w:line="360" w:lineRule="atLeast"/>
        <w:jc w:val="both"/>
        <w:rPr>
          <w:rFonts w:ascii="Verdana" w:hAnsi="Verdana"/>
        </w:rPr>
      </w:pPr>
      <w:r w:rsidRPr="00FF5884">
        <w:rPr>
          <w:rFonts w:ascii="Verdana" w:hAnsi="Verdana"/>
          <w:b/>
          <w:bCs/>
        </w:rPr>
        <w:t>Artigo 1º</w:t>
      </w:r>
      <w:r w:rsidRPr="00FF5884">
        <w:rPr>
          <w:rFonts w:ascii="Verdana" w:hAnsi="Verdana"/>
        </w:rPr>
        <w:t xml:space="preserve"> - Fica instituído o mês “</w:t>
      </w:r>
      <w:proofErr w:type="gramStart"/>
      <w:r w:rsidRPr="00FF5884">
        <w:rPr>
          <w:rFonts w:ascii="Verdana" w:hAnsi="Verdana"/>
        </w:rPr>
        <w:t>Janeiro</w:t>
      </w:r>
      <w:proofErr w:type="gramEnd"/>
      <w:r w:rsidRPr="00FF5884">
        <w:rPr>
          <w:rFonts w:ascii="Verdana" w:hAnsi="Verdana"/>
        </w:rPr>
        <w:t xml:space="preserve"> Branco”, dedicado a ações de promoção do bem-estar e da saúde mental.</w:t>
      </w:r>
    </w:p>
    <w:p w14:paraId="7CCC5039" w14:textId="77777777" w:rsidR="0035071D" w:rsidRPr="00FF5884" w:rsidRDefault="0035071D" w:rsidP="0035071D">
      <w:pPr>
        <w:spacing w:line="360" w:lineRule="atLeast"/>
        <w:jc w:val="both"/>
        <w:rPr>
          <w:rFonts w:ascii="Verdana" w:hAnsi="Verdana"/>
        </w:rPr>
      </w:pPr>
      <w:r w:rsidRPr="00FF5884">
        <w:rPr>
          <w:rFonts w:ascii="Verdana" w:hAnsi="Verdana"/>
          <w:b/>
          <w:bCs/>
        </w:rPr>
        <w:t>Artigo 2º</w:t>
      </w:r>
      <w:r w:rsidRPr="00FF5884">
        <w:rPr>
          <w:rFonts w:ascii="Verdana" w:hAnsi="Verdana"/>
        </w:rPr>
        <w:t xml:space="preserve"> - Poderá o Poder Executivo determinar que a Secretaria da Saúde realize palestras e eventos, encontros comunitários, iluminação ou decoração de espaços com </w:t>
      </w:r>
      <w:proofErr w:type="gramStart"/>
      <w:r w:rsidRPr="00FF5884">
        <w:rPr>
          <w:rFonts w:ascii="Verdana" w:hAnsi="Verdana"/>
        </w:rPr>
        <w:t>a cor branca</w:t>
      </w:r>
      <w:proofErr w:type="gramEnd"/>
      <w:r w:rsidRPr="00FF5884">
        <w:rPr>
          <w:rFonts w:ascii="Verdana" w:hAnsi="Verdana"/>
        </w:rPr>
        <w:t>, a cada mês de janeiro, fazendo as referidas ações parte do calendário anual de suas pastas.</w:t>
      </w:r>
    </w:p>
    <w:p w14:paraId="27757458" w14:textId="77777777" w:rsidR="0035071D" w:rsidRPr="00FF5884" w:rsidRDefault="0035071D" w:rsidP="0035071D">
      <w:pPr>
        <w:spacing w:line="360" w:lineRule="atLeast"/>
        <w:jc w:val="both"/>
        <w:rPr>
          <w:rFonts w:ascii="Verdana" w:hAnsi="Verdana"/>
        </w:rPr>
      </w:pPr>
      <w:r w:rsidRPr="00FF5884">
        <w:rPr>
          <w:rFonts w:ascii="Verdana" w:hAnsi="Verdana"/>
          <w:b/>
          <w:bCs/>
        </w:rPr>
        <w:t>Artigo 3º</w:t>
      </w:r>
      <w:r w:rsidRPr="00FF5884">
        <w:rPr>
          <w:rFonts w:ascii="Verdana" w:hAnsi="Verdana"/>
        </w:rPr>
        <w:t xml:space="preserve"> - As iniciativas provenientes do </w:t>
      </w:r>
      <w:proofErr w:type="gramStart"/>
      <w:r w:rsidRPr="00FF5884">
        <w:rPr>
          <w:rFonts w:ascii="Verdana" w:hAnsi="Verdana"/>
        </w:rPr>
        <w:t>Janeiro</w:t>
      </w:r>
      <w:proofErr w:type="gramEnd"/>
      <w:r w:rsidRPr="00FF5884">
        <w:rPr>
          <w:rFonts w:ascii="Verdana" w:hAnsi="Verdana"/>
        </w:rPr>
        <w:t xml:space="preserve"> Branco poderão contar com a cooperação da iniciativa privada e/ou de entidades civis, organizações profissionais e científicas, para a concretização dos objetivos da presente lei.</w:t>
      </w:r>
    </w:p>
    <w:p w14:paraId="09B74AB8" w14:textId="77777777" w:rsidR="0035071D" w:rsidRPr="00FF5884" w:rsidRDefault="0035071D" w:rsidP="0035071D">
      <w:pPr>
        <w:spacing w:line="360" w:lineRule="atLeast"/>
        <w:jc w:val="both"/>
        <w:rPr>
          <w:rFonts w:ascii="Verdana" w:hAnsi="Verdana"/>
        </w:rPr>
      </w:pPr>
      <w:r w:rsidRPr="00FF5884">
        <w:rPr>
          <w:rFonts w:ascii="Verdana" w:hAnsi="Verdana"/>
          <w:b/>
          <w:bCs/>
        </w:rPr>
        <w:t>Artigo 4º</w:t>
      </w:r>
      <w:r w:rsidRPr="00FF5884">
        <w:rPr>
          <w:rFonts w:ascii="Verdana" w:hAnsi="Verdana"/>
        </w:rPr>
        <w:t xml:space="preserve"> - As despesas decorrentes da execução desta lei correrão à conta de dotações orçamentárias próprias, consignadas no orçamento vigente, suplementadas se necessário.</w:t>
      </w:r>
    </w:p>
    <w:p w14:paraId="1AE34C63" w14:textId="77777777" w:rsidR="0035071D" w:rsidRPr="00FF5884" w:rsidRDefault="0035071D" w:rsidP="0035071D">
      <w:pPr>
        <w:spacing w:line="360" w:lineRule="atLeast"/>
        <w:jc w:val="both"/>
        <w:rPr>
          <w:rFonts w:ascii="Verdana" w:hAnsi="Verdana"/>
        </w:rPr>
      </w:pPr>
      <w:r w:rsidRPr="00FF5884">
        <w:rPr>
          <w:rFonts w:ascii="Verdana" w:hAnsi="Verdana"/>
          <w:b/>
          <w:bCs/>
        </w:rPr>
        <w:t>Artigo 5º</w:t>
      </w:r>
      <w:r w:rsidRPr="00FF5884">
        <w:rPr>
          <w:rFonts w:ascii="Verdana" w:hAnsi="Verdana"/>
        </w:rPr>
        <w:t xml:space="preserve"> - Vetado.</w:t>
      </w:r>
    </w:p>
    <w:p w14:paraId="2C547736" w14:textId="77777777" w:rsidR="0035071D" w:rsidRPr="00FF5884" w:rsidRDefault="0035071D" w:rsidP="0035071D">
      <w:pPr>
        <w:spacing w:line="360" w:lineRule="atLeast"/>
        <w:jc w:val="both"/>
        <w:rPr>
          <w:rFonts w:ascii="Verdana" w:hAnsi="Verdana"/>
        </w:rPr>
      </w:pPr>
      <w:r w:rsidRPr="00FF5884">
        <w:rPr>
          <w:rFonts w:ascii="Verdana" w:hAnsi="Verdana"/>
          <w:b/>
          <w:bCs/>
        </w:rPr>
        <w:t>Artigo 6º</w:t>
      </w:r>
      <w:r w:rsidRPr="00FF5884">
        <w:rPr>
          <w:rFonts w:ascii="Verdana" w:hAnsi="Verdana"/>
        </w:rPr>
        <w:t xml:space="preserve"> - Esta lei entra em vigor na data de sua publicação.</w:t>
      </w:r>
    </w:p>
    <w:p w14:paraId="36A4A9A2" w14:textId="05338BF0" w:rsidR="00E32589" w:rsidRPr="00FF5884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F5884">
        <w:rPr>
          <w:rFonts w:ascii="Courier New" w:hAnsi="Courier New" w:cs="Courier New"/>
        </w:rPr>
        <w:t>Palácio do</w:t>
      </w:r>
      <w:r w:rsidR="00485892" w:rsidRPr="00FF5884">
        <w:rPr>
          <w:rFonts w:ascii="Courier New" w:hAnsi="Courier New" w:cs="Courier New"/>
        </w:rPr>
        <w:t>s Bandeirantes</w:t>
      </w:r>
      <w:r w:rsidR="00A5797C" w:rsidRPr="00FF5884">
        <w:rPr>
          <w:rFonts w:ascii="Courier New" w:hAnsi="Courier New" w:cs="Courier New"/>
        </w:rPr>
        <w:t xml:space="preserve">, </w:t>
      </w:r>
      <w:r w:rsidR="00756283" w:rsidRPr="00FF5884">
        <w:rPr>
          <w:rFonts w:ascii="Courier New" w:hAnsi="Courier New" w:cs="Courier New"/>
        </w:rPr>
        <w:t>07</w:t>
      </w:r>
      <w:r w:rsidR="00485892" w:rsidRPr="00FF5884">
        <w:rPr>
          <w:rFonts w:ascii="Courier New" w:hAnsi="Courier New" w:cs="Courier New"/>
        </w:rPr>
        <w:t xml:space="preserve"> </w:t>
      </w:r>
      <w:r w:rsidRPr="00FF5884">
        <w:rPr>
          <w:rFonts w:ascii="Courier New" w:hAnsi="Courier New" w:cs="Courier New"/>
        </w:rPr>
        <w:t xml:space="preserve">de </w:t>
      </w:r>
      <w:r w:rsidR="004306A2" w:rsidRPr="00FF5884">
        <w:rPr>
          <w:rFonts w:ascii="Courier New" w:hAnsi="Courier New" w:cs="Courier New"/>
        </w:rPr>
        <w:t>fevereiro</w:t>
      </w:r>
      <w:r w:rsidR="0059547B" w:rsidRPr="00FF5884">
        <w:rPr>
          <w:rFonts w:ascii="Courier New" w:hAnsi="Courier New" w:cs="Courier New"/>
        </w:rPr>
        <w:t xml:space="preserve"> </w:t>
      </w:r>
      <w:r w:rsidRPr="00FF5884">
        <w:rPr>
          <w:rFonts w:ascii="Courier New" w:hAnsi="Courier New" w:cs="Courier New"/>
        </w:rPr>
        <w:t>de 20</w:t>
      </w:r>
      <w:r w:rsidR="00E96F0B" w:rsidRPr="00FF5884">
        <w:rPr>
          <w:rFonts w:ascii="Courier New" w:hAnsi="Courier New" w:cs="Courier New"/>
        </w:rPr>
        <w:t>2</w:t>
      </w:r>
      <w:r w:rsidR="004306A2" w:rsidRPr="00FF5884">
        <w:rPr>
          <w:rFonts w:ascii="Courier New" w:hAnsi="Courier New" w:cs="Courier New"/>
        </w:rPr>
        <w:t>3</w:t>
      </w:r>
      <w:r w:rsidRPr="00FF5884">
        <w:rPr>
          <w:rFonts w:ascii="Courier New" w:hAnsi="Courier New" w:cs="Courier New"/>
        </w:rPr>
        <w:t>.</w:t>
      </w:r>
    </w:p>
    <w:p w14:paraId="660C7D5F" w14:textId="0E5B53E4" w:rsidR="00F26DF6" w:rsidRPr="00FF5884" w:rsidRDefault="006370BE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>Tarcísio de Freitas</w:t>
      </w:r>
    </w:p>
    <w:p w14:paraId="1BC5CD99" w14:textId="77777777" w:rsidR="0035071D" w:rsidRPr="00FF5884" w:rsidRDefault="0035071D" w:rsidP="0035071D">
      <w:pPr>
        <w:pStyle w:val="TextosemFormatao"/>
        <w:rPr>
          <w:rFonts w:ascii="Courier New" w:hAnsi="Courier New" w:cs="Courier New"/>
        </w:rPr>
      </w:pPr>
      <w:bookmarkStart w:id="0" w:name="_Hlk109231106"/>
      <w:proofErr w:type="spellStart"/>
      <w:r w:rsidRPr="00FF5884">
        <w:rPr>
          <w:rFonts w:ascii="Courier New" w:hAnsi="Courier New" w:cs="Courier New"/>
        </w:rPr>
        <w:t>Eleuses</w:t>
      </w:r>
      <w:proofErr w:type="spellEnd"/>
      <w:r w:rsidRPr="00FF5884">
        <w:rPr>
          <w:rFonts w:ascii="Courier New" w:hAnsi="Courier New" w:cs="Courier New"/>
        </w:rPr>
        <w:t xml:space="preserve"> Vieira de Paiva</w:t>
      </w:r>
    </w:p>
    <w:p w14:paraId="0E6D2E71" w14:textId="77777777" w:rsidR="0035071D" w:rsidRPr="00FF5884" w:rsidRDefault="0035071D" w:rsidP="0035071D">
      <w:pPr>
        <w:pStyle w:val="TextosemFormatao"/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>Secretário da Saúde</w:t>
      </w:r>
    </w:p>
    <w:p w14:paraId="5BD472D1" w14:textId="545F946B" w:rsidR="00C16B23" w:rsidRPr="00FF5884" w:rsidRDefault="00C16B23" w:rsidP="00AE2AAE">
      <w:pPr>
        <w:pStyle w:val="TextosemFormatao"/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>Gilberto Kassab</w:t>
      </w:r>
    </w:p>
    <w:p w14:paraId="0045AC9F" w14:textId="7C60F90F" w:rsidR="00C16B23" w:rsidRPr="00FF5884" w:rsidRDefault="00C16B23" w:rsidP="00C16B23">
      <w:pPr>
        <w:pStyle w:val="TextosemFormatao"/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FF5884" w:rsidRDefault="006370BE" w:rsidP="006370BE">
      <w:pPr>
        <w:pStyle w:val="TextosemFormatao"/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>A</w:t>
      </w:r>
      <w:r w:rsidR="00C16B23" w:rsidRPr="00FF5884">
        <w:rPr>
          <w:rFonts w:ascii="Courier New" w:hAnsi="Courier New" w:cs="Courier New"/>
        </w:rPr>
        <w:t>r</w:t>
      </w:r>
      <w:r w:rsidRPr="00FF5884">
        <w:rPr>
          <w:rFonts w:ascii="Courier New" w:hAnsi="Courier New" w:cs="Courier New"/>
        </w:rPr>
        <w:t xml:space="preserve">thur </w:t>
      </w:r>
      <w:proofErr w:type="spellStart"/>
      <w:r w:rsidRPr="00FF5884">
        <w:rPr>
          <w:rFonts w:ascii="Courier New" w:hAnsi="Courier New" w:cs="Courier New"/>
        </w:rPr>
        <w:t>Luis</w:t>
      </w:r>
      <w:proofErr w:type="spellEnd"/>
      <w:r w:rsidRPr="00FF588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F5884" w:rsidRDefault="006370BE" w:rsidP="006370BE">
      <w:pPr>
        <w:pStyle w:val="TextosemFormatao"/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>Secretário-Chefe da Casa Civil</w:t>
      </w:r>
    </w:p>
    <w:p w14:paraId="7418B340" w14:textId="0A9D8DA9" w:rsidR="00CD1996" w:rsidRPr="00FF5884" w:rsidRDefault="00CD1996" w:rsidP="004677A6">
      <w:pPr>
        <w:pStyle w:val="TextosemFormatao"/>
        <w:rPr>
          <w:rFonts w:ascii="Courier New" w:hAnsi="Courier New" w:cs="Courier New"/>
        </w:rPr>
      </w:pPr>
      <w:r w:rsidRPr="00FF5884">
        <w:rPr>
          <w:rFonts w:ascii="Courier New" w:hAnsi="Courier New" w:cs="Courier New"/>
        </w:rPr>
        <w:t xml:space="preserve">Publicada na </w:t>
      </w:r>
      <w:r w:rsidR="001264A9" w:rsidRPr="00FF5884">
        <w:rPr>
          <w:rFonts w:ascii="Courier New" w:hAnsi="Courier New" w:cs="Courier New"/>
        </w:rPr>
        <w:t>Subsecretaria de Gestão Legislativa</w:t>
      </w:r>
      <w:r w:rsidR="009127B8" w:rsidRPr="00FF5884">
        <w:rPr>
          <w:rFonts w:ascii="Courier New" w:hAnsi="Courier New" w:cs="Courier New"/>
        </w:rPr>
        <w:t xml:space="preserve"> da Casa Civil</w:t>
      </w:r>
      <w:r w:rsidRPr="00FF5884">
        <w:rPr>
          <w:rFonts w:ascii="Courier New" w:hAnsi="Courier New" w:cs="Courier New"/>
        </w:rPr>
        <w:t xml:space="preserve">, em </w:t>
      </w:r>
      <w:r w:rsidR="006370BE" w:rsidRPr="00FF5884">
        <w:rPr>
          <w:rFonts w:ascii="Courier New" w:hAnsi="Courier New" w:cs="Courier New"/>
        </w:rPr>
        <w:t>0</w:t>
      </w:r>
      <w:r w:rsidR="00756283" w:rsidRPr="00FF5884">
        <w:rPr>
          <w:rFonts w:ascii="Courier New" w:hAnsi="Courier New" w:cs="Courier New"/>
        </w:rPr>
        <w:t>7</w:t>
      </w:r>
      <w:r w:rsidRPr="00FF5884">
        <w:rPr>
          <w:rFonts w:ascii="Courier New" w:hAnsi="Courier New" w:cs="Courier New"/>
        </w:rPr>
        <w:t xml:space="preserve"> de </w:t>
      </w:r>
      <w:r w:rsidR="006370BE" w:rsidRPr="00FF5884">
        <w:rPr>
          <w:rFonts w:ascii="Courier New" w:hAnsi="Courier New" w:cs="Courier New"/>
        </w:rPr>
        <w:t>fevereiro</w:t>
      </w:r>
      <w:r w:rsidRPr="00FF5884">
        <w:rPr>
          <w:rFonts w:ascii="Courier New" w:hAnsi="Courier New" w:cs="Courier New"/>
        </w:rPr>
        <w:t xml:space="preserve"> de 20</w:t>
      </w:r>
      <w:r w:rsidR="00E96F0B" w:rsidRPr="00FF5884">
        <w:rPr>
          <w:rFonts w:ascii="Courier New" w:hAnsi="Courier New" w:cs="Courier New"/>
        </w:rPr>
        <w:t>2</w:t>
      </w:r>
      <w:r w:rsidR="006370BE" w:rsidRPr="00FF5884">
        <w:rPr>
          <w:rFonts w:ascii="Courier New" w:hAnsi="Courier New" w:cs="Courier New"/>
        </w:rPr>
        <w:t>3</w:t>
      </w:r>
      <w:r w:rsidRPr="00FF5884">
        <w:rPr>
          <w:rFonts w:ascii="Courier New" w:hAnsi="Courier New" w:cs="Courier New"/>
        </w:rPr>
        <w:t>.</w:t>
      </w:r>
    </w:p>
    <w:p w14:paraId="72A19562" w14:textId="7AA3D6D6" w:rsidR="00E32589" w:rsidRPr="00FF5884" w:rsidRDefault="00E32589" w:rsidP="00E5048F">
      <w:pPr>
        <w:tabs>
          <w:tab w:val="left" w:pos="3840"/>
        </w:tabs>
      </w:pPr>
    </w:p>
    <w:sectPr w:rsidR="00E32589" w:rsidRPr="00FF588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50B7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071D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1690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588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2023-02-22T18:15:00Z</dcterms:created>
  <dcterms:modified xsi:type="dcterms:W3CDTF">2023-02-22T18:15:00Z</dcterms:modified>
</cp:coreProperties>
</file>