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8EC080A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745CF">
        <w:rPr>
          <w:b/>
          <w:color w:val="000000"/>
          <w:spacing w:val="10"/>
          <w:sz w:val="26"/>
          <w:szCs w:val="26"/>
        </w:rPr>
        <w:t xml:space="preserve"> </w:t>
      </w:r>
      <w:r w:rsidR="0082742E">
        <w:rPr>
          <w:b/>
          <w:color w:val="000000"/>
          <w:spacing w:val="10"/>
          <w:sz w:val="26"/>
          <w:szCs w:val="26"/>
        </w:rPr>
        <w:t>18.302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2742E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82742E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9AF6328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C3059A">
        <w:rPr>
          <w:color w:val="000000"/>
          <w:spacing w:val="10"/>
          <w:sz w:val="26"/>
          <w:szCs w:val="26"/>
        </w:rPr>
        <w:t>1459/2023</w:t>
      </w:r>
      <w:r>
        <w:rPr>
          <w:color w:val="000000"/>
          <w:spacing w:val="10"/>
          <w:sz w:val="26"/>
          <w:szCs w:val="26"/>
        </w:rPr>
        <w:t>, d</w:t>
      </w:r>
      <w:r w:rsidR="00C3059A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C3059A">
        <w:rPr>
          <w:color w:val="000000"/>
          <w:spacing w:val="10"/>
          <w:sz w:val="26"/>
          <w:szCs w:val="26"/>
        </w:rPr>
        <w:t xml:space="preserve">o </w:t>
      </w:r>
      <w:r w:rsidR="00F578F9" w:rsidRPr="00F578F9">
        <w:rPr>
          <w:color w:val="000000"/>
          <w:spacing w:val="10"/>
          <w:sz w:val="26"/>
          <w:szCs w:val="26"/>
        </w:rPr>
        <w:t>Mauro Bragato – PSDB</w:t>
      </w:r>
      <w:r>
        <w:rPr>
          <w:color w:val="000000"/>
          <w:spacing w:val="10"/>
          <w:sz w:val="26"/>
          <w:szCs w:val="26"/>
        </w:rPr>
        <w:t>)</w:t>
      </w:r>
    </w:p>
    <w:p w14:paraId="176F303A" w14:textId="3B725E4B" w:rsidR="006A6F00" w:rsidRDefault="000E153C" w:rsidP="006A6F00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E153C">
        <w:rPr>
          <w:i/>
          <w:color w:val="000000"/>
          <w:spacing w:val="10"/>
          <w:sz w:val="26"/>
          <w:szCs w:val="26"/>
        </w:rPr>
        <w:t xml:space="preserve">Denomina "Claudio </w:t>
      </w:r>
      <w:proofErr w:type="spellStart"/>
      <w:r w:rsidRPr="000E153C">
        <w:rPr>
          <w:i/>
          <w:color w:val="000000"/>
          <w:spacing w:val="10"/>
          <w:sz w:val="26"/>
          <w:szCs w:val="26"/>
        </w:rPr>
        <w:t>Nobile</w:t>
      </w:r>
      <w:proofErr w:type="spellEnd"/>
      <w:r w:rsidRPr="000E153C">
        <w:rPr>
          <w:i/>
          <w:color w:val="000000"/>
          <w:spacing w:val="10"/>
          <w:sz w:val="26"/>
          <w:szCs w:val="26"/>
        </w:rPr>
        <w:t xml:space="preserve"> </w:t>
      </w:r>
      <w:proofErr w:type="spellStart"/>
      <w:r w:rsidRPr="000E153C">
        <w:rPr>
          <w:i/>
          <w:color w:val="000000"/>
          <w:spacing w:val="10"/>
          <w:sz w:val="26"/>
          <w:szCs w:val="26"/>
        </w:rPr>
        <w:t>Holzhausen</w:t>
      </w:r>
      <w:proofErr w:type="spellEnd"/>
      <w:r w:rsidRPr="000E153C">
        <w:rPr>
          <w:i/>
          <w:color w:val="000000"/>
          <w:spacing w:val="10"/>
          <w:sz w:val="26"/>
          <w:szCs w:val="26"/>
        </w:rPr>
        <w:t>” o dispositivo de acesso e retorno com viaduto – SPD 425/333, localizado no km 425,250 da Rodovia Miguel Jubran – SP 333, em Tarumã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5C519758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</w:t>
      </w:r>
      <w:r w:rsidR="006A6F00">
        <w:rPr>
          <w:color w:val="000000"/>
          <w:spacing w:val="10"/>
          <w:sz w:val="26"/>
          <w:szCs w:val="26"/>
        </w:rPr>
        <w:t xml:space="preserve"> </w:t>
      </w:r>
      <w:r w:rsidR="006A6F00" w:rsidRPr="006A6F00">
        <w:rPr>
          <w:color w:val="000000"/>
          <w:spacing w:val="10"/>
          <w:sz w:val="26"/>
          <w:szCs w:val="26"/>
        </w:rPr>
        <w:t xml:space="preserve">Passa a denominar-se “Claudio </w:t>
      </w:r>
      <w:proofErr w:type="spellStart"/>
      <w:r w:rsidR="006A6F00" w:rsidRPr="006A6F00">
        <w:rPr>
          <w:color w:val="000000"/>
          <w:spacing w:val="10"/>
          <w:sz w:val="26"/>
          <w:szCs w:val="26"/>
        </w:rPr>
        <w:t>Nobile</w:t>
      </w:r>
      <w:proofErr w:type="spellEnd"/>
      <w:r w:rsidR="006A6F00" w:rsidRPr="006A6F00">
        <w:rPr>
          <w:color w:val="000000"/>
          <w:spacing w:val="10"/>
          <w:sz w:val="26"/>
          <w:szCs w:val="26"/>
        </w:rPr>
        <w:t xml:space="preserve"> </w:t>
      </w:r>
      <w:proofErr w:type="spellStart"/>
      <w:r w:rsidR="006A6F00" w:rsidRPr="006A6F00">
        <w:rPr>
          <w:color w:val="000000"/>
          <w:spacing w:val="10"/>
          <w:sz w:val="26"/>
          <w:szCs w:val="26"/>
        </w:rPr>
        <w:t>Holzhausen</w:t>
      </w:r>
      <w:proofErr w:type="spellEnd"/>
      <w:r w:rsidR="006A6F00" w:rsidRPr="006A6F00">
        <w:rPr>
          <w:color w:val="000000"/>
          <w:spacing w:val="10"/>
          <w:sz w:val="26"/>
          <w:szCs w:val="26"/>
        </w:rPr>
        <w:t>” o dispositivo de acesso e retorno com viaduto – SPD 425/333, localizado no km 425,250 da Rodovia Miguel Jubran – SP 333, em Tarumã.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2C53F64" w14:textId="77777777" w:rsidR="00905CA1" w:rsidRPr="00C45CB6" w:rsidRDefault="00905CA1" w:rsidP="00905CA1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041D949B" w14:textId="77777777" w:rsidR="00905CA1" w:rsidRDefault="00905CA1" w:rsidP="00905CA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426D" w14:textId="77777777" w:rsidR="00997689" w:rsidRDefault="00997689">
      <w:r>
        <w:separator/>
      </w:r>
    </w:p>
  </w:endnote>
  <w:endnote w:type="continuationSeparator" w:id="0">
    <w:p w14:paraId="25091DE2" w14:textId="77777777" w:rsidR="00997689" w:rsidRDefault="0099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AC04" w14:textId="77777777" w:rsidR="00997689" w:rsidRDefault="00997689">
      <w:r>
        <w:separator/>
      </w:r>
    </w:p>
  </w:footnote>
  <w:footnote w:type="continuationSeparator" w:id="0">
    <w:p w14:paraId="5FE9093B" w14:textId="77777777" w:rsidR="00997689" w:rsidRDefault="0099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5pt;height:115.5pt" fillcolor="window">
          <v:imagedata r:id="rId1" o:title=""/>
        </v:shape>
        <o:OLEObject Type="Embed" ProgID="PBrush" ShapeID="_x0000_i1025" DrawAspect="Content" ObjectID="_1824475517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153C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27F0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2197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B7374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55E5D"/>
    <w:rsid w:val="00665C74"/>
    <w:rsid w:val="00673AF1"/>
    <w:rsid w:val="00677A1F"/>
    <w:rsid w:val="00693E54"/>
    <w:rsid w:val="006A6F00"/>
    <w:rsid w:val="006D1F33"/>
    <w:rsid w:val="006D2A38"/>
    <w:rsid w:val="006F494A"/>
    <w:rsid w:val="0070544F"/>
    <w:rsid w:val="007068FB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742E"/>
    <w:rsid w:val="00832FC7"/>
    <w:rsid w:val="00833251"/>
    <w:rsid w:val="008460E9"/>
    <w:rsid w:val="00876669"/>
    <w:rsid w:val="00896BAF"/>
    <w:rsid w:val="008A1A5C"/>
    <w:rsid w:val="008B220E"/>
    <w:rsid w:val="008C7105"/>
    <w:rsid w:val="008D04DC"/>
    <w:rsid w:val="008D11A3"/>
    <w:rsid w:val="008F1994"/>
    <w:rsid w:val="008F2D6B"/>
    <w:rsid w:val="00905CA1"/>
    <w:rsid w:val="00930DA4"/>
    <w:rsid w:val="0097002C"/>
    <w:rsid w:val="009804E6"/>
    <w:rsid w:val="0098618B"/>
    <w:rsid w:val="009863A6"/>
    <w:rsid w:val="00997689"/>
    <w:rsid w:val="009B08DE"/>
    <w:rsid w:val="009C03C9"/>
    <w:rsid w:val="009E787A"/>
    <w:rsid w:val="00A06F61"/>
    <w:rsid w:val="00A32C26"/>
    <w:rsid w:val="00A340EC"/>
    <w:rsid w:val="00A3438B"/>
    <w:rsid w:val="00A4700C"/>
    <w:rsid w:val="00A7322D"/>
    <w:rsid w:val="00A81BE2"/>
    <w:rsid w:val="00A844D8"/>
    <w:rsid w:val="00AA7D61"/>
    <w:rsid w:val="00AB5ACF"/>
    <w:rsid w:val="00AD1919"/>
    <w:rsid w:val="00AD19E6"/>
    <w:rsid w:val="00AF2AB2"/>
    <w:rsid w:val="00B204F2"/>
    <w:rsid w:val="00B27EEA"/>
    <w:rsid w:val="00B71E11"/>
    <w:rsid w:val="00B84CE2"/>
    <w:rsid w:val="00BF5D35"/>
    <w:rsid w:val="00C108D0"/>
    <w:rsid w:val="00C23E4C"/>
    <w:rsid w:val="00C25BD6"/>
    <w:rsid w:val="00C27060"/>
    <w:rsid w:val="00C3059A"/>
    <w:rsid w:val="00C365B9"/>
    <w:rsid w:val="00C42F88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40AE"/>
    <w:rsid w:val="00D002B0"/>
    <w:rsid w:val="00D35643"/>
    <w:rsid w:val="00D53351"/>
    <w:rsid w:val="00D56D56"/>
    <w:rsid w:val="00D6634D"/>
    <w:rsid w:val="00D745CF"/>
    <w:rsid w:val="00D771FC"/>
    <w:rsid w:val="00DA0E42"/>
    <w:rsid w:val="00DA353B"/>
    <w:rsid w:val="00DB204B"/>
    <w:rsid w:val="00DC5FEE"/>
    <w:rsid w:val="00DF1B48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3450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578F9"/>
    <w:rsid w:val="00F77510"/>
    <w:rsid w:val="00F805E2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12F40-2D5B-4ACB-8627-E37CD7E7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780</Characters>
  <Application>Microsoft Office Word</Application>
  <DocSecurity>0</DocSecurity>
  <Lines>25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Maria Augusta Martins</cp:lastModifiedBy>
  <cp:revision>2</cp:revision>
  <cp:lastPrinted>1900-01-01T02:00:00Z</cp:lastPrinted>
  <dcterms:created xsi:type="dcterms:W3CDTF">2025-11-12T20:59:00Z</dcterms:created>
  <dcterms:modified xsi:type="dcterms:W3CDTF">2025-11-12T20:59:00Z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