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D2C8" w14:textId="55DEA258" w:rsidR="0094546A" w:rsidRP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411168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2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F81ABE6" w14:textId="77777777" w:rsidR="00C00FA1" w:rsidRDefault="00C00FA1" w:rsidP="00C00F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EF136DE" w14:textId="77777777" w:rsidR="00411168" w:rsidRDefault="00411168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411168">
        <w:rPr>
          <w:b/>
          <w:bCs/>
          <w:color w:val="000000"/>
          <w:spacing w:val="10"/>
          <w:sz w:val="26"/>
          <w:szCs w:val="26"/>
        </w:rPr>
        <w:t>(Projeto de lei nº 1266/2023, do Deputado Jorge Caruso - MDB)</w:t>
      </w:r>
    </w:p>
    <w:p w14:paraId="1AA7791D" w14:textId="07756D5D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6CEC5E1" w14:textId="38C07ED8" w:rsidR="00C00FA1" w:rsidRDefault="00411168" w:rsidP="004111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  <w:sz w:val="26"/>
          <w:szCs w:val="26"/>
        </w:rPr>
      </w:pPr>
      <w:r w:rsidRPr="00411168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de Pais e Amigos dos Excepcionais de Jaguariúna – APAE de Jaguariúna.</w:t>
      </w:r>
      <w:r w:rsidR="00C00FA1"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2AB4C2A9" w14:textId="77777777" w:rsidR="00411168" w:rsidRDefault="00411168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33B6CE1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CCBF31" w14:textId="43EF861C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- </w:t>
      </w:r>
      <w:r w:rsidR="00411168" w:rsidRPr="00411168">
        <w:rPr>
          <w:color w:val="000000"/>
          <w:spacing w:val="10"/>
          <w:sz w:val="26"/>
          <w:szCs w:val="26"/>
        </w:rPr>
        <w:t>É declarada de utilidade pública a Associação de Pais e Amigos dos Excepcionais de Jaguariúna – APAE de Jaguariúna.</w:t>
      </w:r>
    </w:p>
    <w:p w14:paraId="7B8D2001" w14:textId="326A19CC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 </w:t>
      </w: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411168"/>
    <w:rsid w:val="00486D7C"/>
    <w:rsid w:val="005F176F"/>
    <w:rsid w:val="006E770B"/>
    <w:rsid w:val="008E313D"/>
    <w:rsid w:val="00935636"/>
    <w:rsid w:val="0094546A"/>
    <w:rsid w:val="0097283D"/>
    <w:rsid w:val="00993373"/>
    <w:rsid w:val="00A538A1"/>
    <w:rsid w:val="00C00F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2024-07-24T19:33:00Z</dcterms:created>
  <dcterms:modified xsi:type="dcterms:W3CDTF">2024-07-24T19:33:00Z</dcterms:modified>
</cp:coreProperties>
</file>