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F9E138C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F3EB3">
        <w:rPr>
          <w:b/>
          <w:color w:val="000000"/>
          <w:spacing w:val="10"/>
          <w:sz w:val="26"/>
          <w:szCs w:val="26"/>
        </w:rPr>
        <w:t xml:space="preserve"> 18.33</w:t>
      </w:r>
      <w:r w:rsidR="00694C75">
        <w:rPr>
          <w:b/>
          <w:color w:val="000000"/>
          <w:spacing w:val="10"/>
          <w:sz w:val="26"/>
          <w:szCs w:val="26"/>
        </w:rPr>
        <w:t>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94C75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D307C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B43C3C9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B918D5">
        <w:rPr>
          <w:color w:val="000000"/>
          <w:spacing w:val="10"/>
          <w:sz w:val="26"/>
          <w:szCs w:val="26"/>
        </w:rPr>
        <w:t>424/2024</w:t>
      </w:r>
      <w:r>
        <w:rPr>
          <w:color w:val="000000"/>
          <w:spacing w:val="10"/>
          <w:sz w:val="26"/>
          <w:szCs w:val="26"/>
        </w:rPr>
        <w:t>, d</w:t>
      </w:r>
      <w:r w:rsidR="00EF5CD5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182208">
        <w:rPr>
          <w:color w:val="000000"/>
          <w:spacing w:val="10"/>
          <w:sz w:val="26"/>
          <w:szCs w:val="26"/>
        </w:rPr>
        <w:t>o</w:t>
      </w:r>
      <w:r w:rsidR="00182208" w:rsidRPr="00182208">
        <w:t xml:space="preserve"> </w:t>
      </w:r>
      <w:r w:rsidR="00182208" w:rsidRPr="00182208">
        <w:rPr>
          <w:color w:val="000000"/>
          <w:spacing w:val="10"/>
          <w:sz w:val="26"/>
          <w:szCs w:val="26"/>
        </w:rPr>
        <w:t>Rogério Santos – 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A84420F" w:rsidR="000707CD" w:rsidRDefault="00E14312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14312">
        <w:rPr>
          <w:i/>
          <w:color w:val="000000"/>
          <w:spacing w:val="10"/>
          <w:sz w:val="26"/>
          <w:szCs w:val="26"/>
        </w:rPr>
        <w:t xml:space="preserve">Denomina “Amado </w:t>
      </w:r>
      <w:proofErr w:type="spellStart"/>
      <w:r w:rsidRPr="00E14312">
        <w:rPr>
          <w:i/>
          <w:color w:val="000000"/>
          <w:spacing w:val="10"/>
          <w:sz w:val="26"/>
          <w:szCs w:val="26"/>
        </w:rPr>
        <w:t>Campoi</w:t>
      </w:r>
      <w:proofErr w:type="spellEnd"/>
      <w:r w:rsidRPr="00E14312">
        <w:rPr>
          <w:i/>
          <w:color w:val="000000"/>
          <w:spacing w:val="10"/>
          <w:sz w:val="26"/>
          <w:szCs w:val="26"/>
        </w:rPr>
        <w:t xml:space="preserve"> </w:t>
      </w:r>
      <w:proofErr w:type="spellStart"/>
      <w:r w:rsidRPr="00E14312">
        <w:rPr>
          <w:i/>
          <w:color w:val="000000"/>
          <w:spacing w:val="10"/>
          <w:sz w:val="26"/>
          <w:szCs w:val="26"/>
        </w:rPr>
        <w:t>Turbiano</w:t>
      </w:r>
      <w:proofErr w:type="spellEnd"/>
      <w:r w:rsidRPr="00E14312">
        <w:rPr>
          <w:i/>
          <w:color w:val="000000"/>
          <w:spacing w:val="10"/>
          <w:sz w:val="26"/>
          <w:szCs w:val="26"/>
        </w:rPr>
        <w:t>" o Viaduto VDT 569/294 localizado no km 569 + 500m da Rodovia Comandante João Ribeiro de Barros - SP 294, que dá acesso às cidades de Osvaldo Cruz e de Salmourão.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EF4BC41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F81542" w:rsidRPr="00F81542">
        <w:rPr>
          <w:color w:val="000000"/>
          <w:spacing w:val="10"/>
          <w:sz w:val="26"/>
          <w:szCs w:val="26"/>
        </w:rPr>
        <w:t xml:space="preserve">Passa a denominar-se “Amado </w:t>
      </w:r>
      <w:proofErr w:type="spellStart"/>
      <w:r w:rsidR="00F81542" w:rsidRPr="00F81542">
        <w:rPr>
          <w:color w:val="000000"/>
          <w:spacing w:val="10"/>
          <w:sz w:val="26"/>
          <w:szCs w:val="26"/>
        </w:rPr>
        <w:t>Campoi</w:t>
      </w:r>
      <w:proofErr w:type="spellEnd"/>
      <w:r w:rsidR="00F81542" w:rsidRPr="00F81542">
        <w:rPr>
          <w:color w:val="000000"/>
          <w:spacing w:val="10"/>
          <w:sz w:val="26"/>
          <w:szCs w:val="26"/>
        </w:rPr>
        <w:t xml:space="preserve"> </w:t>
      </w:r>
      <w:proofErr w:type="spellStart"/>
      <w:r w:rsidR="00F81542" w:rsidRPr="00F81542">
        <w:rPr>
          <w:color w:val="000000"/>
          <w:spacing w:val="10"/>
          <w:sz w:val="26"/>
          <w:szCs w:val="26"/>
        </w:rPr>
        <w:t>Turbiano</w:t>
      </w:r>
      <w:proofErr w:type="spellEnd"/>
      <w:r w:rsidR="00F81542" w:rsidRPr="00F81542">
        <w:rPr>
          <w:color w:val="000000"/>
          <w:spacing w:val="10"/>
          <w:sz w:val="26"/>
          <w:szCs w:val="26"/>
        </w:rPr>
        <w:t>" o Viaduto VDT 569/294 localizado no km 569 + 500m da Rodovia Comandante João Ribeiro de Barros - SP 294, que dá acesso às cidades de Osvaldo Cruz e de Salmourão.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0F6C813" w14:textId="77777777" w:rsidR="00BD2909" w:rsidRPr="00C45CB6" w:rsidRDefault="00BD2909" w:rsidP="00BD2909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66662D69" w14:textId="77777777" w:rsidR="00BD2909" w:rsidRDefault="00BD2909" w:rsidP="00BD290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78E8F670" w14:textId="77777777" w:rsidR="00BD2909" w:rsidRDefault="00BD2909" w:rsidP="00BD2909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C430E64" w14:textId="77777777" w:rsidR="00BD2909" w:rsidRDefault="00BD2909" w:rsidP="00BD290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C480C55" w14:textId="77777777" w:rsidR="00820E5B" w:rsidRPr="007D45D4" w:rsidRDefault="00820E5B" w:rsidP="00820E5B">
      <w:pPr>
        <w:pStyle w:val="NormalWeb"/>
        <w:spacing w:before="0" w:beforeAutospacing="0" w:after="0" w:afterAutospacing="0"/>
        <w:rPr>
          <w:color w:val="000000"/>
          <w:spacing w:val="10"/>
          <w:sz w:val="26"/>
          <w:szCs w:val="26"/>
        </w:rPr>
      </w:pPr>
      <w:r w:rsidRPr="007D45D4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7D45D4">
        <w:rPr>
          <w:color w:val="000000"/>
          <w:spacing w:val="10"/>
          <w:sz w:val="26"/>
          <w:szCs w:val="26"/>
        </w:rPr>
        <w:t>Luis</w:t>
      </w:r>
      <w:proofErr w:type="spellEnd"/>
      <w:r w:rsidRPr="007D45D4">
        <w:rPr>
          <w:color w:val="000000"/>
          <w:spacing w:val="10"/>
          <w:sz w:val="26"/>
          <w:szCs w:val="26"/>
        </w:rPr>
        <w:t xml:space="preserve"> Pinho de Lima</w:t>
      </w:r>
    </w:p>
    <w:p w14:paraId="330DE622" w14:textId="77777777" w:rsidR="00820E5B" w:rsidRDefault="00820E5B" w:rsidP="00820E5B">
      <w:pPr>
        <w:pStyle w:val="NormalWeb"/>
        <w:spacing w:before="0" w:beforeAutospacing="0" w:after="165" w:afterAutospacing="0"/>
        <w:rPr>
          <w:color w:val="000000"/>
          <w:spacing w:val="10"/>
          <w:sz w:val="26"/>
          <w:szCs w:val="26"/>
        </w:rPr>
      </w:pPr>
      <w:r w:rsidRPr="007D45D4">
        <w:rPr>
          <w:color w:val="000000"/>
          <w:spacing w:val="10"/>
          <w:sz w:val="26"/>
          <w:szCs w:val="26"/>
        </w:rPr>
        <w:t>Secretário-Chefe da Casa Civil</w:t>
      </w:r>
    </w:p>
    <w:p w14:paraId="7AD5C155" w14:textId="08519183" w:rsidR="007A0E35" w:rsidRDefault="007A0E35" w:rsidP="00820E5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6C6C" w14:textId="77777777" w:rsidR="00D00251" w:rsidRDefault="00D00251">
      <w:r>
        <w:separator/>
      </w:r>
    </w:p>
  </w:endnote>
  <w:endnote w:type="continuationSeparator" w:id="0">
    <w:p w14:paraId="5763FDE7" w14:textId="77777777" w:rsidR="00D00251" w:rsidRDefault="00D0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DFCF" w14:textId="77777777" w:rsidR="00D00251" w:rsidRDefault="00D00251">
      <w:r>
        <w:separator/>
      </w:r>
    </w:p>
  </w:footnote>
  <w:footnote w:type="continuationSeparator" w:id="0">
    <w:p w14:paraId="36D56D72" w14:textId="77777777" w:rsidR="00D00251" w:rsidRDefault="00D0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7189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0178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82208"/>
    <w:rsid w:val="001A0908"/>
    <w:rsid w:val="001C4B3E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E3FF4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728CA"/>
    <w:rsid w:val="00372A01"/>
    <w:rsid w:val="003B3C21"/>
    <w:rsid w:val="003D3452"/>
    <w:rsid w:val="003F05B3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50AE3"/>
    <w:rsid w:val="0055532E"/>
    <w:rsid w:val="0057081B"/>
    <w:rsid w:val="00582852"/>
    <w:rsid w:val="00585F10"/>
    <w:rsid w:val="005A3056"/>
    <w:rsid w:val="005B50DF"/>
    <w:rsid w:val="005D4034"/>
    <w:rsid w:val="005E51CA"/>
    <w:rsid w:val="005F3593"/>
    <w:rsid w:val="005F4F2F"/>
    <w:rsid w:val="00601C66"/>
    <w:rsid w:val="00607CB9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81E24"/>
    <w:rsid w:val="00693E54"/>
    <w:rsid w:val="00694C75"/>
    <w:rsid w:val="006D2A38"/>
    <w:rsid w:val="006F494A"/>
    <w:rsid w:val="0070544F"/>
    <w:rsid w:val="00713E58"/>
    <w:rsid w:val="007220E6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307C"/>
    <w:rsid w:val="007D715E"/>
    <w:rsid w:val="007F5983"/>
    <w:rsid w:val="00820E5B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21C69"/>
    <w:rsid w:val="00930DA4"/>
    <w:rsid w:val="0097002C"/>
    <w:rsid w:val="009804E6"/>
    <w:rsid w:val="0098618B"/>
    <w:rsid w:val="009863A6"/>
    <w:rsid w:val="009978E1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918D5"/>
    <w:rsid w:val="00B96691"/>
    <w:rsid w:val="00BD2909"/>
    <w:rsid w:val="00BF5D35"/>
    <w:rsid w:val="00C02B23"/>
    <w:rsid w:val="00C0471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51"/>
    <w:rsid w:val="00D002B0"/>
    <w:rsid w:val="00D22968"/>
    <w:rsid w:val="00D35643"/>
    <w:rsid w:val="00D53351"/>
    <w:rsid w:val="00D56D56"/>
    <w:rsid w:val="00D6634D"/>
    <w:rsid w:val="00D771FC"/>
    <w:rsid w:val="00D7761F"/>
    <w:rsid w:val="00D84325"/>
    <w:rsid w:val="00D93BB5"/>
    <w:rsid w:val="00DA0E42"/>
    <w:rsid w:val="00DA353B"/>
    <w:rsid w:val="00DB204B"/>
    <w:rsid w:val="00DC5FEE"/>
    <w:rsid w:val="00DD7559"/>
    <w:rsid w:val="00DF1FE7"/>
    <w:rsid w:val="00DF3019"/>
    <w:rsid w:val="00E14312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193"/>
    <w:rsid w:val="00EC35C3"/>
    <w:rsid w:val="00ED6986"/>
    <w:rsid w:val="00EE2C00"/>
    <w:rsid w:val="00EF1C8D"/>
    <w:rsid w:val="00EF5CD5"/>
    <w:rsid w:val="00F002AA"/>
    <w:rsid w:val="00F16214"/>
    <w:rsid w:val="00F24507"/>
    <w:rsid w:val="00F2594F"/>
    <w:rsid w:val="00F263AC"/>
    <w:rsid w:val="00F341E4"/>
    <w:rsid w:val="00F43B95"/>
    <w:rsid w:val="00F463FA"/>
    <w:rsid w:val="00F77510"/>
    <w:rsid w:val="00F805E2"/>
    <w:rsid w:val="00F81542"/>
    <w:rsid w:val="00F96505"/>
    <w:rsid w:val="00FD2916"/>
    <w:rsid w:val="00FD56E7"/>
    <w:rsid w:val="00FE68A9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efee1fa1-d713-4703-8d42-5de56643e079"/>
    <ds:schemaRef ds:uri="http://www.w3.org/XML/1998/namespace"/>
    <ds:schemaRef ds:uri="b9550538-f652-4ea3-b7d6-f8429d6b305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3EFEA9-7B85-49E0-9933-692F55B47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815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2025-11-26T13:13:00Z</dcterms:created>
  <dcterms:modified xsi:type="dcterms:W3CDTF">2025-11-26T13:13:00Z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