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7ED602E" w:rsidR="000707CD" w:rsidRDefault="000707CD" w:rsidP="000C1CD9">
      <w:pPr>
        <w:pStyle w:val="NormalWeb"/>
        <w:spacing w:before="0" w:beforeAutospacing="0" w:after="36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F67940">
        <w:rPr>
          <w:b/>
          <w:color w:val="000000"/>
          <w:spacing w:val="10"/>
          <w:sz w:val="26"/>
          <w:szCs w:val="26"/>
        </w:rPr>
        <w:t xml:space="preserve"> 18.352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F67940">
        <w:rPr>
          <w:b/>
          <w:color w:val="000000"/>
          <w:spacing w:val="10"/>
          <w:sz w:val="26"/>
          <w:szCs w:val="26"/>
        </w:rPr>
        <w:t>28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0C1CD9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1E9967D2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F46EE7">
        <w:rPr>
          <w:color w:val="000000"/>
          <w:spacing w:val="10"/>
          <w:sz w:val="26"/>
          <w:szCs w:val="26"/>
        </w:rPr>
        <w:t>295/2025</w:t>
      </w:r>
      <w:r>
        <w:rPr>
          <w:color w:val="000000"/>
          <w:spacing w:val="10"/>
          <w:sz w:val="26"/>
          <w:szCs w:val="26"/>
        </w:rPr>
        <w:t>, d</w:t>
      </w:r>
      <w:r w:rsidR="00F46EE7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F46EE7">
        <w:rPr>
          <w:color w:val="000000"/>
          <w:spacing w:val="10"/>
          <w:sz w:val="26"/>
          <w:szCs w:val="26"/>
        </w:rPr>
        <w:t xml:space="preserve">o </w:t>
      </w:r>
      <w:r w:rsidR="006702AF" w:rsidRPr="006702AF">
        <w:rPr>
          <w:color w:val="000000"/>
          <w:spacing w:val="10"/>
          <w:sz w:val="26"/>
          <w:szCs w:val="26"/>
        </w:rPr>
        <w:t>Fábio Faria de Sá – PODE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12257EB6" w:rsidR="000707CD" w:rsidRDefault="00275A42" w:rsidP="000C1CD9">
      <w:pPr>
        <w:pStyle w:val="NormalWeb"/>
        <w:spacing w:before="0" w:beforeAutospacing="0" w:after="36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275A42">
        <w:rPr>
          <w:i/>
          <w:color w:val="000000"/>
          <w:spacing w:val="10"/>
          <w:sz w:val="26"/>
          <w:szCs w:val="26"/>
        </w:rPr>
        <w:t>Institui o “Dia Estadual do Vôlei Adaptado à Melhor Idade”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415291B4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755C34" w:rsidRPr="00755C34">
        <w:rPr>
          <w:color w:val="000000"/>
          <w:spacing w:val="10"/>
          <w:sz w:val="26"/>
          <w:szCs w:val="26"/>
        </w:rPr>
        <w:t>Fica instituído o “Dia Estadual do Vôlei Adaptado à Melhor Idade”, a ser celebrado, anualmente, em 15 de setembro.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8FBD35C" w14:textId="77777777" w:rsidR="00154CEF" w:rsidRDefault="00154CEF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706C93A4" w14:textId="7DF5A4FF" w:rsidR="000C1CD9" w:rsidRDefault="000C1CD9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0C1CD9">
        <w:rPr>
          <w:color w:val="000000"/>
          <w:spacing w:val="10"/>
          <w:sz w:val="26"/>
          <w:szCs w:val="26"/>
        </w:rPr>
        <w:t>Helena dos Santos Reis</w:t>
      </w:r>
    </w:p>
    <w:p w14:paraId="1068ED85" w14:textId="178FB8F0" w:rsidR="000C1CD9" w:rsidRDefault="000C1CD9" w:rsidP="000C1CD9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Secretária de Esportes</w:t>
      </w:r>
    </w:p>
    <w:p w14:paraId="1A15250F" w14:textId="77777777" w:rsidR="00277798" w:rsidRDefault="00277798" w:rsidP="0027779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Fábio Prieto de Souza</w:t>
      </w:r>
    </w:p>
    <w:p w14:paraId="3339DA60" w14:textId="386F4884" w:rsidR="00277798" w:rsidRPr="00277798" w:rsidRDefault="00277798" w:rsidP="000C1CD9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2A03" w14:textId="77777777" w:rsidR="00CC1C82" w:rsidRDefault="00CC1C82">
      <w:r>
        <w:separator/>
      </w:r>
    </w:p>
  </w:endnote>
  <w:endnote w:type="continuationSeparator" w:id="0">
    <w:p w14:paraId="44921BA7" w14:textId="77777777" w:rsidR="00CC1C82" w:rsidRDefault="00CC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5DA1" w14:textId="77777777" w:rsidR="00CC1C82" w:rsidRDefault="00CC1C82">
      <w:r>
        <w:separator/>
      </w:r>
    </w:p>
  </w:footnote>
  <w:footnote w:type="continuationSeparator" w:id="0">
    <w:p w14:paraId="70430216" w14:textId="77777777" w:rsidR="00CC1C82" w:rsidRDefault="00CC1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804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C1CD9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1F1CE6"/>
    <w:rsid w:val="00201223"/>
    <w:rsid w:val="00204A13"/>
    <w:rsid w:val="00234012"/>
    <w:rsid w:val="00235251"/>
    <w:rsid w:val="0023700F"/>
    <w:rsid w:val="00251256"/>
    <w:rsid w:val="00263331"/>
    <w:rsid w:val="00263D1A"/>
    <w:rsid w:val="00275A42"/>
    <w:rsid w:val="00277798"/>
    <w:rsid w:val="002C0DFA"/>
    <w:rsid w:val="002C751D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273A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55CA0"/>
    <w:rsid w:val="00665C74"/>
    <w:rsid w:val="006702AF"/>
    <w:rsid w:val="00673AF1"/>
    <w:rsid w:val="00677A1F"/>
    <w:rsid w:val="00693E54"/>
    <w:rsid w:val="006D2A38"/>
    <w:rsid w:val="006F494A"/>
    <w:rsid w:val="0070544F"/>
    <w:rsid w:val="00713E58"/>
    <w:rsid w:val="00755565"/>
    <w:rsid w:val="00755C34"/>
    <w:rsid w:val="00756C1F"/>
    <w:rsid w:val="00771608"/>
    <w:rsid w:val="0077698F"/>
    <w:rsid w:val="00777F73"/>
    <w:rsid w:val="007860D1"/>
    <w:rsid w:val="007928D3"/>
    <w:rsid w:val="007A0E35"/>
    <w:rsid w:val="007B26E0"/>
    <w:rsid w:val="007C2B69"/>
    <w:rsid w:val="007F5983"/>
    <w:rsid w:val="008126E6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8688D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1B34"/>
    <w:rsid w:val="00B27EEA"/>
    <w:rsid w:val="00B330D7"/>
    <w:rsid w:val="00B71E11"/>
    <w:rsid w:val="00B84CE2"/>
    <w:rsid w:val="00B904ED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C1C82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46EE7"/>
    <w:rsid w:val="00F67940"/>
    <w:rsid w:val="00F77510"/>
    <w:rsid w:val="00F86953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efee1fa1-d713-4703-8d42-5de56643e079"/>
    <ds:schemaRef ds:uri="http://schemas.openxmlformats.org/package/2006/metadata/core-properties"/>
    <ds:schemaRef ds:uri="http://schemas.microsoft.com/office/2006/documentManagement/types"/>
    <ds:schemaRef ds:uri="b9550538-f652-4ea3-b7d6-f8429d6b3052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1C36024-C0AB-4BE9-94E8-DE371CC60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1900-01-01T03:00:00Z</cp:lastPrinted>
  <dcterms:created xsi:type="dcterms:W3CDTF">2025-12-01T13:49:00Z</dcterms:created>
  <dcterms:modified xsi:type="dcterms:W3CDTF">2025-12-01T13:49:00Z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