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040BE131" w:rsidR="000707CD" w:rsidRDefault="000707CD" w:rsidP="00C97964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63372D">
        <w:rPr>
          <w:b/>
          <w:color w:val="000000"/>
          <w:spacing w:val="10"/>
          <w:sz w:val="26"/>
          <w:szCs w:val="26"/>
        </w:rPr>
        <w:t xml:space="preserve"> 18.344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63372D">
        <w:rPr>
          <w:b/>
          <w:color w:val="000000"/>
          <w:spacing w:val="10"/>
          <w:sz w:val="26"/>
          <w:szCs w:val="26"/>
        </w:rPr>
        <w:t>24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737612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3DD3AF6E" w:rsidR="000707CD" w:rsidRDefault="000707CD" w:rsidP="00C97964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737612">
        <w:rPr>
          <w:color w:val="000000"/>
          <w:spacing w:val="10"/>
          <w:sz w:val="26"/>
          <w:szCs w:val="26"/>
        </w:rPr>
        <w:t>501/2025</w:t>
      </w:r>
      <w:r>
        <w:rPr>
          <w:color w:val="000000"/>
          <w:spacing w:val="10"/>
          <w:sz w:val="26"/>
          <w:szCs w:val="26"/>
        </w:rPr>
        <w:t>, d</w:t>
      </w:r>
      <w:r w:rsidR="00EC4825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EC4825">
        <w:rPr>
          <w:color w:val="000000"/>
          <w:spacing w:val="10"/>
          <w:sz w:val="26"/>
          <w:szCs w:val="26"/>
        </w:rPr>
        <w:t xml:space="preserve">o </w:t>
      </w:r>
      <w:r w:rsidR="00EC4825" w:rsidRPr="00EC4825">
        <w:rPr>
          <w:color w:val="000000"/>
          <w:spacing w:val="10"/>
          <w:sz w:val="26"/>
          <w:szCs w:val="26"/>
        </w:rPr>
        <w:t>Ricardo França – PODE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67685E15" w:rsidR="000707CD" w:rsidRDefault="00CC20FB" w:rsidP="00C97964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CC20FB">
        <w:rPr>
          <w:i/>
          <w:color w:val="000000"/>
          <w:spacing w:val="10"/>
          <w:sz w:val="26"/>
          <w:szCs w:val="26"/>
        </w:rPr>
        <w:t>Institui a “Semana Estadual de Conscientização e Prevenção de Doenças em Animais Domésticos Idosos”.</w:t>
      </w:r>
    </w:p>
    <w:p w14:paraId="365CACFE" w14:textId="77777777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03D8C1EC" w:rsidR="003B3C21" w:rsidRPr="003B3C21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- </w:t>
      </w:r>
      <w:r w:rsidR="00C20EF1" w:rsidRPr="00C20EF1">
        <w:rPr>
          <w:color w:val="000000"/>
          <w:spacing w:val="10"/>
          <w:sz w:val="26"/>
          <w:szCs w:val="26"/>
        </w:rPr>
        <w:t>Fica instituída a “Semana Estadual de Conscientização e Prevenção de Doenças em Animais Domésticos Idosos”, a ser celebrada, anualmente, na primeira semana de julho.</w:t>
      </w:r>
    </w:p>
    <w:p w14:paraId="1DE95A22" w14:textId="001BC020" w:rsidR="000707CD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11EC84E6" w14:textId="49D6A655" w:rsidR="00020BDE" w:rsidRPr="00020BDE" w:rsidRDefault="59F3C10A" w:rsidP="228DD832">
      <w:pPr>
        <w:pStyle w:val="NormalWeb"/>
        <w:spacing w:before="0" w:beforeAutospacing="0" w:after="0" w:afterAutospacing="0" w:line="360" w:lineRule="atLeast"/>
        <w:jc w:val="both"/>
        <w:rPr>
          <w:color w:val="000000" w:themeColor="text1"/>
          <w:sz w:val="26"/>
          <w:szCs w:val="26"/>
        </w:rPr>
      </w:pPr>
      <w:r w:rsidRPr="228DD832">
        <w:rPr>
          <w:color w:val="000000" w:themeColor="text1"/>
          <w:sz w:val="26"/>
          <w:szCs w:val="26"/>
        </w:rPr>
        <w:t xml:space="preserve">Natália Resende Andrade Ávila </w:t>
      </w:r>
    </w:p>
    <w:p w14:paraId="4312BEB0" w14:textId="7F2C8752" w:rsidR="00020BDE" w:rsidRPr="00020BDE" w:rsidRDefault="59F3C10A" w:rsidP="228DD832">
      <w:pPr>
        <w:pStyle w:val="NormalWeb"/>
        <w:spacing w:before="0" w:beforeAutospacing="0" w:after="165" w:afterAutospacing="0" w:line="360" w:lineRule="atLeast"/>
        <w:jc w:val="both"/>
      </w:pPr>
      <w:r w:rsidRPr="228DD832">
        <w:rPr>
          <w:color w:val="000000" w:themeColor="text1"/>
          <w:sz w:val="26"/>
          <w:szCs w:val="26"/>
        </w:rPr>
        <w:t xml:space="preserve">Secretária de Meio Ambiente, Infraestrutura e Logística </w:t>
      </w:r>
    </w:p>
    <w:p w14:paraId="115820DC" w14:textId="6B37FD38" w:rsidR="00020BDE" w:rsidRPr="00020BDE" w:rsidRDefault="00020BDE" w:rsidP="00020BDE">
      <w:pPr>
        <w:rPr>
          <w:rFonts w:ascii="Calibri" w:hAnsi="Calibri" w:cs="Calibri"/>
          <w:color w:val="000000"/>
          <w:spacing w:val="10"/>
          <w:sz w:val="22"/>
          <w:szCs w:val="22"/>
        </w:rPr>
      </w:pPr>
      <w:r w:rsidRPr="228DD832">
        <w:rPr>
          <w:color w:val="000000" w:themeColor="text1"/>
          <w:sz w:val="26"/>
          <w:szCs w:val="26"/>
        </w:rPr>
        <w:t>Fábio Prieto de Souza</w:t>
      </w:r>
    </w:p>
    <w:p w14:paraId="68FBD35C" w14:textId="03A22F32" w:rsidR="00154CEF" w:rsidRPr="00020BDE" w:rsidRDefault="00020BDE" w:rsidP="00020BDE">
      <w:pPr>
        <w:spacing w:after="165"/>
        <w:rPr>
          <w:b/>
          <w:bCs/>
          <w:color w:val="000000"/>
          <w:spacing w:val="10"/>
          <w:sz w:val="26"/>
          <w:szCs w:val="26"/>
        </w:rPr>
      </w:pPr>
      <w:r w:rsidRPr="00020BDE">
        <w:rPr>
          <w:color w:val="000000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default" r:id="rId9"/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FB472" w14:textId="77777777" w:rsidR="00063FC2" w:rsidRDefault="00063FC2">
      <w:r>
        <w:separator/>
      </w:r>
    </w:p>
  </w:endnote>
  <w:endnote w:type="continuationSeparator" w:id="0">
    <w:p w14:paraId="054F496E" w14:textId="77777777" w:rsidR="00063FC2" w:rsidRDefault="0006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A5ED" w14:textId="77777777" w:rsidR="00063FC2" w:rsidRDefault="00063FC2">
      <w:r>
        <w:separator/>
      </w:r>
    </w:p>
  </w:footnote>
  <w:footnote w:type="continuationSeparator" w:id="0">
    <w:p w14:paraId="3B4D2A3E" w14:textId="77777777" w:rsidR="00063FC2" w:rsidRDefault="00063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85pt;height:115.2pt" fillcolor="window">
          <v:imagedata r:id="rId1" o:title=""/>
        </v:shape>
        <o:OLEObject Type="Embed" ProgID="PBrush" ShapeID="_x0000_i1025" DrawAspect="Content" ObjectID="_1825658608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0BDE"/>
    <w:rsid w:val="00025779"/>
    <w:rsid w:val="00060449"/>
    <w:rsid w:val="0006360E"/>
    <w:rsid w:val="00063FC2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A0908"/>
    <w:rsid w:val="001C551A"/>
    <w:rsid w:val="001D37DD"/>
    <w:rsid w:val="00201223"/>
    <w:rsid w:val="00234012"/>
    <w:rsid w:val="00235251"/>
    <w:rsid w:val="0023700F"/>
    <w:rsid w:val="00263331"/>
    <w:rsid w:val="00263D1A"/>
    <w:rsid w:val="002C0DFA"/>
    <w:rsid w:val="002D7006"/>
    <w:rsid w:val="002D75AD"/>
    <w:rsid w:val="002F3E70"/>
    <w:rsid w:val="002F6F7F"/>
    <w:rsid w:val="003057E6"/>
    <w:rsid w:val="00314A58"/>
    <w:rsid w:val="00323496"/>
    <w:rsid w:val="00325597"/>
    <w:rsid w:val="00326EC3"/>
    <w:rsid w:val="003271DB"/>
    <w:rsid w:val="00331FB0"/>
    <w:rsid w:val="003728CA"/>
    <w:rsid w:val="00372A01"/>
    <w:rsid w:val="003956B5"/>
    <w:rsid w:val="003B3C21"/>
    <w:rsid w:val="003D3452"/>
    <w:rsid w:val="003F4456"/>
    <w:rsid w:val="004055EA"/>
    <w:rsid w:val="00413CBF"/>
    <w:rsid w:val="00417B30"/>
    <w:rsid w:val="00420D4A"/>
    <w:rsid w:val="00424C39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05B33"/>
    <w:rsid w:val="0051063F"/>
    <w:rsid w:val="005148C0"/>
    <w:rsid w:val="0052685D"/>
    <w:rsid w:val="00537BF5"/>
    <w:rsid w:val="00547413"/>
    <w:rsid w:val="00550AE3"/>
    <w:rsid w:val="0057081B"/>
    <w:rsid w:val="00582852"/>
    <w:rsid w:val="00585F10"/>
    <w:rsid w:val="005A3056"/>
    <w:rsid w:val="005B50DF"/>
    <w:rsid w:val="005D4034"/>
    <w:rsid w:val="005E51CA"/>
    <w:rsid w:val="005F3593"/>
    <w:rsid w:val="00601C66"/>
    <w:rsid w:val="00607CB9"/>
    <w:rsid w:val="006154F4"/>
    <w:rsid w:val="00617C44"/>
    <w:rsid w:val="006214C9"/>
    <w:rsid w:val="006316F2"/>
    <w:rsid w:val="006322A2"/>
    <w:rsid w:val="0063372D"/>
    <w:rsid w:val="0064048C"/>
    <w:rsid w:val="006410A9"/>
    <w:rsid w:val="006501D6"/>
    <w:rsid w:val="006520CF"/>
    <w:rsid w:val="00665C74"/>
    <w:rsid w:val="00672D20"/>
    <w:rsid w:val="00673AF1"/>
    <w:rsid w:val="00677A1F"/>
    <w:rsid w:val="00683B97"/>
    <w:rsid w:val="00693E54"/>
    <w:rsid w:val="006D2A38"/>
    <w:rsid w:val="006F494A"/>
    <w:rsid w:val="0070544F"/>
    <w:rsid w:val="00713E58"/>
    <w:rsid w:val="00737612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D715E"/>
    <w:rsid w:val="007F5983"/>
    <w:rsid w:val="00832FC7"/>
    <w:rsid w:val="00833251"/>
    <w:rsid w:val="008460E9"/>
    <w:rsid w:val="00876669"/>
    <w:rsid w:val="0088599E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C4220"/>
    <w:rsid w:val="00AD1919"/>
    <w:rsid w:val="00AD19E6"/>
    <w:rsid w:val="00B204F2"/>
    <w:rsid w:val="00B27EEA"/>
    <w:rsid w:val="00B71E11"/>
    <w:rsid w:val="00B84CE2"/>
    <w:rsid w:val="00B96691"/>
    <w:rsid w:val="00BF5D35"/>
    <w:rsid w:val="00C20EF1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C20FB"/>
    <w:rsid w:val="00CF3B69"/>
    <w:rsid w:val="00D002B0"/>
    <w:rsid w:val="00D35643"/>
    <w:rsid w:val="00D53351"/>
    <w:rsid w:val="00D56D56"/>
    <w:rsid w:val="00D6634D"/>
    <w:rsid w:val="00D75A9B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B3193"/>
    <w:rsid w:val="00EC35C3"/>
    <w:rsid w:val="00EC4825"/>
    <w:rsid w:val="00ED63E8"/>
    <w:rsid w:val="00ED6986"/>
    <w:rsid w:val="00EE2C00"/>
    <w:rsid w:val="00EF1C8D"/>
    <w:rsid w:val="00F16214"/>
    <w:rsid w:val="00F24507"/>
    <w:rsid w:val="00F2594F"/>
    <w:rsid w:val="00F341E4"/>
    <w:rsid w:val="00F43B95"/>
    <w:rsid w:val="00F463FA"/>
    <w:rsid w:val="00F77510"/>
    <w:rsid w:val="00F805E2"/>
    <w:rsid w:val="00F96505"/>
    <w:rsid w:val="00FD2916"/>
    <w:rsid w:val="00FD56E7"/>
    <w:rsid w:val="00FE68A9"/>
    <w:rsid w:val="228DD832"/>
    <w:rsid w:val="59F3C1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C8E70-E47A-44CE-9A96-0BDCD9013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documentManagement/types"/>
    <ds:schemaRef ds:uri="efee1fa1-d713-4703-8d42-5de56643e079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b9550538-f652-4ea3-b7d6-f8429d6b3052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764</Characters>
  <Application>Microsoft Office Word</Application>
  <DocSecurity>0</DocSecurity>
  <Lines>26</Lines>
  <Paragraphs>20</Paragraphs>
  <ScaleCrop>false</ScaleCrop>
  <Company>DataEasy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2025-11-26T13:36:00Z</dcterms:created>
  <dcterms:modified xsi:type="dcterms:W3CDTF">2025-11-26T13:36:00Z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