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70A7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DECRETO N</w:t>
      </w:r>
      <w:r w:rsidRPr="000858A6">
        <w:rPr>
          <w:rFonts w:ascii="Calibri" w:hAnsi="Calibri" w:cs="Calibri"/>
          <w:b/>
          <w:bCs/>
          <w:sz w:val="22"/>
          <w:szCs w:val="22"/>
        </w:rPr>
        <w:t>º</w:t>
      </w:r>
      <w:r w:rsidRPr="000858A6">
        <w:rPr>
          <w:rFonts w:ascii="Helvetica" w:hAnsi="Helvetica" w:cs="Helvetica"/>
          <w:b/>
          <w:bCs/>
          <w:sz w:val="22"/>
          <w:szCs w:val="22"/>
        </w:rPr>
        <w:t xml:space="preserve"> 69.650, DE 24 DE JUNHO DE 2025</w:t>
      </w:r>
    </w:p>
    <w:p w14:paraId="73E6A782" w14:textId="77777777" w:rsidR="00A71E8B" w:rsidRPr="000858A6" w:rsidRDefault="00A71E8B" w:rsidP="00A71E8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Disp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 sobre a concess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de abono complementar aos servidores do Centro Estadual de Educa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Tecnol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gica "Paula Souza" - CEETEPS, na forma que especifica, em cumprimento ao estabelecido na Lei federal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11.738, de 16 de julho de 2008, e na Portaria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77, de 29 de janeiro de 2025, do Minist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rio da Educa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o.</w:t>
      </w:r>
    </w:p>
    <w:p w14:paraId="72B51558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858A6">
        <w:rPr>
          <w:rFonts w:ascii="Calibri" w:hAnsi="Calibri" w:cs="Calibri"/>
          <w:b/>
          <w:bCs/>
          <w:sz w:val="22"/>
          <w:szCs w:val="22"/>
        </w:rPr>
        <w:t>Ã</w:t>
      </w:r>
      <w:r w:rsidRPr="000858A6">
        <w:rPr>
          <w:rFonts w:ascii="Helvetica" w:hAnsi="Helvetica" w:cs="Helvetica"/>
          <w:b/>
          <w:bCs/>
          <w:sz w:val="22"/>
          <w:szCs w:val="22"/>
        </w:rPr>
        <w:t>O PAULO</w:t>
      </w:r>
      <w:r w:rsidRPr="000858A6">
        <w:rPr>
          <w:rFonts w:ascii="Helvetica" w:hAnsi="Helvetica" w:cs="Helvetica"/>
          <w:sz w:val="22"/>
          <w:szCs w:val="22"/>
        </w:rPr>
        <w:t>, no uso de suas atribui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legais e considerando o disposto na Lei federal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11.738, de 16 de julho de 2008, que trata da atualiza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do piso salarial profissional nacional do magist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rio p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blico da educa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b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sica, e na Portaria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77, de 29 de janeiro de 2025, do Minist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rio da Educa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o,</w:t>
      </w:r>
    </w:p>
    <w:p w14:paraId="2800B932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ECD801E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Ser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pago abono complementar aos integrantes das classes do Quadro de Pessoal do Centro Estadual de Educa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Tecnol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gica "Paula Souza" - CEETEPS a que se referem as al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neas "b" dos incisos I e II do artigo 6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da Lei Complementar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1.044, de 13 de maio de 2008, e corresponder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</w:t>
      </w:r>
      <w:r w:rsidRPr="000858A6">
        <w:rPr>
          <w:rFonts w:ascii="Calibri" w:hAnsi="Calibri" w:cs="Calibri"/>
          <w:sz w:val="22"/>
          <w:szCs w:val="22"/>
        </w:rPr>
        <w:t>à</w:t>
      </w:r>
      <w:r w:rsidRPr="000858A6">
        <w:rPr>
          <w:rFonts w:ascii="Helvetica" w:hAnsi="Helvetica" w:cs="Helvetica"/>
          <w:sz w:val="22"/>
          <w:szCs w:val="22"/>
        </w:rPr>
        <w:t xml:space="preserve"> sua diferen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a, na seguinte conformidade:</w:t>
      </w:r>
    </w:p>
    <w:p w14:paraId="6CB8C747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I - Professor de Ensino M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dio e T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cnico quando, de acordo com enquadramento da classe do servidor docente, o valor da hora-aula fixado na Escala Salarial correspondente, a que se refere o inciso II do artigo 25-A da Lei Complementar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1.044, de 13 de maio de 2008, for inferior ao valor da hora do piso salarial profissional nacional do magist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rio p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blico da educa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b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sica;</w:t>
      </w:r>
    </w:p>
    <w:p w14:paraId="07C1DA78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II - Analista de Suporte e Gest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quando, na conformidade do par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grafo 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nico deste artigo, obedecida a jornada de trabalho do servidor e de acordo com o enquadramento na classe, o valor do padr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fixado na Escala Salarial a que se refere a al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nea "c" do inciso IV do artigo 25-A da Lei Complementar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1.044, de 13 de maio de 2008, for inferior ao valor do piso salarial profissional nacional do magist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rio p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blico da educa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b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sica.</w:t>
      </w:r>
    </w:p>
    <w:p w14:paraId="32E6E1D2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Par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grafo 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nico - Para fins do disposto no inciso II deste artigo, somente ser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considerado o Analista de Suporte e Gest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oriundo da classe de Orientador Educacional, cuja denomina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foi alterada para Analista T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 xml:space="preserve">cnico Educacional, nos termos do </w:t>
      </w:r>
      <w:proofErr w:type="spellStart"/>
      <w:r w:rsidRPr="000858A6">
        <w:rPr>
          <w:rFonts w:ascii="Helvetica" w:hAnsi="Helvetica" w:cs="Helvetica"/>
          <w:sz w:val="22"/>
          <w:szCs w:val="22"/>
        </w:rPr>
        <w:t>Subanexo</w:t>
      </w:r>
      <w:proofErr w:type="spellEnd"/>
      <w:r w:rsidRPr="000858A6">
        <w:rPr>
          <w:rFonts w:ascii="Helvetica" w:hAnsi="Helvetica" w:cs="Helvetica"/>
          <w:sz w:val="22"/>
          <w:szCs w:val="22"/>
        </w:rPr>
        <w:t xml:space="preserve"> 1, do Anexo IV, a que se refere o 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das Disposi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Transit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rias da Lei Complementar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1.044, de 13 de maio de 2008, e atualizada nos termos da al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nea "b", inciso do IV, do artigo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das Disposi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Transit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rias da Lei Complementar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1.240, de 22 de abril de 2014.</w:t>
      </w:r>
    </w:p>
    <w:p w14:paraId="5E71FFEB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O valor do piso salarial profissional nacional do magist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rio p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blico da educa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b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sica fixado pela Portaria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77, de 29 de janeiro de 2025, do Minist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rio da Educa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 xml:space="preserve">o, 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 xml:space="preserve"> de R$ 4.867,77 (quatro mil, oitocentos e sessenta e sete reais e setenta e sete centavos), para a Jornada Integral de Trabalho Docente, que corresponde a 40 (quarenta) horas semanais de trabalho.</w:t>
      </w:r>
    </w:p>
    <w:p w14:paraId="5673B0EA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3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Far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jus ao abono complementar, na conformidade do 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deste decreto, os servidores que se encontrarem, a partir de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de janeiro de 2025, na seguinte situa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o:</w:t>
      </w:r>
    </w:p>
    <w:p w14:paraId="2F56D2FB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 xml:space="preserve">I </w:t>
      </w:r>
      <w:r w:rsidRPr="000858A6">
        <w:rPr>
          <w:rFonts w:ascii="Arial" w:hAnsi="Arial" w:cs="Arial"/>
          <w:sz w:val="22"/>
          <w:szCs w:val="22"/>
        </w:rPr>
        <w:t>–</w:t>
      </w:r>
      <w:r w:rsidRPr="000858A6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0858A6">
        <w:rPr>
          <w:rFonts w:ascii="Helvetica" w:hAnsi="Helvetica" w:cs="Helvetica"/>
          <w:sz w:val="22"/>
          <w:szCs w:val="22"/>
        </w:rPr>
        <w:t>no</w:t>
      </w:r>
      <w:proofErr w:type="gramEnd"/>
      <w:r w:rsidRPr="000858A6">
        <w:rPr>
          <w:rFonts w:ascii="Helvetica" w:hAnsi="Helvetica" w:cs="Helvetica"/>
          <w:sz w:val="22"/>
          <w:szCs w:val="22"/>
        </w:rPr>
        <w:t xml:space="preserve"> per</w:t>
      </w:r>
      <w:r w:rsidRPr="000858A6">
        <w:rPr>
          <w:rFonts w:ascii="Arial" w:hAnsi="Arial" w:cs="Arial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odo de 1</w:t>
      </w:r>
      <w:r w:rsidRPr="000858A6">
        <w:rPr>
          <w:rFonts w:ascii="Arial" w:hAnsi="Arial" w:cs="Arial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de janeiro a 30 de junho de 2025:</w:t>
      </w:r>
    </w:p>
    <w:p w14:paraId="30E8B616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a) o Professor de Ensino M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dio e T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cnico cujo valor da hora-aula em que se encontre enquadrado corresponda a um dos padr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es I-A a I-D (refer</w:t>
      </w:r>
      <w:r w:rsidRPr="000858A6">
        <w:rPr>
          <w:rFonts w:ascii="Calibri" w:hAnsi="Calibri" w:cs="Calibri"/>
          <w:sz w:val="22"/>
          <w:szCs w:val="22"/>
        </w:rPr>
        <w:t>ê</w:t>
      </w:r>
      <w:r w:rsidRPr="000858A6">
        <w:rPr>
          <w:rFonts w:ascii="Helvetica" w:hAnsi="Helvetica" w:cs="Helvetica"/>
          <w:sz w:val="22"/>
          <w:szCs w:val="22"/>
        </w:rPr>
        <w:t xml:space="preserve">ncia I, graus de A </w:t>
      </w:r>
      <w:proofErr w:type="spellStart"/>
      <w:r w:rsidRPr="000858A6">
        <w:rPr>
          <w:rFonts w:ascii="Helvetica" w:hAnsi="Helvetica" w:cs="Helvetica"/>
          <w:sz w:val="22"/>
          <w:szCs w:val="22"/>
        </w:rPr>
        <w:t>a</w:t>
      </w:r>
      <w:proofErr w:type="spellEnd"/>
      <w:r w:rsidRPr="000858A6">
        <w:rPr>
          <w:rFonts w:ascii="Helvetica" w:hAnsi="Helvetica" w:cs="Helvetica"/>
          <w:sz w:val="22"/>
          <w:szCs w:val="22"/>
        </w:rPr>
        <w:t xml:space="preserve"> D), do </w:t>
      </w:r>
      <w:proofErr w:type="spellStart"/>
      <w:r w:rsidRPr="000858A6">
        <w:rPr>
          <w:rFonts w:ascii="Helvetica" w:hAnsi="Helvetica" w:cs="Helvetica"/>
          <w:sz w:val="22"/>
          <w:szCs w:val="22"/>
        </w:rPr>
        <w:lastRenderedPageBreak/>
        <w:t>Subanexo</w:t>
      </w:r>
      <w:proofErr w:type="spellEnd"/>
      <w:r w:rsidRPr="000858A6">
        <w:rPr>
          <w:rFonts w:ascii="Helvetica" w:hAnsi="Helvetica" w:cs="Helvetica"/>
          <w:sz w:val="22"/>
          <w:szCs w:val="22"/>
        </w:rPr>
        <w:t xml:space="preserve"> 2, do Anexo XVIII, a que se refere o inciso XVIII do 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da Lei Complementar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1.388 de 11 de julho de 2023;</w:t>
      </w:r>
    </w:p>
    <w:p w14:paraId="6A9E27BB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b) o Analista de Suporte e Gest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cujo valor do sal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rio em que se encontre enquadrado corresponda a um dos padr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 xml:space="preserve">es a seguir especificados, do </w:t>
      </w:r>
      <w:proofErr w:type="spellStart"/>
      <w:r w:rsidRPr="000858A6">
        <w:rPr>
          <w:rFonts w:ascii="Helvetica" w:hAnsi="Helvetica" w:cs="Helvetica"/>
          <w:sz w:val="22"/>
          <w:szCs w:val="22"/>
        </w:rPr>
        <w:t>Subanexo</w:t>
      </w:r>
      <w:proofErr w:type="spellEnd"/>
      <w:r w:rsidRPr="000858A6">
        <w:rPr>
          <w:rFonts w:ascii="Helvetica" w:hAnsi="Helvetica" w:cs="Helvetica"/>
          <w:sz w:val="22"/>
          <w:szCs w:val="22"/>
        </w:rPr>
        <w:t xml:space="preserve"> 3, do Anexo XIX, a que se refere o inciso XIX do 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da Lei Complementar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1.388 de 11 de julho de 2023:</w:t>
      </w:r>
    </w:p>
    <w:p w14:paraId="5067248C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1. padr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es I-A a I-I (refer</w:t>
      </w:r>
      <w:r w:rsidRPr="000858A6">
        <w:rPr>
          <w:rFonts w:ascii="Calibri" w:hAnsi="Calibri" w:cs="Calibri"/>
          <w:sz w:val="22"/>
          <w:szCs w:val="22"/>
        </w:rPr>
        <w:t>ê</w:t>
      </w:r>
      <w:r w:rsidRPr="000858A6">
        <w:rPr>
          <w:rFonts w:ascii="Helvetica" w:hAnsi="Helvetica" w:cs="Helvetica"/>
          <w:sz w:val="22"/>
          <w:szCs w:val="22"/>
        </w:rPr>
        <w:t xml:space="preserve">ncia I, graus de A </w:t>
      </w:r>
      <w:proofErr w:type="spellStart"/>
      <w:r w:rsidRPr="000858A6">
        <w:rPr>
          <w:rFonts w:ascii="Helvetica" w:hAnsi="Helvetica" w:cs="Helvetica"/>
          <w:sz w:val="22"/>
          <w:szCs w:val="22"/>
        </w:rPr>
        <w:t>a</w:t>
      </w:r>
      <w:proofErr w:type="spellEnd"/>
      <w:r w:rsidRPr="000858A6">
        <w:rPr>
          <w:rFonts w:ascii="Helvetica" w:hAnsi="Helvetica" w:cs="Helvetica"/>
          <w:sz w:val="22"/>
          <w:szCs w:val="22"/>
        </w:rPr>
        <w:t xml:space="preserve"> I);</w:t>
      </w:r>
    </w:p>
    <w:p w14:paraId="1FF1F31E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2. padr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es II-A a II-F (refer</w:t>
      </w:r>
      <w:r w:rsidRPr="000858A6">
        <w:rPr>
          <w:rFonts w:ascii="Calibri" w:hAnsi="Calibri" w:cs="Calibri"/>
          <w:sz w:val="22"/>
          <w:szCs w:val="22"/>
        </w:rPr>
        <w:t>ê</w:t>
      </w:r>
      <w:r w:rsidRPr="000858A6">
        <w:rPr>
          <w:rFonts w:ascii="Helvetica" w:hAnsi="Helvetica" w:cs="Helvetica"/>
          <w:sz w:val="22"/>
          <w:szCs w:val="22"/>
        </w:rPr>
        <w:t xml:space="preserve">ncia II, graus de A </w:t>
      </w:r>
      <w:proofErr w:type="spellStart"/>
      <w:r w:rsidRPr="000858A6">
        <w:rPr>
          <w:rFonts w:ascii="Helvetica" w:hAnsi="Helvetica" w:cs="Helvetica"/>
          <w:sz w:val="22"/>
          <w:szCs w:val="22"/>
        </w:rPr>
        <w:t>a</w:t>
      </w:r>
      <w:proofErr w:type="spellEnd"/>
      <w:r w:rsidRPr="000858A6">
        <w:rPr>
          <w:rFonts w:ascii="Helvetica" w:hAnsi="Helvetica" w:cs="Helvetica"/>
          <w:sz w:val="22"/>
          <w:szCs w:val="22"/>
        </w:rPr>
        <w:t xml:space="preserve"> F);</w:t>
      </w:r>
    </w:p>
    <w:p w14:paraId="20087ABA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3. padr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es III-A a III-D (refer</w:t>
      </w:r>
      <w:r w:rsidRPr="000858A6">
        <w:rPr>
          <w:rFonts w:ascii="Calibri" w:hAnsi="Calibri" w:cs="Calibri"/>
          <w:sz w:val="22"/>
          <w:szCs w:val="22"/>
        </w:rPr>
        <w:t>ê</w:t>
      </w:r>
      <w:r w:rsidRPr="000858A6">
        <w:rPr>
          <w:rFonts w:ascii="Helvetica" w:hAnsi="Helvetica" w:cs="Helvetica"/>
          <w:sz w:val="22"/>
          <w:szCs w:val="22"/>
        </w:rPr>
        <w:t xml:space="preserve">ncia III, graus A </w:t>
      </w:r>
      <w:proofErr w:type="spellStart"/>
      <w:r w:rsidRPr="000858A6">
        <w:rPr>
          <w:rFonts w:ascii="Helvetica" w:hAnsi="Helvetica" w:cs="Helvetica"/>
          <w:sz w:val="22"/>
          <w:szCs w:val="22"/>
        </w:rPr>
        <w:t>a</w:t>
      </w:r>
      <w:proofErr w:type="spellEnd"/>
      <w:r w:rsidRPr="000858A6">
        <w:rPr>
          <w:rFonts w:ascii="Helvetica" w:hAnsi="Helvetica" w:cs="Helvetica"/>
          <w:sz w:val="22"/>
          <w:szCs w:val="22"/>
        </w:rPr>
        <w:t xml:space="preserve"> D);</w:t>
      </w:r>
    </w:p>
    <w:p w14:paraId="0058E739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 xml:space="preserve">II </w:t>
      </w:r>
      <w:r w:rsidRPr="000858A6">
        <w:rPr>
          <w:rFonts w:ascii="Arial" w:hAnsi="Arial" w:cs="Arial"/>
          <w:sz w:val="22"/>
          <w:szCs w:val="22"/>
        </w:rPr>
        <w:t>–</w:t>
      </w:r>
      <w:r w:rsidRPr="000858A6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0858A6">
        <w:rPr>
          <w:rFonts w:ascii="Helvetica" w:hAnsi="Helvetica" w:cs="Helvetica"/>
          <w:sz w:val="22"/>
          <w:szCs w:val="22"/>
        </w:rPr>
        <w:t>a</w:t>
      </w:r>
      <w:proofErr w:type="gramEnd"/>
      <w:r w:rsidRPr="000858A6">
        <w:rPr>
          <w:rFonts w:ascii="Helvetica" w:hAnsi="Helvetica" w:cs="Helvetica"/>
          <w:sz w:val="22"/>
          <w:szCs w:val="22"/>
        </w:rPr>
        <w:t xml:space="preserve"> partir de 1</w:t>
      </w:r>
      <w:r w:rsidRPr="000858A6">
        <w:rPr>
          <w:rFonts w:ascii="Arial" w:hAnsi="Arial" w:cs="Arial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de julho de 2025:</w:t>
      </w:r>
    </w:p>
    <w:p w14:paraId="6DAB2B47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a) o Professor de Ensino M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dio e T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cnico cujo valor da hora-aula em que se encontre enquadrado corresponda a um dos padr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es I-A a I-C (refer</w:t>
      </w:r>
      <w:r w:rsidRPr="000858A6">
        <w:rPr>
          <w:rFonts w:ascii="Calibri" w:hAnsi="Calibri" w:cs="Calibri"/>
          <w:sz w:val="22"/>
          <w:szCs w:val="22"/>
        </w:rPr>
        <w:t>ê</w:t>
      </w:r>
      <w:r w:rsidRPr="000858A6">
        <w:rPr>
          <w:rFonts w:ascii="Helvetica" w:hAnsi="Helvetica" w:cs="Helvetica"/>
          <w:sz w:val="22"/>
          <w:szCs w:val="22"/>
        </w:rPr>
        <w:t xml:space="preserve">ncia I, graus de A </w:t>
      </w:r>
      <w:proofErr w:type="spellStart"/>
      <w:r w:rsidRPr="000858A6">
        <w:rPr>
          <w:rFonts w:ascii="Helvetica" w:hAnsi="Helvetica" w:cs="Helvetica"/>
          <w:sz w:val="22"/>
          <w:szCs w:val="22"/>
        </w:rPr>
        <w:t>a</w:t>
      </w:r>
      <w:proofErr w:type="spellEnd"/>
      <w:r w:rsidRPr="000858A6">
        <w:rPr>
          <w:rFonts w:ascii="Helvetica" w:hAnsi="Helvetica" w:cs="Helvetica"/>
          <w:sz w:val="22"/>
          <w:szCs w:val="22"/>
        </w:rPr>
        <w:t xml:space="preserve"> C), do </w:t>
      </w:r>
      <w:proofErr w:type="spellStart"/>
      <w:r w:rsidRPr="000858A6">
        <w:rPr>
          <w:rFonts w:ascii="Helvetica" w:hAnsi="Helvetica" w:cs="Helvetica"/>
          <w:sz w:val="22"/>
          <w:szCs w:val="22"/>
        </w:rPr>
        <w:t>Subanexo</w:t>
      </w:r>
      <w:proofErr w:type="spellEnd"/>
      <w:r w:rsidRPr="000858A6">
        <w:rPr>
          <w:rFonts w:ascii="Helvetica" w:hAnsi="Helvetica" w:cs="Helvetica"/>
          <w:sz w:val="22"/>
          <w:szCs w:val="22"/>
        </w:rPr>
        <w:t xml:space="preserve"> 2, do Anexo XXI, a que se refere o inciso XXI do 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da Lei Complementar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1.425 de 02 de junho de 2025;</w:t>
      </w:r>
    </w:p>
    <w:p w14:paraId="5AA83E20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b) o Analista de Suporte e Gest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cujo valor do sal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rio em que se encontre enquadrado corresponda a um dos padr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 xml:space="preserve">es a seguir especificados, do </w:t>
      </w:r>
      <w:proofErr w:type="spellStart"/>
      <w:r w:rsidRPr="000858A6">
        <w:rPr>
          <w:rFonts w:ascii="Helvetica" w:hAnsi="Helvetica" w:cs="Helvetica"/>
          <w:sz w:val="22"/>
          <w:szCs w:val="22"/>
        </w:rPr>
        <w:t>Subanexo</w:t>
      </w:r>
      <w:proofErr w:type="spellEnd"/>
      <w:r w:rsidRPr="000858A6">
        <w:rPr>
          <w:rFonts w:ascii="Helvetica" w:hAnsi="Helvetica" w:cs="Helvetica"/>
          <w:sz w:val="22"/>
          <w:szCs w:val="22"/>
        </w:rPr>
        <w:t xml:space="preserve"> 3, do Anexo XXII, a que se refere o inciso XXII do 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da Lei Complementar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1.425 de 02 de junho de 2025:</w:t>
      </w:r>
    </w:p>
    <w:p w14:paraId="0364391B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1. padr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es I-A a I-H (refer</w:t>
      </w:r>
      <w:r w:rsidRPr="000858A6">
        <w:rPr>
          <w:rFonts w:ascii="Calibri" w:hAnsi="Calibri" w:cs="Calibri"/>
          <w:sz w:val="22"/>
          <w:szCs w:val="22"/>
        </w:rPr>
        <w:t>ê</w:t>
      </w:r>
      <w:r w:rsidRPr="000858A6">
        <w:rPr>
          <w:rFonts w:ascii="Helvetica" w:hAnsi="Helvetica" w:cs="Helvetica"/>
          <w:sz w:val="22"/>
          <w:szCs w:val="22"/>
        </w:rPr>
        <w:t xml:space="preserve">ncia I, graus de A </w:t>
      </w:r>
      <w:proofErr w:type="spellStart"/>
      <w:r w:rsidRPr="000858A6">
        <w:rPr>
          <w:rFonts w:ascii="Helvetica" w:hAnsi="Helvetica" w:cs="Helvetica"/>
          <w:sz w:val="22"/>
          <w:szCs w:val="22"/>
        </w:rPr>
        <w:t>a</w:t>
      </w:r>
      <w:proofErr w:type="spellEnd"/>
      <w:r w:rsidRPr="000858A6">
        <w:rPr>
          <w:rFonts w:ascii="Helvetica" w:hAnsi="Helvetica" w:cs="Helvetica"/>
          <w:sz w:val="22"/>
          <w:szCs w:val="22"/>
        </w:rPr>
        <w:t xml:space="preserve"> H);</w:t>
      </w:r>
    </w:p>
    <w:p w14:paraId="36EF6E5E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2. padr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es II-A a II-E (refer</w:t>
      </w:r>
      <w:r w:rsidRPr="000858A6">
        <w:rPr>
          <w:rFonts w:ascii="Calibri" w:hAnsi="Calibri" w:cs="Calibri"/>
          <w:sz w:val="22"/>
          <w:szCs w:val="22"/>
        </w:rPr>
        <w:t>ê</w:t>
      </w:r>
      <w:r w:rsidRPr="000858A6">
        <w:rPr>
          <w:rFonts w:ascii="Helvetica" w:hAnsi="Helvetica" w:cs="Helvetica"/>
          <w:sz w:val="22"/>
          <w:szCs w:val="22"/>
        </w:rPr>
        <w:t xml:space="preserve">ncia II, graus de A </w:t>
      </w:r>
      <w:proofErr w:type="spellStart"/>
      <w:r w:rsidRPr="000858A6">
        <w:rPr>
          <w:rFonts w:ascii="Helvetica" w:hAnsi="Helvetica" w:cs="Helvetica"/>
          <w:sz w:val="22"/>
          <w:szCs w:val="22"/>
        </w:rPr>
        <w:t>a</w:t>
      </w:r>
      <w:proofErr w:type="spellEnd"/>
      <w:r w:rsidRPr="000858A6">
        <w:rPr>
          <w:rFonts w:ascii="Helvetica" w:hAnsi="Helvetica" w:cs="Helvetica"/>
          <w:sz w:val="22"/>
          <w:szCs w:val="22"/>
        </w:rPr>
        <w:t xml:space="preserve"> E);</w:t>
      </w:r>
    </w:p>
    <w:p w14:paraId="1A69D069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3. padr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es III-A a III-C (refer</w:t>
      </w:r>
      <w:r w:rsidRPr="000858A6">
        <w:rPr>
          <w:rFonts w:ascii="Calibri" w:hAnsi="Calibri" w:cs="Calibri"/>
          <w:sz w:val="22"/>
          <w:szCs w:val="22"/>
        </w:rPr>
        <w:t>ê</w:t>
      </w:r>
      <w:r w:rsidRPr="000858A6">
        <w:rPr>
          <w:rFonts w:ascii="Helvetica" w:hAnsi="Helvetica" w:cs="Helvetica"/>
          <w:sz w:val="22"/>
          <w:szCs w:val="22"/>
        </w:rPr>
        <w:t xml:space="preserve">ncia III, graus A </w:t>
      </w:r>
      <w:proofErr w:type="spellStart"/>
      <w:r w:rsidRPr="000858A6">
        <w:rPr>
          <w:rFonts w:ascii="Helvetica" w:hAnsi="Helvetica" w:cs="Helvetica"/>
          <w:sz w:val="22"/>
          <w:szCs w:val="22"/>
        </w:rPr>
        <w:t>a</w:t>
      </w:r>
      <w:proofErr w:type="spellEnd"/>
      <w:r w:rsidRPr="000858A6">
        <w:rPr>
          <w:rFonts w:ascii="Helvetica" w:hAnsi="Helvetica" w:cs="Helvetica"/>
          <w:sz w:val="22"/>
          <w:szCs w:val="22"/>
        </w:rPr>
        <w:t xml:space="preserve"> C).</w:t>
      </w:r>
    </w:p>
    <w:p w14:paraId="686D11D3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Calibri" w:hAnsi="Calibri" w:cs="Calibri"/>
          <w:sz w:val="22"/>
          <w:szCs w:val="22"/>
        </w:rPr>
        <w:t>§</w:t>
      </w:r>
      <w:r w:rsidRPr="000858A6">
        <w:rPr>
          <w:rFonts w:ascii="Helvetica" w:hAnsi="Helvetica" w:cs="Helvetica"/>
          <w:sz w:val="22"/>
          <w:szCs w:val="22"/>
        </w:rPr>
        <w:t xml:space="preserve">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O valor m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nimo da hora do piso salarial profissional de que trata este decreto ser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apurado na base de 1/200 (um duzentos avos) sobre o valor do piso fixado para a Jornada Integral de Trabalho Docente, conforme estabelecido no artigo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deste decreto.</w:t>
      </w:r>
    </w:p>
    <w:p w14:paraId="3B51C902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Calibri" w:hAnsi="Calibri" w:cs="Calibri"/>
          <w:sz w:val="22"/>
          <w:szCs w:val="22"/>
        </w:rPr>
        <w:t>§</w:t>
      </w:r>
      <w:r w:rsidRPr="000858A6">
        <w:rPr>
          <w:rFonts w:ascii="Helvetica" w:hAnsi="Helvetica" w:cs="Helvetica"/>
          <w:sz w:val="22"/>
          <w:szCs w:val="22"/>
        </w:rPr>
        <w:t xml:space="preserve">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O total de horas prestadas no m</w:t>
      </w:r>
      <w:r w:rsidRPr="000858A6">
        <w:rPr>
          <w:rFonts w:ascii="Calibri" w:hAnsi="Calibri" w:cs="Calibri"/>
          <w:sz w:val="22"/>
          <w:szCs w:val="22"/>
        </w:rPr>
        <w:t>ê</w:t>
      </w:r>
      <w:r w:rsidRPr="000858A6">
        <w:rPr>
          <w:rFonts w:ascii="Helvetica" w:hAnsi="Helvetica" w:cs="Helvetica"/>
          <w:sz w:val="22"/>
          <w:szCs w:val="22"/>
        </w:rPr>
        <w:t>s pelo docente, a t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tulo de horas-aula, horas-atividade e horas-atividade espec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fica, respeitadas as normas a serem fixadas pelo Conselho Deliberativo do CEETEPS, n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poder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ultrapassar o limite de 200 (duzentas) horas.</w:t>
      </w:r>
    </w:p>
    <w:p w14:paraId="4B992725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Calibri" w:hAnsi="Calibri" w:cs="Calibri"/>
          <w:sz w:val="22"/>
          <w:szCs w:val="22"/>
        </w:rPr>
        <w:t>§</w:t>
      </w:r>
      <w:r w:rsidRPr="000858A6">
        <w:rPr>
          <w:rFonts w:ascii="Helvetica" w:hAnsi="Helvetica" w:cs="Helvetica"/>
          <w:sz w:val="22"/>
          <w:szCs w:val="22"/>
        </w:rPr>
        <w:t xml:space="preserve"> 3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Para o servidor sujeito a Jornada de Trabalho inferior </w:t>
      </w:r>
      <w:r w:rsidRPr="000858A6">
        <w:rPr>
          <w:rFonts w:ascii="Calibri" w:hAnsi="Calibri" w:cs="Calibri"/>
          <w:sz w:val="22"/>
          <w:szCs w:val="22"/>
        </w:rPr>
        <w:t>à</w:t>
      </w:r>
      <w:r w:rsidRPr="000858A6">
        <w:rPr>
          <w:rFonts w:ascii="Helvetica" w:hAnsi="Helvetica" w:cs="Helvetica"/>
          <w:sz w:val="22"/>
          <w:szCs w:val="22"/>
        </w:rPr>
        <w:t xml:space="preserve"> que se refere o artigo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deste decreto o abono complementar ser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calculado proporcionalmente.</w:t>
      </w:r>
    </w:p>
    <w:p w14:paraId="4D7F92FA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4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O valor a ser pago a t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tulo de abono complementar corresponder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:</w:t>
      </w:r>
    </w:p>
    <w:p w14:paraId="3236672C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0858A6">
        <w:rPr>
          <w:rFonts w:ascii="Helvetica" w:hAnsi="Helvetica" w:cs="Helvetica"/>
          <w:sz w:val="22"/>
          <w:szCs w:val="22"/>
        </w:rPr>
        <w:t>para</w:t>
      </w:r>
      <w:proofErr w:type="gramEnd"/>
      <w:r w:rsidRPr="000858A6">
        <w:rPr>
          <w:rFonts w:ascii="Helvetica" w:hAnsi="Helvetica" w:cs="Helvetica"/>
          <w:sz w:val="22"/>
          <w:szCs w:val="22"/>
        </w:rPr>
        <w:t xml:space="preserve"> o Professor de Ensino M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dio e T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 xml:space="preserve">cnico: </w:t>
      </w:r>
      <w:r w:rsidRPr="000858A6">
        <w:rPr>
          <w:rFonts w:ascii="Calibri" w:hAnsi="Calibri" w:cs="Calibri"/>
          <w:sz w:val="22"/>
          <w:szCs w:val="22"/>
        </w:rPr>
        <w:t>à</w:t>
      </w:r>
      <w:r w:rsidRPr="000858A6">
        <w:rPr>
          <w:rFonts w:ascii="Helvetica" w:hAnsi="Helvetica" w:cs="Helvetica"/>
          <w:sz w:val="22"/>
          <w:szCs w:val="22"/>
        </w:rPr>
        <w:t xml:space="preserve"> diferen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 xml:space="preserve">a encontrada entre o valor da hora, a que se refere o </w:t>
      </w:r>
      <w:r w:rsidRPr="000858A6">
        <w:rPr>
          <w:rFonts w:ascii="Calibri" w:hAnsi="Calibri" w:cs="Calibri"/>
          <w:sz w:val="22"/>
          <w:szCs w:val="22"/>
        </w:rPr>
        <w:t>§</w:t>
      </w:r>
      <w:r w:rsidRPr="000858A6">
        <w:rPr>
          <w:rFonts w:ascii="Helvetica" w:hAnsi="Helvetica" w:cs="Helvetica"/>
          <w:sz w:val="22"/>
          <w:szCs w:val="22"/>
        </w:rPr>
        <w:t xml:space="preserve">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do artigo 3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deste decreto, e o valor da hora-aula do padr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de enquadramento do servidor, nos termos da al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 xml:space="preserve">nea </w:t>
      </w:r>
      <w:r w:rsidRPr="000858A6">
        <w:rPr>
          <w:rFonts w:ascii="Calibri" w:hAnsi="Calibri" w:cs="Calibri"/>
          <w:sz w:val="22"/>
          <w:szCs w:val="22"/>
        </w:rPr>
        <w:t>“</w:t>
      </w:r>
      <w:r w:rsidRPr="000858A6">
        <w:rPr>
          <w:rFonts w:ascii="Helvetica" w:hAnsi="Helvetica" w:cs="Helvetica"/>
          <w:sz w:val="22"/>
          <w:szCs w:val="22"/>
        </w:rPr>
        <w:t>a</w:t>
      </w:r>
      <w:r w:rsidRPr="000858A6">
        <w:rPr>
          <w:rFonts w:ascii="Calibri" w:hAnsi="Calibri" w:cs="Calibri"/>
          <w:sz w:val="22"/>
          <w:szCs w:val="22"/>
        </w:rPr>
        <w:t>”</w:t>
      </w:r>
      <w:r w:rsidRPr="000858A6">
        <w:rPr>
          <w:rFonts w:ascii="Helvetica" w:hAnsi="Helvetica" w:cs="Helvetica"/>
          <w:sz w:val="22"/>
          <w:szCs w:val="22"/>
        </w:rPr>
        <w:t xml:space="preserve"> dos incisos I e II do artigo 3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deste decreto, multiplicado pela quantidade de horas mensais decorrentes da somat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ria de horas-aula, horas-atividade e horas-atividade espec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fica, de que trata o artigo 20 da Lei Complementar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1.044, de 13 de maio de 2008;</w:t>
      </w:r>
    </w:p>
    <w:p w14:paraId="6C20E177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0858A6">
        <w:rPr>
          <w:rFonts w:ascii="Helvetica" w:hAnsi="Helvetica" w:cs="Helvetica"/>
          <w:sz w:val="22"/>
          <w:szCs w:val="22"/>
        </w:rPr>
        <w:t>para</w:t>
      </w:r>
      <w:proofErr w:type="gramEnd"/>
      <w:r w:rsidRPr="000858A6">
        <w:rPr>
          <w:rFonts w:ascii="Helvetica" w:hAnsi="Helvetica" w:cs="Helvetica"/>
          <w:sz w:val="22"/>
          <w:szCs w:val="22"/>
        </w:rPr>
        <w:t xml:space="preserve"> o Analista de Suporte e Gest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 xml:space="preserve">o: </w:t>
      </w:r>
      <w:r w:rsidRPr="000858A6">
        <w:rPr>
          <w:rFonts w:ascii="Calibri" w:hAnsi="Calibri" w:cs="Calibri"/>
          <w:sz w:val="22"/>
          <w:szCs w:val="22"/>
        </w:rPr>
        <w:t>à</w:t>
      </w:r>
      <w:r w:rsidRPr="000858A6">
        <w:rPr>
          <w:rFonts w:ascii="Helvetica" w:hAnsi="Helvetica" w:cs="Helvetica"/>
          <w:sz w:val="22"/>
          <w:szCs w:val="22"/>
        </w:rPr>
        <w:t xml:space="preserve"> diferen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 encontrada entre o valor do piso salarial a que se refere o artigo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deste decreto e o valor do sal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rio do padr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de enquadramento do servidor, nos termos dos itens 1 a 3 da al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 xml:space="preserve">nea </w:t>
      </w:r>
      <w:r w:rsidRPr="000858A6">
        <w:rPr>
          <w:rFonts w:ascii="Calibri" w:hAnsi="Calibri" w:cs="Calibri"/>
          <w:sz w:val="22"/>
          <w:szCs w:val="22"/>
        </w:rPr>
        <w:t>“</w:t>
      </w:r>
      <w:r w:rsidRPr="000858A6">
        <w:rPr>
          <w:rFonts w:ascii="Helvetica" w:hAnsi="Helvetica" w:cs="Helvetica"/>
          <w:sz w:val="22"/>
          <w:szCs w:val="22"/>
        </w:rPr>
        <w:t>b</w:t>
      </w:r>
      <w:r w:rsidRPr="000858A6">
        <w:rPr>
          <w:rFonts w:ascii="Calibri" w:hAnsi="Calibri" w:cs="Calibri"/>
          <w:sz w:val="22"/>
          <w:szCs w:val="22"/>
        </w:rPr>
        <w:t>”</w:t>
      </w:r>
      <w:r w:rsidRPr="000858A6">
        <w:rPr>
          <w:rFonts w:ascii="Helvetica" w:hAnsi="Helvetica" w:cs="Helvetica"/>
          <w:sz w:val="22"/>
          <w:szCs w:val="22"/>
        </w:rPr>
        <w:t xml:space="preserve"> dos incisos I e II do artigo 3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deste decreto.</w:t>
      </w:r>
    </w:p>
    <w:p w14:paraId="4476944E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5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O valor do abono complementar de que trata este decreto n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ser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considerado para efeito do c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lculo de qualquer vantagem pecuni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ria, exceto no c</w:t>
      </w:r>
      <w:r w:rsidRPr="000858A6">
        <w:rPr>
          <w:rFonts w:ascii="Calibri" w:hAnsi="Calibri" w:cs="Calibri"/>
          <w:sz w:val="22"/>
          <w:szCs w:val="22"/>
        </w:rPr>
        <w:t>ô</w:t>
      </w:r>
      <w:r w:rsidRPr="000858A6">
        <w:rPr>
          <w:rFonts w:ascii="Helvetica" w:hAnsi="Helvetica" w:cs="Helvetica"/>
          <w:sz w:val="22"/>
          <w:szCs w:val="22"/>
        </w:rPr>
        <w:t>mputo do d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cimo terceiro sal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rio e no c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lculo do ter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o de f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rias.</w:t>
      </w:r>
    </w:p>
    <w:p w14:paraId="14245AC4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lastRenderedPageBreak/>
        <w:t>Par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grafo 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nico - Sobre o valor do abono complementar incidir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os descontos previdenci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rios e de assist</w:t>
      </w:r>
      <w:r w:rsidRPr="000858A6">
        <w:rPr>
          <w:rFonts w:ascii="Calibri" w:hAnsi="Calibri" w:cs="Calibri"/>
          <w:sz w:val="22"/>
          <w:szCs w:val="22"/>
        </w:rPr>
        <w:t>ê</w:t>
      </w:r>
      <w:r w:rsidRPr="000858A6">
        <w:rPr>
          <w:rFonts w:ascii="Helvetica" w:hAnsi="Helvetica" w:cs="Helvetica"/>
          <w:sz w:val="22"/>
          <w:szCs w:val="22"/>
        </w:rPr>
        <w:t>ncia m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dica.</w:t>
      </w:r>
    </w:p>
    <w:p w14:paraId="51BAD04B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6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O disposto neste decreto aplica-se ao docente contratado, ou que vier a ser contratado por prazo determinado, nos termos da legisla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trabalhista, observadas as disposi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do artigo 52 da Lei Complementar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1.044, de 13 de maio de 2008.</w:t>
      </w:r>
    </w:p>
    <w:p w14:paraId="06D5A4D7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7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As despesas decorrentes da aplica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deste decreto correr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 xml:space="preserve">o </w:t>
      </w:r>
      <w:r w:rsidRPr="000858A6">
        <w:rPr>
          <w:rFonts w:ascii="Calibri" w:hAnsi="Calibri" w:cs="Calibri"/>
          <w:sz w:val="22"/>
          <w:szCs w:val="22"/>
        </w:rPr>
        <w:t>à</w:t>
      </w:r>
      <w:r w:rsidRPr="000858A6">
        <w:rPr>
          <w:rFonts w:ascii="Helvetica" w:hAnsi="Helvetica" w:cs="Helvetica"/>
          <w:sz w:val="22"/>
          <w:szCs w:val="22"/>
        </w:rPr>
        <w:t xml:space="preserve"> conta das dota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pr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prias do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amento do Centro Estadual de Educa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Tecnol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gica "Paula Souza" - CEETEPS, suplementadas se necess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rio.</w:t>
      </w:r>
    </w:p>
    <w:p w14:paraId="4D218C8B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8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o, retroagindo seus efeitos a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de janeiro de 2025, ficando revogado o Decreto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69.184, de 18 de dezembro de 2024.</w:t>
      </w:r>
    </w:p>
    <w:p w14:paraId="1B19926E" w14:textId="77777777" w:rsidR="00A71E8B" w:rsidRPr="000858A6" w:rsidRDefault="00A71E8B" w:rsidP="00A71E8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TARC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SIO DE FREITAS</w:t>
      </w:r>
    </w:p>
    <w:sectPr w:rsidR="00A71E8B" w:rsidRPr="00085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8B"/>
    <w:rsid w:val="009433B3"/>
    <w:rsid w:val="00A7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3C6A"/>
  <w15:chartTrackingRefBased/>
  <w15:docId w15:val="{F7FAD32C-4794-4E01-AFE7-831BC33B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E8B"/>
  </w:style>
  <w:style w:type="paragraph" w:styleId="Ttulo1">
    <w:name w:val="heading 1"/>
    <w:basedOn w:val="Normal"/>
    <w:next w:val="Normal"/>
    <w:link w:val="Ttulo1Char"/>
    <w:uiPriority w:val="9"/>
    <w:qFormat/>
    <w:rsid w:val="00A71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1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1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1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1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1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1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1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1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1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1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1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1E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1E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1E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1E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1E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1E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1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1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1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1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71E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1E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71E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1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1E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1E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2025-06-25T13:11:00Z</dcterms:created>
  <dcterms:modified xsi:type="dcterms:W3CDTF">2025-06-25T13:12:00Z</dcterms:modified>
</cp:coreProperties>
</file>