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FB44" w14:textId="77777777" w:rsidR="00012694" w:rsidRPr="00802A93" w:rsidRDefault="00012694" w:rsidP="00802A9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02A9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802A93">
        <w:rPr>
          <w:rFonts w:ascii="Calibri" w:hAnsi="Calibri" w:cs="Calibri"/>
          <w:b/>
          <w:bCs/>
          <w:sz w:val="22"/>
          <w:szCs w:val="22"/>
        </w:rPr>
        <w:t>º</w:t>
      </w:r>
      <w:r w:rsidRPr="00802A93">
        <w:rPr>
          <w:rFonts w:ascii="Helvetica" w:hAnsi="Helvetica" w:cs="Courier New"/>
          <w:b/>
          <w:bCs/>
          <w:sz w:val="22"/>
          <w:szCs w:val="22"/>
        </w:rPr>
        <w:t xml:space="preserve"> 67.535, DE 3 DE MAR</w:t>
      </w:r>
      <w:r w:rsidRPr="00802A93">
        <w:rPr>
          <w:rFonts w:ascii="Calibri" w:hAnsi="Calibri" w:cs="Calibri"/>
          <w:b/>
          <w:bCs/>
          <w:sz w:val="22"/>
          <w:szCs w:val="22"/>
        </w:rPr>
        <w:t>Ç</w:t>
      </w:r>
      <w:r w:rsidRPr="00802A93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5316326C" w14:textId="77777777" w:rsidR="00012694" w:rsidRPr="00D41C0D" w:rsidRDefault="00012694" w:rsidP="00802A9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Disp</w:t>
      </w:r>
      <w:r w:rsidRPr="00D41C0D">
        <w:rPr>
          <w:rFonts w:ascii="Calibri" w:hAnsi="Calibri" w:cs="Calibri"/>
          <w:sz w:val="22"/>
          <w:szCs w:val="22"/>
        </w:rPr>
        <w:t>õ</w:t>
      </w:r>
      <w:r w:rsidRPr="00D41C0D">
        <w:rPr>
          <w:rFonts w:ascii="Helvetica" w:hAnsi="Helvetica" w:cs="Courier New"/>
          <w:sz w:val="22"/>
          <w:szCs w:val="22"/>
        </w:rPr>
        <w:t>e sobre a classifica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 institucional da Secretaria de Gest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e Governo Digital nos Sistemas de Administra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 Financeira e Or</w:t>
      </w:r>
      <w:r w:rsidRPr="00D41C0D">
        <w:rPr>
          <w:rFonts w:ascii="Calibri" w:hAnsi="Calibri" w:cs="Calibri"/>
          <w:sz w:val="22"/>
          <w:szCs w:val="22"/>
        </w:rPr>
        <w:t>ç</w:t>
      </w:r>
      <w:r w:rsidRPr="00D41C0D">
        <w:rPr>
          <w:rFonts w:ascii="Helvetica" w:hAnsi="Helvetica" w:cs="Courier New"/>
          <w:sz w:val="22"/>
          <w:szCs w:val="22"/>
        </w:rPr>
        <w:t>ament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ria do Estado.</w:t>
      </w:r>
    </w:p>
    <w:p w14:paraId="15994775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TARC</w:t>
      </w:r>
      <w:r w:rsidRPr="00D41C0D">
        <w:rPr>
          <w:rFonts w:ascii="Calibri" w:hAnsi="Calibri" w:cs="Calibri"/>
          <w:sz w:val="22"/>
          <w:szCs w:val="22"/>
        </w:rPr>
        <w:t>Í</w:t>
      </w:r>
      <w:r w:rsidRPr="00D41C0D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D41C0D">
        <w:rPr>
          <w:rFonts w:ascii="Helvetica" w:hAnsi="Helvetica" w:cs="Courier New"/>
          <w:sz w:val="22"/>
          <w:szCs w:val="22"/>
        </w:rPr>
        <w:t>, no uso de suas atribui</w:t>
      </w:r>
      <w:r w:rsidRPr="00D41C0D">
        <w:rPr>
          <w:rFonts w:ascii="Calibri" w:hAnsi="Calibri" w:cs="Calibri"/>
          <w:sz w:val="22"/>
          <w:szCs w:val="22"/>
        </w:rPr>
        <w:t>çõ</w:t>
      </w:r>
      <w:r w:rsidRPr="00D41C0D">
        <w:rPr>
          <w:rFonts w:ascii="Helvetica" w:hAnsi="Helvetica" w:cs="Courier New"/>
          <w:sz w:val="22"/>
          <w:szCs w:val="22"/>
        </w:rPr>
        <w:t>es legais, com fundamento no artigo 6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do Decreto-Lei n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233, de 28 de abril de 1970, que estabelece normas para a estrutura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 dos Sistemas de Administra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 Financeira e Or</w:t>
      </w:r>
      <w:r w:rsidRPr="00D41C0D">
        <w:rPr>
          <w:rFonts w:ascii="Calibri" w:hAnsi="Calibri" w:cs="Calibri"/>
          <w:sz w:val="22"/>
          <w:szCs w:val="22"/>
        </w:rPr>
        <w:t>ç</w:t>
      </w:r>
      <w:r w:rsidRPr="00D41C0D">
        <w:rPr>
          <w:rFonts w:ascii="Helvetica" w:hAnsi="Helvetica" w:cs="Courier New"/>
          <w:sz w:val="22"/>
          <w:szCs w:val="22"/>
        </w:rPr>
        <w:t>ament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 xml:space="preserve">ria do Estado, e </w:t>
      </w:r>
      <w:r w:rsidRPr="00D41C0D">
        <w:rPr>
          <w:rFonts w:ascii="Calibri" w:hAnsi="Calibri" w:cs="Calibri"/>
          <w:sz w:val="22"/>
          <w:szCs w:val="22"/>
        </w:rPr>
        <w:t>à</w:t>
      </w:r>
      <w:r w:rsidRPr="00D41C0D">
        <w:rPr>
          <w:rFonts w:ascii="Helvetica" w:hAnsi="Helvetica" w:cs="Courier New"/>
          <w:sz w:val="22"/>
          <w:szCs w:val="22"/>
        </w:rPr>
        <w:t xml:space="preserve"> vista do disposto no Decreto n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67.435, de 1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de janeiro de 2023,  </w:t>
      </w:r>
    </w:p>
    <w:p w14:paraId="34570E66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Decreta:</w:t>
      </w:r>
    </w:p>
    <w:p w14:paraId="0AD0300E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Artigo 1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-  Constituem Unidades Or</w:t>
      </w:r>
      <w:r w:rsidRPr="00D41C0D">
        <w:rPr>
          <w:rFonts w:ascii="Calibri" w:hAnsi="Calibri" w:cs="Calibri"/>
          <w:sz w:val="22"/>
          <w:szCs w:val="22"/>
        </w:rPr>
        <w:t>ç</w:t>
      </w:r>
      <w:r w:rsidRPr="00D41C0D">
        <w:rPr>
          <w:rFonts w:ascii="Helvetica" w:hAnsi="Helvetica" w:cs="Courier New"/>
          <w:sz w:val="22"/>
          <w:szCs w:val="22"/>
        </w:rPr>
        <w:t>ament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rias da Secretaria de Gest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e Governo Digital:</w:t>
      </w:r>
    </w:p>
    <w:p w14:paraId="6FD04A1F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I - Secretaria de Gest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e Governo Digital;</w:t>
      </w:r>
    </w:p>
    <w:p w14:paraId="24B87A94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II - S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Paulo Previd</w:t>
      </w:r>
      <w:r w:rsidRPr="00D41C0D">
        <w:rPr>
          <w:rFonts w:ascii="Calibri" w:hAnsi="Calibri" w:cs="Calibri"/>
          <w:sz w:val="22"/>
          <w:szCs w:val="22"/>
        </w:rPr>
        <w:t>ê</w:t>
      </w:r>
      <w:r w:rsidRPr="00D41C0D">
        <w:rPr>
          <w:rFonts w:ascii="Helvetica" w:hAnsi="Helvetica" w:cs="Courier New"/>
          <w:sz w:val="22"/>
          <w:szCs w:val="22"/>
        </w:rPr>
        <w:t>ncia - SPPREV;</w:t>
      </w:r>
    </w:p>
    <w:p w14:paraId="54434838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III - Instituto de Assist</w:t>
      </w:r>
      <w:r w:rsidRPr="00D41C0D">
        <w:rPr>
          <w:rFonts w:ascii="Calibri" w:hAnsi="Calibri" w:cs="Calibri"/>
          <w:sz w:val="22"/>
          <w:szCs w:val="22"/>
        </w:rPr>
        <w:t>ê</w:t>
      </w:r>
      <w:r w:rsidRPr="00D41C0D">
        <w:rPr>
          <w:rFonts w:ascii="Helvetica" w:hAnsi="Helvetica" w:cs="Courier New"/>
          <w:sz w:val="22"/>
          <w:szCs w:val="22"/>
        </w:rPr>
        <w:t>ncia M</w:t>
      </w:r>
      <w:r w:rsidRPr="00D41C0D">
        <w:rPr>
          <w:rFonts w:ascii="Calibri" w:hAnsi="Calibri" w:cs="Calibri"/>
          <w:sz w:val="22"/>
          <w:szCs w:val="22"/>
        </w:rPr>
        <w:t>é</w:t>
      </w:r>
      <w:r w:rsidRPr="00D41C0D">
        <w:rPr>
          <w:rFonts w:ascii="Helvetica" w:hAnsi="Helvetica" w:cs="Courier New"/>
          <w:sz w:val="22"/>
          <w:szCs w:val="22"/>
        </w:rPr>
        <w:t>dica ao Servidor P</w:t>
      </w:r>
      <w:r w:rsidRPr="00D41C0D">
        <w:rPr>
          <w:rFonts w:ascii="Calibri" w:hAnsi="Calibri" w:cs="Calibri"/>
          <w:sz w:val="22"/>
          <w:szCs w:val="22"/>
        </w:rPr>
        <w:t>ú</w:t>
      </w:r>
      <w:r w:rsidRPr="00D41C0D">
        <w:rPr>
          <w:rFonts w:ascii="Helvetica" w:hAnsi="Helvetica" w:cs="Courier New"/>
          <w:sz w:val="22"/>
          <w:szCs w:val="22"/>
        </w:rPr>
        <w:t>blico Estadual - IAMSPE;</w:t>
      </w:r>
    </w:p>
    <w:p w14:paraId="34367EFC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IV - Funda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 de Previd</w:t>
      </w:r>
      <w:r w:rsidRPr="00D41C0D">
        <w:rPr>
          <w:rFonts w:ascii="Calibri" w:hAnsi="Calibri" w:cs="Calibri"/>
          <w:sz w:val="22"/>
          <w:szCs w:val="22"/>
        </w:rPr>
        <w:t>ê</w:t>
      </w:r>
      <w:r w:rsidRPr="00D41C0D">
        <w:rPr>
          <w:rFonts w:ascii="Helvetica" w:hAnsi="Helvetica" w:cs="Courier New"/>
          <w:sz w:val="22"/>
          <w:szCs w:val="22"/>
        </w:rPr>
        <w:t>ncia Complementar do Estado de S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Paulo - SP-PREVCOM;</w:t>
      </w:r>
    </w:p>
    <w:p w14:paraId="29B25FF1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V - DERSA - Desenvolvimento Rodovi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rio S.A;</w:t>
      </w:r>
    </w:p>
    <w:p w14:paraId="3B176496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VI - Departamento Estadual de Tr</w:t>
      </w:r>
      <w:r w:rsidRPr="00D41C0D">
        <w:rPr>
          <w:rFonts w:ascii="Calibri" w:hAnsi="Calibri" w:cs="Calibri"/>
          <w:sz w:val="22"/>
          <w:szCs w:val="22"/>
        </w:rPr>
        <w:t>â</w:t>
      </w:r>
      <w:r w:rsidRPr="00D41C0D">
        <w:rPr>
          <w:rFonts w:ascii="Helvetica" w:hAnsi="Helvetica" w:cs="Courier New"/>
          <w:sz w:val="22"/>
          <w:szCs w:val="22"/>
        </w:rPr>
        <w:t>nsito - DETRAN - SP;</w:t>
      </w:r>
    </w:p>
    <w:p w14:paraId="0B7AA5A3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VII - Companhia de Processamento de Dados do Estado de S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Paulo - PRODESP;</w:t>
      </w:r>
    </w:p>
    <w:p w14:paraId="7B311B34" w14:textId="77777777" w:rsidR="00012694" w:rsidRPr="005B5FA7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B5FA7">
        <w:rPr>
          <w:rFonts w:ascii="Helvetica" w:hAnsi="Helvetica" w:cs="Courier New"/>
          <w:color w:val="009900"/>
          <w:sz w:val="22"/>
          <w:szCs w:val="22"/>
        </w:rPr>
        <w:t>VIII - Instituto de Pagamentos Especiais de S</w:t>
      </w:r>
      <w:r w:rsidRPr="005B5FA7">
        <w:rPr>
          <w:rFonts w:ascii="Calibri" w:hAnsi="Calibri" w:cs="Calibri"/>
          <w:color w:val="009900"/>
          <w:sz w:val="22"/>
          <w:szCs w:val="22"/>
        </w:rPr>
        <w:t>ã</w:t>
      </w:r>
      <w:r w:rsidRPr="005B5FA7">
        <w:rPr>
          <w:rFonts w:ascii="Helvetica" w:hAnsi="Helvetica" w:cs="Courier New"/>
          <w:color w:val="009900"/>
          <w:sz w:val="22"/>
          <w:szCs w:val="22"/>
        </w:rPr>
        <w:t>o Paulo - IPESP.</w:t>
      </w:r>
    </w:p>
    <w:p w14:paraId="02EB9A8F" w14:textId="7DE602B3" w:rsidR="005B5FA7" w:rsidRDefault="005B5FA7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67.617, de 29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o de 2023 </w:t>
      </w:r>
    </w:p>
    <w:p w14:paraId="25ED948D" w14:textId="3BD55A0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Artigo 2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- Constituem Unidades de Despesa da Unidade Or</w:t>
      </w:r>
      <w:r w:rsidRPr="00D41C0D">
        <w:rPr>
          <w:rFonts w:ascii="Calibri" w:hAnsi="Calibri" w:cs="Calibri"/>
          <w:sz w:val="22"/>
          <w:szCs w:val="22"/>
        </w:rPr>
        <w:t>ç</w:t>
      </w:r>
      <w:r w:rsidRPr="00D41C0D">
        <w:rPr>
          <w:rFonts w:ascii="Helvetica" w:hAnsi="Helvetica" w:cs="Courier New"/>
          <w:sz w:val="22"/>
          <w:szCs w:val="22"/>
        </w:rPr>
        <w:t>ament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ria Secretaria de Gest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e Governo Digital:</w:t>
      </w:r>
    </w:p>
    <w:p w14:paraId="2668A60A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I - Gabinete do Secret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rio;</w:t>
      </w:r>
    </w:p>
    <w:p w14:paraId="17B685AF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II - Coordenadoria de Gest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Administrativa;</w:t>
      </w:r>
    </w:p>
    <w:p w14:paraId="503338F4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III- Coordenadoria de Patrim</w:t>
      </w:r>
      <w:r w:rsidRPr="00D41C0D">
        <w:rPr>
          <w:rFonts w:ascii="Calibri" w:hAnsi="Calibri" w:cs="Calibri"/>
          <w:sz w:val="22"/>
          <w:szCs w:val="22"/>
        </w:rPr>
        <w:t>ô</w:t>
      </w:r>
      <w:r w:rsidRPr="00D41C0D">
        <w:rPr>
          <w:rFonts w:ascii="Helvetica" w:hAnsi="Helvetica" w:cs="Courier New"/>
          <w:sz w:val="22"/>
          <w:szCs w:val="22"/>
        </w:rPr>
        <w:t>nio do Estado;</w:t>
      </w:r>
    </w:p>
    <w:p w14:paraId="581CD330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IV - Unidade do Arquivo P</w:t>
      </w:r>
      <w:r w:rsidRPr="00D41C0D">
        <w:rPr>
          <w:rFonts w:ascii="Calibri" w:hAnsi="Calibri" w:cs="Calibri"/>
          <w:sz w:val="22"/>
          <w:szCs w:val="22"/>
        </w:rPr>
        <w:t>ú</w:t>
      </w:r>
      <w:r w:rsidRPr="00D41C0D">
        <w:rPr>
          <w:rFonts w:ascii="Helvetica" w:hAnsi="Helvetica" w:cs="Courier New"/>
          <w:sz w:val="22"/>
          <w:szCs w:val="22"/>
        </w:rPr>
        <w:t>blico do Estado;</w:t>
      </w:r>
    </w:p>
    <w:p w14:paraId="64DEBD84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V - Instituto Geogr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fico e Cartogr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fico - IGC;</w:t>
      </w:r>
    </w:p>
    <w:p w14:paraId="50194C11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VI - Unidade Central de Recursos Humanos - UCRH;</w:t>
      </w:r>
    </w:p>
    <w:p w14:paraId="7587FD37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VII - Departamento de Per</w:t>
      </w:r>
      <w:r w:rsidRPr="00D41C0D">
        <w:rPr>
          <w:rFonts w:ascii="Calibri" w:hAnsi="Calibri" w:cs="Calibri"/>
          <w:sz w:val="22"/>
          <w:szCs w:val="22"/>
        </w:rPr>
        <w:t>í</w:t>
      </w:r>
      <w:r w:rsidRPr="00D41C0D">
        <w:rPr>
          <w:rFonts w:ascii="Helvetica" w:hAnsi="Helvetica" w:cs="Courier New"/>
          <w:sz w:val="22"/>
          <w:szCs w:val="22"/>
        </w:rPr>
        <w:t>cias M</w:t>
      </w:r>
      <w:r w:rsidRPr="00D41C0D">
        <w:rPr>
          <w:rFonts w:ascii="Calibri" w:hAnsi="Calibri" w:cs="Calibri"/>
          <w:sz w:val="22"/>
          <w:szCs w:val="22"/>
        </w:rPr>
        <w:t>é</w:t>
      </w:r>
      <w:r w:rsidRPr="00D41C0D">
        <w:rPr>
          <w:rFonts w:ascii="Helvetica" w:hAnsi="Helvetica" w:cs="Courier New"/>
          <w:sz w:val="22"/>
          <w:szCs w:val="22"/>
        </w:rPr>
        <w:t>dicas do Estado - DPME;</w:t>
      </w:r>
    </w:p>
    <w:p w14:paraId="7D0A2D66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VIII - Coordenadoria de Gest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o;</w:t>
      </w:r>
    </w:p>
    <w:p w14:paraId="0A7C9D2A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IX - Coordenadoria de Compras Eletr</w:t>
      </w:r>
      <w:r w:rsidRPr="00D41C0D">
        <w:rPr>
          <w:rFonts w:ascii="Calibri" w:hAnsi="Calibri" w:cs="Calibri"/>
          <w:sz w:val="22"/>
          <w:szCs w:val="22"/>
        </w:rPr>
        <w:t>ô</w:t>
      </w:r>
      <w:r w:rsidRPr="00D41C0D">
        <w:rPr>
          <w:rFonts w:ascii="Helvetica" w:hAnsi="Helvetica" w:cs="Courier New"/>
          <w:sz w:val="22"/>
          <w:szCs w:val="22"/>
        </w:rPr>
        <w:t>nicas;</w:t>
      </w:r>
    </w:p>
    <w:p w14:paraId="69A61884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X - Coordenadoria de Tecnologia da Informa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 e Comunica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 - COORTIC;</w:t>
      </w:r>
    </w:p>
    <w:p w14:paraId="24076C00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XI - Coordenadoria de Servi</w:t>
      </w:r>
      <w:r w:rsidRPr="00D41C0D">
        <w:rPr>
          <w:rFonts w:ascii="Calibri" w:hAnsi="Calibri" w:cs="Calibri"/>
          <w:sz w:val="22"/>
          <w:szCs w:val="22"/>
        </w:rPr>
        <w:t>ç</w:t>
      </w:r>
      <w:r w:rsidRPr="00D41C0D">
        <w:rPr>
          <w:rFonts w:ascii="Helvetica" w:hAnsi="Helvetica" w:cs="Courier New"/>
          <w:sz w:val="22"/>
          <w:szCs w:val="22"/>
        </w:rPr>
        <w:t>os ao Cidad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- CSC;</w:t>
      </w:r>
    </w:p>
    <w:p w14:paraId="4BC712FE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XII - Departamento de Finan</w:t>
      </w:r>
      <w:r w:rsidRPr="00D41C0D">
        <w:rPr>
          <w:rFonts w:ascii="Calibri" w:hAnsi="Calibri" w:cs="Calibri"/>
          <w:sz w:val="22"/>
          <w:szCs w:val="22"/>
        </w:rPr>
        <w:t>ç</w:t>
      </w:r>
      <w:r w:rsidRPr="00D41C0D">
        <w:rPr>
          <w:rFonts w:ascii="Helvetica" w:hAnsi="Helvetica" w:cs="Courier New"/>
          <w:sz w:val="22"/>
          <w:szCs w:val="22"/>
        </w:rPr>
        <w:t>as e Contratos.</w:t>
      </w:r>
    </w:p>
    <w:p w14:paraId="2F306FB1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lastRenderedPageBreak/>
        <w:t>Artigo 3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o, ficando revogadas as disposi</w:t>
      </w:r>
      <w:r w:rsidRPr="00D41C0D">
        <w:rPr>
          <w:rFonts w:ascii="Calibri" w:hAnsi="Calibri" w:cs="Calibri"/>
          <w:sz w:val="22"/>
          <w:szCs w:val="22"/>
        </w:rPr>
        <w:t>çõ</w:t>
      </w:r>
      <w:r w:rsidRPr="00D41C0D">
        <w:rPr>
          <w:rFonts w:ascii="Helvetica" w:hAnsi="Helvetica" w:cs="Courier New"/>
          <w:sz w:val="22"/>
          <w:szCs w:val="22"/>
        </w:rPr>
        <w:t>es em contr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rio, em especial o Decreto n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66.287, de 1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de dezembro de 2021.</w:t>
      </w:r>
    </w:p>
    <w:p w14:paraId="7039B5D6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Pal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cio dos Bandeirantes, 3 de mar</w:t>
      </w:r>
      <w:r w:rsidRPr="00D41C0D">
        <w:rPr>
          <w:rFonts w:ascii="Calibri" w:hAnsi="Calibri" w:cs="Calibri"/>
          <w:sz w:val="22"/>
          <w:szCs w:val="22"/>
        </w:rPr>
        <w:t>ç</w:t>
      </w:r>
      <w:r w:rsidRPr="00D41C0D">
        <w:rPr>
          <w:rFonts w:ascii="Helvetica" w:hAnsi="Helvetica" w:cs="Courier New"/>
          <w:sz w:val="22"/>
          <w:szCs w:val="22"/>
        </w:rPr>
        <w:t>o de 2023.</w:t>
      </w:r>
    </w:p>
    <w:p w14:paraId="7101B917" w14:textId="77777777" w:rsidR="00012694" w:rsidRPr="00D41C0D" w:rsidRDefault="00012694" w:rsidP="0001269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TARC</w:t>
      </w:r>
      <w:r w:rsidRPr="00D41C0D">
        <w:rPr>
          <w:rFonts w:ascii="Calibri" w:hAnsi="Calibri" w:cs="Calibri"/>
          <w:sz w:val="22"/>
          <w:szCs w:val="22"/>
        </w:rPr>
        <w:t>Í</w:t>
      </w:r>
      <w:r w:rsidRPr="00D41C0D">
        <w:rPr>
          <w:rFonts w:ascii="Helvetica" w:hAnsi="Helvetica" w:cs="Courier New"/>
          <w:sz w:val="22"/>
          <w:szCs w:val="22"/>
        </w:rPr>
        <w:t>SIO DE FREITAS</w:t>
      </w:r>
    </w:p>
    <w:sectPr w:rsidR="00012694" w:rsidRPr="00D41C0D" w:rsidSect="00B45D3C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94"/>
    <w:rsid w:val="00012694"/>
    <w:rsid w:val="005B5FA7"/>
    <w:rsid w:val="00802A93"/>
    <w:rsid w:val="00E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9562"/>
  <w15:chartTrackingRefBased/>
  <w15:docId w15:val="{AAA78685-38A1-4117-9E6B-FC97BAE7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126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126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2023-03-06T18:58:00Z</dcterms:created>
  <dcterms:modified xsi:type="dcterms:W3CDTF">2023-03-30T14:05:00Z</dcterms:modified>
</cp:coreProperties>
</file>