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9F" w:rsidRPr="00FF6BBC" w:rsidRDefault="00BD7B9F" w:rsidP="00FF6BBC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FF6BBC">
        <w:rPr>
          <w:rFonts w:ascii="Helvetica" w:hAnsi="Helvetica" w:cs="Courier New"/>
          <w:b/>
          <w:color w:val="000000"/>
        </w:rPr>
        <w:t>DECRETO N</w:t>
      </w:r>
      <w:r w:rsidRPr="00FF6BBC">
        <w:rPr>
          <w:rFonts w:ascii="Courier New" w:hAnsi="Courier New" w:cs="Courier New"/>
          <w:b/>
          <w:color w:val="000000"/>
        </w:rPr>
        <w:t>º</w:t>
      </w:r>
      <w:r w:rsidRPr="00FF6BBC">
        <w:rPr>
          <w:rFonts w:ascii="Helvetica" w:hAnsi="Helvetica" w:cs="Courier New"/>
          <w:b/>
          <w:color w:val="000000"/>
        </w:rPr>
        <w:t xml:space="preserve"> 63.912, DE 10 DE DEZEMBRO DE 2018</w:t>
      </w:r>
    </w:p>
    <w:p w:rsidR="00BD7B9F" w:rsidRPr="0071366B" w:rsidRDefault="00BD7B9F" w:rsidP="00FF6BBC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 xml:space="preserve">Altera o Decreto 63.363, de 20 de abril de 2018, que institui, no </w:t>
      </w:r>
      <w:r w:rsidRPr="0071366B">
        <w:rPr>
          <w:rFonts w:ascii="Courier New" w:hAnsi="Courier New" w:cs="Courier New"/>
          <w:color w:val="000000"/>
        </w:rPr>
        <w:t>â</w:t>
      </w:r>
      <w:r w:rsidRPr="0071366B">
        <w:rPr>
          <w:rFonts w:ascii="Helvetica" w:hAnsi="Helvetica" w:cs="Courier New"/>
          <w:color w:val="000000"/>
        </w:rPr>
        <w:t>mbito do Estado de S</w:t>
      </w:r>
      <w:r w:rsidRPr="0071366B">
        <w:rPr>
          <w:rFonts w:ascii="Courier New" w:hAnsi="Courier New" w:cs="Courier New"/>
          <w:color w:val="000000"/>
        </w:rPr>
        <w:t>ã</w:t>
      </w:r>
      <w:r w:rsidRPr="0071366B">
        <w:rPr>
          <w:rFonts w:ascii="Helvetica" w:hAnsi="Helvetica" w:cs="Courier New"/>
          <w:color w:val="000000"/>
        </w:rPr>
        <w:t>o Paulo, prazo adicional de adequa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 xml:space="preserve">o para Entidades de Direito Privado sem Fins </w:t>
      </w:r>
      <w:proofErr w:type="gramStart"/>
      <w:r w:rsidRPr="0071366B">
        <w:rPr>
          <w:rFonts w:ascii="Helvetica" w:hAnsi="Helvetica" w:cs="Courier New"/>
          <w:color w:val="000000"/>
        </w:rPr>
        <w:t>Lucrat</w:t>
      </w:r>
      <w:r w:rsidRPr="0071366B">
        <w:rPr>
          <w:rFonts w:ascii="Helvetica" w:hAnsi="Helvetica" w:cs="Courier New"/>
          <w:color w:val="000000"/>
        </w:rPr>
        <w:t>i</w:t>
      </w:r>
      <w:r w:rsidRPr="0071366B">
        <w:rPr>
          <w:rFonts w:ascii="Helvetica" w:hAnsi="Helvetica" w:cs="Courier New"/>
          <w:color w:val="000000"/>
        </w:rPr>
        <w:t>vos participantes e benefici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>rias do Programa de Est</w:t>
      </w:r>
      <w:r w:rsidRPr="0071366B">
        <w:rPr>
          <w:rFonts w:ascii="Courier New" w:hAnsi="Courier New" w:cs="Courier New"/>
          <w:color w:val="000000"/>
        </w:rPr>
        <w:t>í</w:t>
      </w:r>
      <w:r w:rsidRPr="0071366B">
        <w:rPr>
          <w:rFonts w:ascii="Helvetica" w:hAnsi="Helvetica" w:cs="Courier New"/>
          <w:color w:val="000000"/>
        </w:rPr>
        <w:t>mulo</w:t>
      </w:r>
      <w:proofErr w:type="gramEnd"/>
      <w:r w:rsidRPr="0071366B">
        <w:rPr>
          <w:rFonts w:ascii="Helvetica" w:hAnsi="Helvetica" w:cs="Courier New"/>
          <w:color w:val="000000"/>
        </w:rPr>
        <w:t xml:space="preserve"> </w:t>
      </w:r>
      <w:r w:rsidRPr="0071366B">
        <w:rPr>
          <w:rFonts w:ascii="Courier New" w:hAnsi="Courier New" w:cs="Courier New"/>
          <w:color w:val="000000"/>
        </w:rPr>
        <w:t>à</w:t>
      </w:r>
      <w:r w:rsidRPr="0071366B">
        <w:rPr>
          <w:rFonts w:ascii="Helvetica" w:hAnsi="Helvetica" w:cs="Courier New"/>
          <w:color w:val="000000"/>
        </w:rPr>
        <w:t xml:space="preserve"> C</w:t>
      </w:r>
      <w:r w:rsidRPr="0071366B">
        <w:rPr>
          <w:rFonts w:ascii="Helvetica" w:hAnsi="Helvetica" w:cs="Courier New"/>
          <w:color w:val="000000"/>
        </w:rPr>
        <w:t>i</w:t>
      </w:r>
      <w:r w:rsidRPr="0071366B">
        <w:rPr>
          <w:rFonts w:ascii="Helvetica" w:hAnsi="Helvetica" w:cs="Courier New"/>
          <w:color w:val="000000"/>
        </w:rPr>
        <w:t>dadania Fiscal do Estado de S</w:t>
      </w:r>
      <w:r w:rsidRPr="0071366B">
        <w:rPr>
          <w:rFonts w:ascii="Courier New" w:hAnsi="Courier New" w:cs="Courier New"/>
          <w:color w:val="000000"/>
        </w:rPr>
        <w:t>ã</w:t>
      </w:r>
      <w:r w:rsidRPr="0071366B">
        <w:rPr>
          <w:rFonts w:ascii="Helvetica" w:hAnsi="Helvetica" w:cs="Courier New"/>
          <w:color w:val="000000"/>
        </w:rPr>
        <w:t>o Paulo, inst</w:t>
      </w:r>
      <w:r w:rsidRPr="0071366B">
        <w:rPr>
          <w:rFonts w:ascii="Helvetica" w:hAnsi="Helvetica" w:cs="Courier New"/>
          <w:color w:val="000000"/>
        </w:rPr>
        <w:t>i</w:t>
      </w:r>
      <w:r w:rsidRPr="0071366B">
        <w:rPr>
          <w:rFonts w:ascii="Helvetica" w:hAnsi="Helvetica" w:cs="Courier New"/>
          <w:color w:val="000000"/>
        </w:rPr>
        <w:t>tu</w:t>
      </w:r>
      <w:r w:rsidRPr="0071366B">
        <w:rPr>
          <w:rFonts w:ascii="Courier New" w:hAnsi="Courier New" w:cs="Courier New"/>
          <w:color w:val="000000"/>
        </w:rPr>
        <w:t>í</w:t>
      </w:r>
      <w:r w:rsidRPr="0071366B">
        <w:rPr>
          <w:rFonts w:ascii="Helvetica" w:hAnsi="Helvetica" w:cs="Courier New"/>
          <w:color w:val="000000"/>
        </w:rPr>
        <w:t>do pela Lei 12.685, de 28 de agosto de 2007, e d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 xml:space="preserve"> outras provid</w:t>
      </w:r>
      <w:r w:rsidRPr="0071366B">
        <w:rPr>
          <w:rFonts w:ascii="Courier New" w:hAnsi="Courier New" w:cs="Courier New"/>
          <w:color w:val="000000"/>
        </w:rPr>
        <w:t>ê</w:t>
      </w:r>
      <w:r w:rsidRPr="0071366B">
        <w:rPr>
          <w:rFonts w:ascii="Helvetica" w:hAnsi="Helvetica" w:cs="Courier New"/>
          <w:color w:val="000000"/>
        </w:rPr>
        <w:t>n</w:t>
      </w:r>
      <w:r w:rsidRPr="0071366B">
        <w:rPr>
          <w:rFonts w:ascii="Helvetica" w:hAnsi="Helvetica" w:cs="Courier New"/>
          <w:color w:val="000000"/>
        </w:rPr>
        <w:t>cias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M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>RCIO FRAN</w:t>
      </w:r>
      <w:r w:rsidRPr="0071366B">
        <w:rPr>
          <w:rFonts w:ascii="Courier New" w:hAnsi="Courier New" w:cs="Courier New"/>
          <w:color w:val="000000"/>
        </w:rPr>
        <w:t>Ç</w:t>
      </w:r>
      <w:r w:rsidRPr="0071366B">
        <w:rPr>
          <w:rFonts w:ascii="Helvetica" w:hAnsi="Helvetica" w:cs="Courier New"/>
          <w:color w:val="000000"/>
        </w:rPr>
        <w:t xml:space="preserve">A, </w:t>
      </w:r>
      <w:r w:rsidR="00FF6BBC" w:rsidRPr="0071366B">
        <w:rPr>
          <w:rFonts w:ascii="Helvetica" w:hAnsi="Helvetica" w:cs="Courier New"/>
          <w:color w:val="000000"/>
        </w:rPr>
        <w:t>GOVERNADOR DO ESTADO DE S</w:t>
      </w:r>
      <w:r w:rsidR="00FF6BBC" w:rsidRPr="0071366B">
        <w:rPr>
          <w:rFonts w:ascii="Courier New" w:hAnsi="Courier New" w:cs="Courier New"/>
          <w:color w:val="000000"/>
        </w:rPr>
        <w:t>Ã</w:t>
      </w:r>
      <w:r w:rsidR="00FF6BBC" w:rsidRPr="0071366B">
        <w:rPr>
          <w:rFonts w:ascii="Helvetica" w:hAnsi="Helvetica" w:cs="Courier New"/>
          <w:color w:val="000000"/>
        </w:rPr>
        <w:t>O PAULO</w:t>
      </w:r>
      <w:r w:rsidRPr="0071366B">
        <w:rPr>
          <w:rFonts w:ascii="Helvetica" w:hAnsi="Helvetica" w:cs="Courier New"/>
          <w:color w:val="000000"/>
        </w:rPr>
        <w:t>, no uso de suas atribui</w:t>
      </w:r>
      <w:r w:rsidRPr="0071366B">
        <w:rPr>
          <w:rFonts w:ascii="Courier New" w:hAnsi="Courier New" w:cs="Courier New"/>
          <w:color w:val="000000"/>
        </w:rPr>
        <w:t>çõ</w:t>
      </w:r>
      <w:r w:rsidRPr="0071366B">
        <w:rPr>
          <w:rFonts w:ascii="Helvetica" w:hAnsi="Helvetica" w:cs="Courier New"/>
          <w:color w:val="000000"/>
        </w:rPr>
        <w:t>es legais e considerando a import</w:t>
      </w:r>
      <w:r w:rsidRPr="0071366B">
        <w:rPr>
          <w:rFonts w:ascii="Courier New" w:hAnsi="Courier New" w:cs="Courier New"/>
          <w:color w:val="000000"/>
        </w:rPr>
        <w:t>â</w:t>
      </w:r>
      <w:r w:rsidRPr="0071366B">
        <w:rPr>
          <w:rFonts w:ascii="Helvetica" w:hAnsi="Helvetica" w:cs="Courier New"/>
          <w:color w:val="000000"/>
        </w:rPr>
        <w:t>ncia do Programa de Est</w:t>
      </w:r>
      <w:r w:rsidRPr="0071366B">
        <w:rPr>
          <w:rFonts w:ascii="Courier New" w:hAnsi="Courier New" w:cs="Courier New"/>
          <w:color w:val="000000"/>
        </w:rPr>
        <w:t>í</w:t>
      </w:r>
      <w:r w:rsidRPr="0071366B">
        <w:rPr>
          <w:rFonts w:ascii="Helvetica" w:hAnsi="Helvetica" w:cs="Courier New"/>
          <w:color w:val="000000"/>
        </w:rPr>
        <w:t>m</w:t>
      </w:r>
      <w:r w:rsidRPr="0071366B">
        <w:rPr>
          <w:rFonts w:ascii="Helvetica" w:hAnsi="Helvetica" w:cs="Courier New"/>
          <w:color w:val="000000"/>
        </w:rPr>
        <w:t>u</w:t>
      </w:r>
      <w:r w:rsidRPr="0071366B">
        <w:rPr>
          <w:rFonts w:ascii="Helvetica" w:hAnsi="Helvetica" w:cs="Courier New"/>
          <w:color w:val="000000"/>
        </w:rPr>
        <w:t xml:space="preserve">lo </w:t>
      </w:r>
      <w:r w:rsidRPr="0071366B">
        <w:rPr>
          <w:rFonts w:ascii="Courier New" w:hAnsi="Courier New" w:cs="Courier New"/>
          <w:color w:val="000000"/>
        </w:rPr>
        <w:t>à</w:t>
      </w:r>
      <w:r w:rsidRPr="0071366B">
        <w:rPr>
          <w:rFonts w:ascii="Helvetica" w:hAnsi="Helvetica" w:cs="Courier New"/>
          <w:color w:val="000000"/>
        </w:rPr>
        <w:t xml:space="preserve"> Cidadania Fiscal do Est</w:t>
      </w:r>
      <w:r w:rsidRPr="0071366B">
        <w:rPr>
          <w:rFonts w:ascii="Helvetica" w:hAnsi="Helvetica" w:cs="Courier New"/>
          <w:color w:val="000000"/>
        </w:rPr>
        <w:t>a</w:t>
      </w:r>
      <w:r w:rsidRPr="0071366B">
        <w:rPr>
          <w:rFonts w:ascii="Helvetica" w:hAnsi="Helvetica" w:cs="Courier New"/>
          <w:color w:val="000000"/>
        </w:rPr>
        <w:t>do de S</w:t>
      </w:r>
      <w:r w:rsidRPr="0071366B">
        <w:rPr>
          <w:rFonts w:ascii="Courier New" w:hAnsi="Courier New" w:cs="Courier New"/>
          <w:color w:val="000000"/>
        </w:rPr>
        <w:t>ã</w:t>
      </w:r>
      <w:r w:rsidRPr="0071366B">
        <w:rPr>
          <w:rFonts w:ascii="Helvetica" w:hAnsi="Helvetica" w:cs="Courier New"/>
          <w:color w:val="000000"/>
        </w:rPr>
        <w:t>o Paulo, institu</w:t>
      </w:r>
      <w:r w:rsidRPr="0071366B">
        <w:rPr>
          <w:rFonts w:ascii="Courier New" w:hAnsi="Courier New" w:cs="Courier New"/>
          <w:color w:val="000000"/>
        </w:rPr>
        <w:t>í</w:t>
      </w:r>
      <w:r w:rsidRPr="0071366B">
        <w:rPr>
          <w:rFonts w:ascii="Helvetica" w:hAnsi="Helvetica" w:cs="Courier New"/>
          <w:color w:val="000000"/>
        </w:rPr>
        <w:t>do pela Lei 12.685, de 28 de agosto de 2007, para as entidades de direito privado sem fins lucrativos;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Decreta: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Artigo 1</w:t>
      </w:r>
      <w:r w:rsidRPr="0071366B">
        <w:rPr>
          <w:rFonts w:ascii="Courier New" w:hAnsi="Courier New" w:cs="Courier New"/>
          <w:color w:val="000000"/>
        </w:rPr>
        <w:t>º</w:t>
      </w:r>
      <w:r w:rsidRPr="0071366B">
        <w:rPr>
          <w:rFonts w:ascii="Helvetica" w:hAnsi="Helvetica" w:cs="Courier New"/>
          <w:color w:val="000000"/>
        </w:rPr>
        <w:t xml:space="preserve"> - Passa a vigorar, com a reda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que se segue, o artigo 2</w:t>
      </w:r>
      <w:r w:rsidRPr="0071366B">
        <w:rPr>
          <w:rFonts w:ascii="Courier New" w:hAnsi="Courier New" w:cs="Courier New"/>
          <w:color w:val="000000"/>
        </w:rPr>
        <w:t>º</w:t>
      </w:r>
      <w:r w:rsidRPr="0071366B">
        <w:rPr>
          <w:rFonts w:ascii="Helvetica" w:hAnsi="Helvetica" w:cs="Courier New"/>
          <w:color w:val="000000"/>
        </w:rPr>
        <w:t xml:space="preserve"> do Decreto 63.363, de 20 de abril de 2018: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Courier New" w:hAnsi="Courier New" w:cs="Courier New"/>
          <w:color w:val="000000"/>
        </w:rPr>
        <w:t>“</w:t>
      </w:r>
      <w:r w:rsidRPr="0071366B">
        <w:rPr>
          <w:rFonts w:ascii="Helvetica" w:hAnsi="Helvetica" w:cs="Courier New"/>
          <w:color w:val="000000"/>
        </w:rPr>
        <w:t>Artigo 2</w:t>
      </w:r>
      <w:r w:rsidRPr="0071366B">
        <w:rPr>
          <w:rFonts w:ascii="Courier New" w:hAnsi="Courier New" w:cs="Courier New"/>
          <w:color w:val="000000"/>
        </w:rPr>
        <w:t>º</w:t>
      </w:r>
      <w:r w:rsidRPr="0071366B">
        <w:rPr>
          <w:rFonts w:ascii="Helvetica" w:hAnsi="Helvetica" w:cs="Courier New"/>
          <w:color w:val="000000"/>
        </w:rPr>
        <w:t xml:space="preserve"> - A autoriza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prevista no artigo 1</w:t>
      </w:r>
      <w:r w:rsidRPr="0071366B">
        <w:rPr>
          <w:rFonts w:ascii="Courier New" w:hAnsi="Courier New" w:cs="Courier New"/>
          <w:color w:val="000000"/>
        </w:rPr>
        <w:t>º</w:t>
      </w:r>
      <w:r w:rsidRPr="0071366B">
        <w:rPr>
          <w:rFonts w:ascii="Helvetica" w:hAnsi="Helvetica" w:cs="Courier New"/>
          <w:color w:val="000000"/>
        </w:rPr>
        <w:t xml:space="preserve"> ter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 xml:space="preserve"> vig</w:t>
      </w:r>
      <w:r w:rsidRPr="0071366B">
        <w:rPr>
          <w:rFonts w:ascii="Courier New" w:hAnsi="Courier New" w:cs="Courier New"/>
          <w:color w:val="000000"/>
        </w:rPr>
        <w:t>ê</w:t>
      </w:r>
      <w:r w:rsidRPr="0071366B">
        <w:rPr>
          <w:rFonts w:ascii="Helvetica" w:hAnsi="Helvetica" w:cs="Courier New"/>
          <w:color w:val="000000"/>
        </w:rPr>
        <w:t>ncia at</w:t>
      </w:r>
      <w:r w:rsidRPr="0071366B">
        <w:rPr>
          <w:rFonts w:ascii="Courier New" w:hAnsi="Courier New" w:cs="Courier New"/>
          <w:color w:val="000000"/>
        </w:rPr>
        <w:t>é</w:t>
      </w:r>
      <w:r w:rsidRPr="0071366B">
        <w:rPr>
          <w:rFonts w:ascii="Helvetica" w:hAnsi="Helvetica" w:cs="Courier New"/>
          <w:color w:val="000000"/>
        </w:rPr>
        <w:t xml:space="preserve"> 31 de d</w:t>
      </w:r>
      <w:r w:rsidRPr="0071366B">
        <w:rPr>
          <w:rFonts w:ascii="Helvetica" w:hAnsi="Helvetica" w:cs="Courier New"/>
          <w:color w:val="000000"/>
        </w:rPr>
        <w:t>e</w:t>
      </w:r>
      <w:r w:rsidRPr="0071366B">
        <w:rPr>
          <w:rFonts w:ascii="Helvetica" w:hAnsi="Helvetica" w:cs="Courier New"/>
          <w:color w:val="000000"/>
        </w:rPr>
        <w:t>zembro de 2019.</w:t>
      </w:r>
      <w:r w:rsidRPr="0071366B">
        <w:rPr>
          <w:rFonts w:ascii="Courier New" w:hAnsi="Courier New" w:cs="Courier New"/>
          <w:color w:val="000000"/>
        </w:rPr>
        <w:t>”</w:t>
      </w:r>
      <w:r w:rsidRPr="0071366B">
        <w:rPr>
          <w:rFonts w:ascii="Helvetica" w:hAnsi="Helvetica" w:cs="Courier New"/>
          <w:color w:val="000000"/>
        </w:rPr>
        <w:t xml:space="preserve"> (NR).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Artigo 2</w:t>
      </w:r>
      <w:r w:rsidRPr="0071366B">
        <w:rPr>
          <w:rFonts w:ascii="Courier New" w:hAnsi="Courier New" w:cs="Courier New"/>
          <w:color w:val="000000"/>
        </w:rPr>
        <w:t>°</w:t>
      </w:r>
      <w:r w:rsidRPr="0071366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 xml:space="preserve">o. 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Pal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>cio dos Bandeirantes, 10 de dezembro de 2018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M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>RCIO FRAN</w:t>
      </w:r>
      <w:r w:rsidRPr="0071366B">
        <w:rPr>
          <w:rFonts w:ascii="Courier New" w:hAnsi="Courier New" w:cs="Courier New"/>
          <w:color w:val="000000"/>
        </w:rPr>
        <w:t>Ç</w:t>
      </w:r>
      <w:r w:rsidRPr="0071366B">
        <w:rPr>
          <w:rFonts w:ascii="Helvetica" w:hAnsi="Helvetica" w:cs="Courier New"/>
          <w:color w:val="000000"/>
        </w:rPr>
        <w:t>A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OF</w:t>
      </w:r>
      <w:r w:rsidRPr="0071366B">
        <w:rPr>
          <w:rFonts w:ascii="Courier New" w:hAnsi="Courier New" w:cs="Courier New"/>
          <w:color w:val="000000"/>
        </w:rPr>
        <w:t>Í</w:t>
      </w:r>
      <w:r w:rsidRPr="0071366B">
        <w:rPr>
          <w:rFonts w:ascii="Helvetica" w:hAnsi="Helvetica" w:cs="Courier New"/>
          <w:color w:val="000000"/>
        </w:rPr>
        <w:t>CIO GS N</w:t>
      </w:r>
      <w:r w:rsidRPr="0071366B">
        <w:rPr>
          <w:rFonts w:ascii="Courier New" w:hAnsi="Courier New" w:cs="Courier New"/>
          <w:color w:val="000000"/>
        </w:rPr>
        <w:t>º</w:t>
      </w:r>
      <w:r w:rsidRPr="0071366B">
        <w:rPr>
          <w:rFonts w:ascii="Helvetica" w:hAnsi="Helvetica" w:cs="Courier New"/>
          <w:color w:val="000000"/>
        </w:rPr>
        <w:t xml:space="preserve"> /2018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Senhor Governador,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Tenho a honra de encaminhar a Vossa Excel</w:t>
      </w:r>
      <w:r w:rsidRPr="0071366B">
        <w:rPr>
          <w:rFonts w:ascii="Courier New" w:hAnsi="Courier New" w:cs="Courier New"/>
          <w:color w:val="000000"/>
        </w:rPr>
        <w:t>ê</w:t>
      </w:r>
      <w:r w:rsidRPr="0071366B">
        <w:rPr>
          <w:rFonts w:ascii="Helvetica" w:hAnsi="Helvetica" w:cs="Courier New"/>
          <w:color w:val="000000"/>
        </w:rPr>
        <w:t xml:space="preserve">ncia a inclusa minuta de decreto, que altera o Decreto 63.363, de 20 de abril de 2018, o qual institui, no </w:t>
      </w:r>
      <w:r w:rsidRPr="0071366B">
        <w:rPr>
          <w:rFonts w:ascii="Courier New" w:hAnsi="Courier New" w:cs="Courier New"/>
          <w:color w:val="000000"/>
        </w:rPr>
        <w:t>â</w:t>
      </w:r>
      <w:r w:rsidRPr="0071366B">
        <w:rPr>
          <w:rFonts w:ascii="Helvetica" w:hAnsi="Helvetica" w:cs="Courier New"/>
          <w:color w:val="000000"/>
        </w:rPr>
        <w:t>mbito do Estado de S</w:t>
      </w:r>
      <w:r w:rsidRPr="0071366B">
        <w:rPr>
          <w:rFonts w:ascii="Courier New" w:hAnsi="Courier New" w:cs="Courier New"/>
          <w:color w:val="000000"/>
        </w:rPr>
        <w:t>ã</w:t>
      </w:r>
      <w:r w:rsidRPr="0071366B">
        <w:rPr>
          <w:rFonts w:ascii="Helvetica" w:hAnsi="Helvetica" w:cs="Courier New"/>
          <w:color w:val="000000"/>
        </w:rPr>
        <w:t>o Paulo, prazo adicional de adequa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para Entidades de Direito Pr</w:t>
      </w:r>
      <w:r w:rsidRPr="0071366B">
        <w:rPr>
          <w:rFonts w:ascii="Helvetica" w:hAnsi="Helvetica" w:cs="Courier New"/>
          <w:color w:val="000000"/>
        </w:rPr>
        <w:t>i</w:t>
      </w:r>
      <w:r w:rsidRPr="0071366B">
        <w:rPr>
          <w:rFonts w:ascii="Helvetica" w:hAnsi="Helvetica" w:cs="Courier New"/>
          <w:color w:val="000000"/>
        </w:rPr>
        <w:t xml:space="preserve">vado sem Fins </w:t>
      </w:r>
      <w:proofErr w:type="gramStart"/>
      <w:r w:rsidRPr="0071366B">
        <w:rPr>
          <w:rFonts w:ascii="Helvetica" w:hAnsi="Helvetica" w:cs="Courier New"/>
          <w:color w:val="000000"/>
        </w:rPr>
        <w:t>Lucrat</w:t>
      </w:r>
      <w:r w:rsidRPr="0071366B">
        <w:rPr>
          <w:rFonts w:ascii="Helvetica" w:hAnsi="Helvetica" w:cs="Courier New"/>
          <w:color w:val="000000"/>
        </w:rPr>
        <w:t>i</w:t>
      </w:r>
      <w:r w:rsidRPr="0071366B">
        <w:rPr>
          <w:rFonts w:ascii="Helvetica" w:hAnsi="Helvetica" w:cs="Courier New"/>
          <w:color w:val="000000"/>
        </w:rPr>
        <w:t>vos participantes e benefici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>rias do Programa de Est</w:t>
      </w:r>
      <w:r w:rsidRPr="0071366B">
        <w:rPr>
          <w:rFonts w:ascii="Courier New" w:hAnsi="Courier New" w:cs="Courier New"/>
          <w:color w:val="000000"/>
        </w:rPr>
        <w:t>í</w:t>
      </w:r>
      <w:r w:rsidRPr="0071366B">
        <w:rPr>
          <w:rFonts w:ascii="Helvetica" w:hAnsi="Helvetica" w:cs="Courier New"/>
          <w:color w:val="000000"/>
        </w:rPr>
        <w:t>mulo</w:t>
      </w:r>
      <w:proofErr w:type="gramEnd"/>
      <w:r w:rsidRPr="0071366B">
        <w:rPr>
          <w:rFonts w:ascii="Helvetica" w:hAnsi="Helvetica" w:cs="Courier New"/>
          <w:color w:val="000000"/>
        </w:rPr>
        <w:t xml:space="preserve"> </w:t>
      </w:r>
      <w:r w:rsidRPr="0071366B">
        <w:rPr>
          <w:rFonts w:ascii="Courier New" w:hAnsi="Courier New" w:cs="Courier New"/>
          <w:color w:val="000000"/>
        </w:rPr>
        <w:t>à</w:t>
      </w:r>
      <w:r w:rsidRPr="0071366B">
        <w:rPr>
          <w:rFonts w:ascii="Helvetica" w:hAnsi="Helvetica" w:cs="Courier New"/>
          <w:color w:val="000000"/>
        </w:rPr>
        <w:t xml:space="preserve"> Cidadania Fiscal do Estado de S</w:t>
      </w:r>
      <w:r w:rsidRPr="0071366B">
        <w:rPr>
          <w:rFonts w:ascii="Courier New" w:hAnsi="Courier New" w:cs="Courier New"/>
          <w:color w:val="000000"/>
        </w:rPr>
        <w:t>ã</w:t>
      </w:r>
      <w:r w:rsidRPr="0071366B">
        <w:rPr>
          <w:rFonts w:ascii="Helvetica" w:hAnsi="Helvetica" w:cs="Courier New"/>
          <w:color w:val="000000"/>
        </w:rPr>
        <w:t>o Paulo, institu</w:t>
      </w:r>
      <w:r w:rsidRPr="0071366B">
        <w:rPr>
          <w:rFonts w:ascii="Courier New" w:hAnsi="Courier New" w:cs="Courier New"/>
          <w:color w:val="000000"/>
        </w:rPr>
        <w:t>í</w:t>
      </w:r>
      <w:r w:rsidRPr="0071366B">
        <w:rPr>
          <w:rFonts w:ascii="Helvetica" w:hAnsi="Helvetica" w:cs="Courier New"/>
          <w:color w:val="000000"/>
        </w:rPr>
        <w:t>do pela Lei 12.685, de 28 de agosto de 2007.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A altera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proposta visa prorrogar, at</w:t>
      </w:r>
      <w:r w:rsidRPr="0071366B">
        <w:rPr>
          <w:rFonts w:ascii="Courier New" w:hAnsi="Courier New" w:cs="Courier New"/>
          <w:color w:val="000000"/>
        </w:rPr>
        <w:t>é</w:t>
      </w:r>
      <w:r w:rsidRPr="0071366B">
        <w:rPr>
          <w:rFonts w:ascii="Helvetica" w:hAnsi="Helvetica" w:cs="Courier New"/>
          <w:color w:val="000000"/>
        </w:rPr>
        <w:t xml:space="preserve"> 30 de junho de 2019, o prazo para que as ent</w:t>
      </w:r>
      <w:r w:rsidRPr="0071366B">
        <w:rPr>
          <w:rFonts w:ascii="Helvetica" w:hAnsi="Helvetica" w:cs="Courier New"/>
          <w:color w:val="000000"/>
        </w:rPr>
        <w:t>i</w:t>
      </w:r>
      <w:r w:rsidRPr="0071366B">
        <w:rPr>
          <w:rFonts w:ascii="Helvetica" w:hAnsi="Helvetica" w:cs="Courier New"/>
          <w:color w:val="000000"/>
        </w:rPr>
        <w:t>dades de direito privado sem fins lucrativos possam cadastrar, no site da Nota Fiscal Pa</w:t>
      </w:r>
      <w:r w:rsidRPr="0071366B">
        <w:rPr>
          <w:rFonts w:ascii="Helvetica" w:hAnsi="Helvetica" w:cs="Courier New"/>
          <w:color w:val="000000"/>
        </w:rPr>
        <w:t>u</w:t>
      </w:r>
      <w:r w:rsidRPr="0071366B">
        <w:rPr>
          <w:rFonts w:ascii="Helvetica" w:hAnsi="Helvetica" w:cs="Courier New"/>
          <w:color w:val="000000"/>
        </w:rPr>
        <w:t>lista, documentos fiscais sem indica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do CNPJ ou do CPF do consumidor, para fins de recebimento de cr</w:t>
      </w:r>
      <w:r w:rsidRPr="0071366B">
        <w:rPr>
          <w:rFonts w:ascii="Courier New" w:hAnsi="Courier New" w:cs="Courier New"/>
          <w:color w:val="000000"/>
        </w:rPr>
        <w:t>é</w:t>
      </w:r>
      <w:r w:rsidRPr="0071366B">
        <w:rPr>
          <w:rFonts w:ascii="Helvetica" w:hAnsi="Helvetica" w:cs="Courier New"/>
          <w:color w:val="000000"/>
        </w:rPr>
        <w:t xml:space="preserve">ditos no </w:t>
      </w:r>
      <w:r w:rsidRPr="0071366B">
        <w:rPr>
          <w:rFonts w:ascii="Courier New" w:hAnsi="Courier New" w:cs="Courier New"/>
          <w:color w:val="000000"/>
        </w:rPr>
        <w:t>â</w:t>
      </w:r>
      <w:r w:rsidRPr="0071366B">
        <w:rPr>
          <w:rFonts w:ascii="Helvetica" w:hAnsi="Helvetica" w:cs="Courier New"/>
          <w:color w:val="000000"/>
        </w:rPr>
        <w:t>mbito do programa popularme</w:t>
      </w:r>
      <w:r w:rsidRPr="0071366B">
        <w:rPr>
          <w:rFonts w:ascii="Helvetica" w:hAnsi="Helvetica" w:cs="Courier New"/>
          <w:color w:val="000000"/>
        </w:rPr>
        <w:t>n</w:t>
      </w:r>
      <w:r w:rsidRPr="0071366B">
        <w:rPr>
          <w:rFonts w:ascii="Helvetica" w:hAnsi="Helvetica" w:cs="Courier New"/>
          <w:color w:val="000000"/>
        </w:rPr>
        <w:t xml:space="preserve">te conhecido como </w:t>
      </w:r>
      <w:r w:rsidRPr="0071366B">
        <w:rPr>
          <w:rFonts w:ascii="Courier New" w:hAnsi="Courier New" w:cs="Courier New"/>
          <w:color w:val="000000"/>
        </w:rPr>
        <w:t>“</w:t>
      </w:r>
      <w:r w:rsidRPr="0071366B">
        <w:rPr>
          <w:rFonts w:ascii="Helvetica" w:hAnsi="Helvetica" w:cs="Courier New"/>
          <w:color w:val="000000"/>
        </w:rPr>
        <w:t>Nota Fiscal Paulista</w:t>
      </w:r>
      <w:r w:rsidRPr="0071366B">
        <w:rPr>
          <w:rFonts w:ascii="Courier New" w:hAnsi="Courier New" w:cs="Courier New"/>
          <w:color w:val="000000"/>
        </w:rPr>
        <w:t>”</w:t>
      </w:r>
      <w:r w:rsidRPr="0071366B">
        <w:rPr>
          <w:rFonts w:ascii="Helvetica" w:hAnsi="Helvetica" w:cs="Courier New"/>
          <w:color w:val="000000"/>
        </w:rPr>
        <w:t>.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Com essas justificativas e propondo a edi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de decreto conforme a minuta</w:t>
      </w:r>
      <w:proofErr w:type="gramStart"/>
      <w:r w:rsidRPr="0071366B">
        <w:rPr>
          <w:rFonts w:ascii="Helvetica" w:hAnsi="Helvetica" w:cs="Courier New"/>
          <w:color w:val="000000"/>
        </w:rPr>
        <w:t>, aproveito</w:t>
      </w:r>
      <w:proofErr w:type="gramEnd"/>
      <w:r w:rsidRPr="0071366B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71366B">
        <w:rPr>
          <w:rFonts w:ascii="Helvetica" w:hAnsi="Helvetica" w:cs="Courier New"/>
          <w:color w:val="000000"/>
        </w:rPr>
        <w:t>e</w:t>
      </w:r>
      <w:r w:rsidRPr="0071366B">
        <w:rPr>
          <w:rFonts w:ascii="Helvetica" w:hAnsi="Helvetica" w:cs="Courier New"/>
          <w:color w:val="000000"/>
        </w:rPr>
        <w:t>ra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o.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 xml:space="preserve">Luiz Claudio Rodrigues de Carvalho </w:t>
      </w:r>
    </w:p>
    <w:p w:rsidR="00BD7B9F" w:rsidRPr="0071366B" w:rsidRDefault="00BD7B9F" w:rsidP="00BD7B9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Secret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>rio da Fazenda</w:t>
      </w:r>
    </w:p>
    <w:sectPr w:rsidR="00BD7B9F" w:rsidRPr="0071366B" w:rsidSect="0071366B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D7B9F"/>
    <w:rsid w:val="003049DE"/>
    <w:rsid w:val="00653CC4"/>
    <w:rsid w:val="008C5002"/>
    <w:rsid w:val="00BD7B9F"/>
    <w:rsid w:val="00E33F3F"/>
    <w:rsid w:val="00FF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2019-03-25T20:33:00Z</dcterms:created>
  <dcterms:modified xsi:type="dcterms:W3CDTF">2019-03-25T20:35:00Z</dcterms:modified>
</cp:coreProperties>
</file>