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92733C">
        <w:rPr>
          <w:rFonts w:ascii="Helvetica" w:hAnsi="Helvetica" w:cs="Courier New"/>
          <w:b/>
          <w:bCs/>
          <w:color w:val="000000"/>
        </w:rPr>
        <w:t xml:space="preserve">DECRETO Nº 62.621, DE </w:t>
      </w:r>
      <w:proofErr w:type="gramStart"/>
      <w:r w:rsidRPr="0092733C">
        <w:rPr>
          <w:rFonts w:ascii="Helvetica" w:hAnsi="Helvetica" w:cs="Courier New"/>
          <w:b/>
          <w:bCs/>
          <w:color w:val="000000"/>
        </w:rPr>
        <w:t>8</w:t>
      </w:r>
      <w:proofErr w:type="gramEnd"/>
      <w:r w:rsidRPr="0092733C">
        <w:rPr>
          <w:rFonts w:ascii="Helvetica" w:hAnsi="Helvetica" w:cs="Courier New"/>
          <w:b/>
          <w:bCs/>
          <w:color w:val="000000"/>
        </w:rPr>
        <w:t xml:space="preserve"> DE JUNHO DE 2017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Altera o Decreto nº 57.910, de 27 de março de 2012, que institui, sob a coordenação do Fundo Social de Solidariedade do Estado de São Paulo - FUSSESP, o Programa “Horta Educativa” e dá providências </w:t>
      </w:r>
      <w:proofErr w:type="gramStart"/>
      <w:r w:rsidRPr="0092733C">
        <w:rPr>
          <w:rFonts w:ascii="Helvetica" w:hAnsi="Helvetica" w:cs="Courier New"/>
          <w:color w:val="000000"/>
        </w:rPr>
        <w:t>correlatas</w:t>
      </w:r>
      <w:proofErr w:type="gramEnd"/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GERALDO ALCKMIN, </w:t>
      </w:r>
      <w:r w:rsidR="003B76A4" w:rsidRPr="0092733C">
        <w:rPr>
          <w:rFonts w:ascii="Helvetica" w:hAnsi="Helvetica" w:cs="Courier New"/>
          <w:color w:val="000000"/>
        </w:rPr>
        <w:t>GOVERNADOR DO ESTADO DE SÃO PAULO</w:t>
      </w:r>
      <w:r w:rsidRPr="0092733C">
        <w:rPr>
          <w:rFonts w:ascii="Helvetica" w:hAnsi="Helvetica" w:cs="Courier New"/>
          <w:color w:val="000000"/>
        </w:rPr>
        <w:t>, no uso de suas atribuições legais,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Decreta: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1º - Os dispositivos abaixo indicados do Decreto nº 57.910, de 27 de março de 2012, passam a vigorar com a seguinte redação: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 – o “caput” do artigo 2º: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“Artigo 2º - O Programa de que trata o artigo 1º deste decreto será i</w:t>
      </w:r>
      <w:r w:rsidRPr="0092733C">
        <w:rPr>
          <w:rFonts w:ascii="Helvetica" w:hAnsi="Helvetica" w:cs="Courier New"/>
          <w:color w:val="000000"/>
        </w:rPr>
        <w:t>m</w:t>
      </w:r>
      <w:r w:rsidRPr="0092733C">
        <w:rPr>
          <w:rFonts w:ascii="Helvetica" w:hAnsi="Helvetica" w:cs="Courier New"/>
          <w:color w:val="000000"/>
        </w:rPr>
        <w:t>plementado por meio de convênios celebrados com Municípios paulistas, por interm</w:t>
      </w:r>
      <w:r w:rsidRPr="0092733C">
        <w:rPr>
          <w:rFonts w:ascii="Helvetica" w:hAnsi="Helvetica" w:cs="Courier New"/>
          <w:color w:val="000000"/>
        </w:rPr>
        <w:t>é</w:t>
      </w:r>
      <w:r w:rsidRPr="0092733C">
        <w:rPr>
          <w:rFonts w:ascii="Helvetica" w:hAnsi="Helvetica" w:cs="Courier New"/>
          <w:color w:val="000000"/>
        </w:rPr>
        <w:t>dio dos respectivos Fundos Sociais de Solidariedade, quando houver, e que venham a constar de relação aprovada nos moldes do artigo 1º do Decreto nº 53.325, de 15 de agosto de 2008, compreendendo as seguintes etapas:”; (NR</w:t>
      </w:r>
      <w:proofErr w:type="gramStart"/>
      <w:r w:rsidRPr="0092733C">
        <w:rPr>
          <w:rFonts w:ascii="Helvetica" w:hAnsi="Helvetica" w:cs="Courier New"/>
          <w:color w:val="000000"/>
        </w:rPr>
        <w:t>)</w:t>
      </w:r>
      <w:proofErr w:type="gramEnd"/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II – o parágrafo único do artigo 4º: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“Parágrafo único – A instrução dos processos referentes a cada conv</w:t>
      </w:r>
      <w:r w:rsidRPr="0092733C">
        <w:rPr>
          <w:rFonts w:ascii="Helvetica" w:hAnsi="Helvetica" w:cs="Courier New"/>
          <w:color w:val="000000"/>
        </w:rPr>
        <w:t>ê</w:t>
      </w:r>
      <w:r w:rsidRPr="0092733C">
        <w:rPr>
          <w:rFonts w:ascii="Helvetica" w:hAnsi="Helvetica" w:cs="Courier New"/>
          <w:color w:val="000000"/>
        </w:rPr>
        <w:t>nio deverá atender ao disposto no Decreto nº 59.215, de 21 de maio de 2013, e no Decreto nº 52.479, de 14 de dezembro de 2007.”; (NR</w:t>
      </w:r>
      <w:proofErr w:type="gramStart"/>
      <w:r w:rsidRPr="0092733C">
        <w:rPr>
          <w:rFonts w:ascii="Helvetica" w:hAnsi="Helvetica" w:cs="Courier New"/>
          <w:color w:val="000000"/>
        </w:rPr>
        <w:t>)</w:t>
      </w:r>
      <w:proofErr w:type="gramEnd"/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III – o artigo 6º: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“Artigo 6º - Após a assinatura do instrumento de ajuste deverá ser ad</w:t>
      </w:r>
      <w:r w:rsidRPr="0092733C">
        <w:rPr>
          <w:rFonts w:ascii="Helvetica" w:hAnsi="Helvetica" w:cs="Courier New"/>
          <w:color w:val="000000"/>
        </w:rPr>
        <w:t>o</w:t>
      </w:r>
      <w:r w:rsidRPr="0092733C">
        <w:rPr>
          <w:rFonts w:ascii="Helvetica" w:hAnsi="Helvetica" w:cs="Courier New"/>
          <w:color w:val="000000"/>
        </w:rPr>
        <w:t>tado o procedimento estipulado no artigo 13 do Decreto nº 59.215, de 21 de maio de 2013.”. (NR)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2º - O anexo ao Decreto nº 57.910, de 27 de março de 2012, que veicula instrumento padrão de termo de convênio a ser celebrado com municípios, passa a ser identificado como Anexo I e será substituído pelo modelo constante do Anexo deste decreto.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Artigo 3º - O anexo ao Decreto nº 57.910, de 27 de março de 2012, </w:t>
      </w:r>
      <w:r w:rsidRPr="0092733C">
        <w:rPr>
          <w:rFonts w:ascii="Helvetica" w:hAnsi="Helvetica" w:cs="Courier New"/>
          <w:color w:val="000000"/>
        </w:rPr>
        <w:t>a</w:t>
      </w:r>
      <w:r w:rsidRPr="0092733C">
        <w:rPr>
          <w:rFonts w:ascii="Helvetica" w:hAnsi="Helvetica" w:cs="Courier New"/>
          <w:color w:val="000000"/>
        </w:rPr>
        <w:t xml:space="preserve">crescentado pelo Decreto nº 58.874, de </w:t>
      </w:r>
      <w:proofErr w:type="gramStart"/>
      <w:r w:rsidRPr="0092733C">
        <w:rPr>
          <w:rFonts w:ascii="Helvetica" w:hAnsi="Helvetica" w:cs="Courier New"/>
          <w:color w:val="000000"/>
        </w:rPr>
        <w:t>4</w:t>
      </w:r>
      <w:proofErr w:type="gramEnd"/>
      <w:r w:rsidRPr="0092733C">
        <w:rPr>
          <w:rFonts w:ascii="Helvetica" w:hAnsi="Helvetica" w:cs="Courier New"/>
          <w:color w:val="000000"/>
        </w:rPr>
        <w:t xml:space="preserve"> de fevereiro de 2013, passa a ser intitulado como Anexo II.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Palácio dos Bandeirantes, </w:t>
      </w:r>
      <w:proofErr w:type="gramStart"/>
      <w:r w:rsidRPr="0092733C">
        <w:rPr>
          <w:rFonts w:ascii="Helvetica" w:hAnsi="Helvetica" w:cs="Courier New"/>
          <w:color w:val="000000"/>
        </w:rPr>
        <w:t>8</w:t>
      </w:r>
      <w:proofErr w:type="gramEnd"/>
      <w:r w:rsidRPr="0092733C">
        <w:rPr>
          <w:rFonts w:ascii="Helvetica" w:hAnsi="Helvetica" w:cs="Courier New"/>
          <w:color w:val="000000"/>
        </w:rPr>
        <w:t xml:space="preserve"> de junho de 2017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GERALDO ALCKMIN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b/>
          <w:bCs/>
          <w:color w:val="000000"/>
        </w:rPr>
      </w:pPr>
      <w:r w:rsidRPr="0092733C">
        <w:rPr>
          <w:rFonts w:ascii="Helvetica" w:hAnsi="Helvetica" w:cs="Courier New"/>
          <w:b/>
          <w:bCs/>
          <w:color w:val="000000"/>
        </w:rPr>
        <w:t>ANEXO I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92733C">
        <w:rPr>
          <w:rFonts w:ascii="Helvetica" w:hAnsi="Helvetica" w:cs="Courier New"/>
          <w:color w:val="000000"/>
        </w:rPr>
        <w:t>a</w:t>
      </w:r>
      <w:proofErr w:type="gramEnd"/>
      <w:r w:rsidRPr="0092733C">
        <w:rPr>
          <w:rFonts w:ascii="Helvetica" w:hAnsi="Helvetica" w:cs="Courier New"/>
          <w:color w:val="000000"/>
        </w:rPr>
        <w:t xml:space="preserve"> que se refere o artigo 4º do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Decreto nº 57.910, de 27 de março de 2012,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92733C">
        <w:rPr>
          <w:rFonts w:ascii="Helvetica" w:hAnsi="Helvetica" w:cs="Courier New"/>
          <w:color w:val="000000"/>
        </w:rPr>
        <w:t>alterado</w:t>
      </w:r>
      <w:proofErr w:type="gramEnd"/>
      <w:r w:rsidRPr="0092733C">
        <w:rPr>
          <w:rFonts w:ascii="Helvetica" w:hAnsi="Helvetica" w:cs="Courier New"/>
          <w:color w:val="000000"/>
        </w:rPr>
        <w:t xml:space="preserve"> pelo artigo 2º do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Decreto nº 62.621, de </w:t>
      </w:r>
      <w:proofErr w:type="gramStart"/>
      <w:r w:rsidRPr="0092733C">
        <w:rPr>
          <w:rFonts w:ascii="Helvetica" w:hAnsi="Helvetica" w:cs="Courier New"/>
          <w:color w:val="000000"/>
        </w:rPr>
        <w:t>8</w:t>
      </w:r>
      <w:proofErr w:type="gramEnd"/>
      <w:r w:rsidRPr="0092733C">
        <w:rPr>
          <w:rFonts w:ascii="Helvetica" w:hAnsi="Helvetica" w:cs="Courier New"/>
          <w:color w:val="000000"/>
        </w:rPr>
        <w:t xml:space="preserve"> de junho de 2017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Termo de convênio que celebram o Estado de São Paulo, por interm</w:t>
      </w:r>
      <w:r w:rsidRPr="0092733C">
        <w:rPr>
          <w:rFonts w:ascii="Helvetica" w:hAnsi="Helvetica" w:cs="Courier New"/>
          <w:color w:val="000000"/>
        </w:rPr>
        <w:t>é</w:t>
      </w:r>
      <w:r w:rsidRPr="0092733C">
        <w:rPr>
          <w:rFonts w:ascii="Helvetica" w:hAnsi="Helvetica" w:cs="Courier New"/>
          <w:color w:val="000000"/>
        </w:rPr>
        <w:t>dio do Fundo Social de Solidariedade do Estado de São Paulo - FUSSESP, e o Mun</w:t>
      </w:r>
      <w:r w:rsidRPr="0092733C">
        <w:rPr>
          <w:rFonts w:ascii="Helvetica" w:hAnsi="Helvetica" w:cs="Courier New"/>
          <w:color w:val="000000"/>
        </w:rPr>
        <w:t>i</w:t>
      </w:r>
      <w:r w:rsidRPr="0092733C">
        <w:rPr>
          <w:rFonts w:ascii="Helvetica" w:hAnsi="Helvetica" w:cs="Courier New"/>
          <w:color w:val="000000"/>
        </w:rPr>
        <w:lastRenderedPageBreak/>
        <w:t xml:space="preserve">cípio </w:t>
      </w:r>
      <w:proofErr w:type="gramStart"/>
      <w:r w:rsidRPr="0092733C">
        <w:rPr>
          <w:rFonts w:ascii="Helvetica" w:hAnsi="Helvetica" w:cs="Courier New"/>
          <w:color w:val="000000"/>
        </w:rPr>
        <w:t>de                            ,</w:t>
      </w:r>
      <w:proofErr w:type="gramEnd"/>
      <w:r w:rsidRPr="0092733C">
        <w:rPr>
          <w:rFonts w:ascii="Helvetica" w:hAnsi="Helvetica" w:cs="Courier New"/>
          <w:color w:val="000000"/>
        </w:rPr>
        <w:t xml:space="preserve"> por meio de seu Fundo Social de Solidariedade (ou por meio de outro órgão competente municipal), tendo por objeto a implantação do pr</w:t>
      </w:r>
      <w:r w:rsidRPr="0092733C">
        <w:rPr>
          <w:rFonts w:ascii="Helvetica" w:hAnsi="Helvetica" w:cs="Courier New"/>
          <w:color w:val="000000"/>
        </w:rPr>
        <w:t>o</w:t>
      </w:r>
      <w:r w:rsidRPr="0092733C">
        <w:rPr>
          <w:rFonts w:ascii="Helvetica" w:hAnsi="Helvetica" w:cs="Courier New"/>
          <w:color w:val="000000"/>
        </w:rPr>
        <w:t>grama "Horta Educativa"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Convênio FUSSESP nº                          Em</w:t>
      </w:r>
      <w:proofErr w:type="gramStart"/>
      <w:r w:rsidRPr="0092733C">
        <w:rPr>
          <w:rFonts w:ascii="Helvetica" w:hAnsi="Helvetica" w:cs="Courier New"/>
          <w:color w:val="000000"/>
        </w:rPr>
        <w:t xml:space="preserve">    </w:t>
      </w:r>
      <w:proofErr w:type="gramEnd"/>
      <w:r w:rsidRPr="0092733C">
        <w:rPr>
          <w:rFonts w:ascii="Helvetica" w:hAnsi="Helvetica" w:cs="Courier New"/>
          <w:color w:val="000000"/>
        </w:rPr>
        <w:t xml:space="preserve">de           </w:t>
      </w:r>
      <w:proofErr w:type="spellStart"/>
      <w:r w:rsidRPr="0092733C">
        <w:rPr>
          <w:rFonts w:ascii="Helvetica" w:hAnsi="Helvetica" w:cs="Courier New"/>
          <w:color w:val="000000"/>
        </w:rPr>
        <w:t>de</w:t>
      </w:r>
      <w:proofErr w:type="spellEnd"/>
      <w:r w:rsidRPr="0092733C">
        <w:rPr>
          <w:rFonts w:ascii="Helvetica" w:hAnsi="Helvetica" w:cs="Courier New"/>
          <w:color w:val="000000"/>
        </w:rPr>
        <w:t xml:space="preserve"> 20   , o Est</w:t>
      </w:r>
      <w:r w:rsidRPr="0092733C">
        <w:rPr>
          <w:rFonts w:ascii="Helvetica" w:hAnsi="Helvetica" w:cs="Courier New"/>
          <w:color w:val="000000"/>
        </w:rPr>
        <w:t>a</w:t>
      </w:r>
      <w:r w:rsidRPr="0092733C">
        <w:rPr>
          <w:rFonts w:ascii="Helvetica" w:hAnsi="Helvetica" w:cs="Courier New"/>
          <w:color w:val="000000"/>
        </w:rPr>
        <w:t>do de São Paulo, por intermédio do Fundo Social de Solidariedade do Estado de São Paulo - FUSSESP, com sede na rua Ministro de Godói, nº 180, Parque "Dr. Fernando Costa", Perdizes, nesta Capital, doravante designado FUSSESP, autorizado pelo D</w:t>
      </w:r>
      <w:r w:rsidRPr="0092733C">
        <w:rPr>
          <w:rFonts w:ascii="Helvetica" w:hAnsi="Helvetica" w:cs="Courier New"/>
          <w:color w:val="000000"/>
        </w:rPr>
        <w:t>e</w:t>
      </w:r>
      <w:r w:rsidRPr="0092733C">
        <w:rPr>
          <w:rFonts w:ascii="Helvetica" w:hAnsi="Helvetica" w:cs="Courier New"/>
          <w:color w:val="000000"/>
        </w:rPr>
        <w:t>creto nº 57.910, de 27 de março de 2012, e alterações posteriores, neste ato represe</w:t>
      </w:r>
      <w:r w:rsidRPr="0092733C">
        <w:rPr>
          <w:rFonts w:ascii="Helvetica" w:hAnsi="Helvetica" w:cs="Courier New"/>
          <w:color w:val="000000"/>
        </w:rPr>
        <w:t>n</w:t>
      </w:r>
      <w:r w:rsidRPr="0092733C">
        <w:rPr>
          <w:rFonts w:ascii="Helvetica" w:hAnsi="Helvetica" w:cs="Courier New"/>
          <w:color w:val="000000"/>
        </w:rPr>
        <w:t>tado por sua Presidente                     , e o Município de                                        , in</w:t>
      </w:r>
      <w:r w:rsidRPr="0092733C">
        <w:rPr>
          <w:rFonts w:ascii="Helvetica" w:hAnsi="Helvetica" w:cs="Courier New"/>
          <w:color w:val="000000"/>
        </w:rPr>
        <w:t>s</w:t>
      </w:r>
      <w:r w:rsidRPr="0092733C">
        <w:rPr>
          <w:rFonts w:ascii="Helvetica" w:hAnsi="Helvetica" w:cs="Courier New"/>
          <w:color w:val="000000"/>
        </w:rPr>
        <w:t>crito no CNPJ/MF sob o n°                            , por meio do respectivo Fundo Social de Solidariedade (ou outro órgão competente municipal, com sede na                        nº     , doravante denominado MUNICÍPIO, neste ato representado por seu Prefeito                                            e pela Presidente do FUNDO (ou pelo Secretário Municipal competente), resolvem celebrar o presente convênio, que se regerá pelas disposições da Lei federal n° 8.666, de 21 de junho de 1993, da Lei n° 6.544, de 20 de novembro de 1989, no que couber, e demais normas regulamentares incidentes na espécie, mediante as seguintes clá</w:t>
      </w:r>
      <w:r w:rsidRPr="0092733C">
        <w:rPr>
          <w:rFonts w:ascii="Helvetica" w:hAnsi="Helvetica" w:cs="Courier New"/>
          <w:color w:val="000000"/>
        </w:rPr>
        <w:t>u</w:t>
      </w:r>
      <w:r w:rsidRPr="0092733C">
        <w:rPr>
          <w:rFonts w:ascii="Helvetica" w:hAnsi="Helvetica" w:cs="Courier New"/>
          <w:color w:val="000000"/>
        </w:rPr>
        <w:t>sulas e condições.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PRIMEIRA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Do Objeto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Constitui objeto deste convênio a transferência de recursos materiais, que compõem o "Kit Horta", com vista à implantação e execução do Programa "Horta Educativa", de acordo com o Plano de Trabalho que, constante de fls.        dos autos do Processo FUSSESP </w:t>
      </w:r>
      <w:proofErr w:type="gramStart"/>
      <w:r w:rsidRPr="0092733C">
        <w:rPr>
          <w:rFonts w:ascii="Helvetica" w:hAnsi="Helvetica" w:cs="Courier New"/>
          <w:color w:val="000000"/>
        </w:rPr>
        <w:t>n°                              ,</w:t>
      </w:r>
      <w:proofErr w:type="gramEnd"/>
      <w:r w:rsidRPr="0092733C">
        <w:rPr>
          <w:rFonts w:ascii="Helvetica" w:hAnsi="Helvetica" w:cs="Courier New"/>
          <w:color w:val="000000"/>
        </w:rPr>
        <w:t xml:space="preserve"> integra o presente instrumento como se neste estivesse transcrito.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Parágrafo único - O Plano de Trabalho poderá ser modificado, para m</w:t>
      </w:r>
      <w:r w:rsidRPr="0092733C">
        <w:rPr>
          <w:rFonts w:ascii="Helvetica" w:hAnsi="Helvetica" w:cs="Courier New"/>
          <w:color w:val="000000"/>
        </w:rPr>
        <w:t>e</w:t>
      </w:r>
      <w:r w:rsidRPr="0092733C">
        <w:rPr>
          <w:rFonts w:ascii="Helvetica" w:hAnsi="Helvetica" w:cs="Courier New"/>
          <w:color w:val="000000"/>
        </w:rPr>
        <w:t>lhor adequação técnica ou financeira, mediante prévia autorização da Presidente do FUSSESP, fundada em manifestação justificada do MUNICÍPIO, vedados a alteração de objeto ou o repasse de recursos financeiros estaduais.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SEGUNDA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Do Valor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O valor do presente convênio é de R$         </w:t>
      </w:r>
      <w:proofErr w:type="gramStart"/>
      <w:r w:rsidRPr="0092733C">
        <w:rPr>
          <w:rFonts w:ascii="Helvetica" w:hAnsi="Helvetica" w:cs="Courier New"/>
          <w:color w:val="000000"/>
        </w:rPr>
        <w:t xml:space="preserve">(                  </w:t>
      </w:r>
      <w:proofErr w:type="gramEnd"/>
      <w:r w:rsidRPr="0092733C">
        <w:rPr>
          <w:rFonts w:ascii="Helvetica" w:hAnsi="Helvetica" w:cs="Courier New"/>
          <w:color w:val="000000"/>
        </w:rPr>
        <w:t>), sendo R$                     (                      ) de responsabilidade do FUSSESP, relativos ao "Kit Horta", e R$             (                        ) de responsabilidade do MUNICÍPIO, consoante Plano de Trabalho.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Parágrafo único - Não haverá repasse de recursos financeiros entre os partícipes.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TERCEIRA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Das obrigações dos Partícipes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 – Compete ao FUSSESP: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a) transferir ao MUNICÍPIO, no prazo de 30 (trinta) dias a contar da a</w:t>
      </w:r>
      <w:r w:rsidRPr="0092733C">
        <w:rPr>
          <w:rFonts w:ascii="Helvetica" w:hAnsi="Helvetica" w:cs="Courier New"/>
          <w:color w:val="000000"/>
        </w:rPr>
        <w:t>s</w:t>
      </w:r>
      <w:r w:rsidRPr="0092733C">
        <w:rPr>
          <w:rFonts w:ascii="Helvetica" w:hAnsi="Helvetica" w:cs="Courier New"/>
          <w:color w:val="000000"/>
        </w:rPr>
        <w:t>sinatura do presente instrumento, o material pedagógico e didático, ferramentas e i</w:t>
      </w:r>
      <w:r w:rsidRPr="0092733C">
        <w:rPr>
          <w:rFonts w:ascii="Helvetica" w:hAnsi="Helvetica" w:cs="Courier New"/>
          <w:color w:val="000000"/>
        </w:rPr>
        <w:t>n</w:t>
      </w:r>
      <w:r w:rsidRPr="0092733C">
        <w:rPr>
          <w:rFonts w:ascii="Helvetica" w:hAnsi="Helvetica" w:cs="Courier New"/>
          <w:color w:val="000000"/>
        </w:rPr>
        <w:t>sumos que compõem o "Kit Horta", conforme descrito no Plano de Trabalho;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b) supervisionar a execução do objeto deste convênio;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II - Compete ao MUNICÍPIO: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lastRenderedPageBreak/>
        <w:t>a) indicar os servidores que comporão a equipe coordenadora municipal e que atuarão como agentes multiplicadores, com vista à implantação do Programa em outras unidades escolares públicas;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b) executar, direta ou indiretamente, sob sua responsabilidade, o Pr</w:t>
      </w:r>
      <w:r w:rsidRPr="0092733C">
        <w:rPr>
          <w:rFonts w:ascii="Helvetica" w:hAnsi="Helvetica" w:cs="Courier New"/>
          <w:color w:val="000000"/>
        </w:rPr>
        <w:t>o</w:t>
      </w:r>
      <w:r w:rsidRPr="0092733C">
        <w:rPr>
          <w:rFonts w:ascii="Helvetica" w:hAnsi="Helvetica" w:cs="Courier New"/>
          <w:color w:val="000000"/>
        </w:rPr>
        <w:t>grama referido na cláusula primeira, com a implantação da "Horta Educativa", de aco</w:t>
      </w:r>
      <w:r w:rsidRPr="0092733C">
        <w:rPr>
          <w:rFonts w:ascii="Helvetica" w:hAnsi="Helvetica" w:cs="Courier New"/>
          <w:color w:val="000000"/>
        </w:rPr>
        <w:t>r</w:t>
      </w:r>
      <w:r w:rsidRPr="0092733C">
        <w:rPr>
          <w:rFonts w:ascii="Helvetica" w:hAnsi="Helvetica" w:cs="Courier New"/>
          <w:color w:val="000000"/>
        </w:rPr>
        <w:t>do com o Plano de Trabalho;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c) disponibilizar o "</w:t>
      </w:r>
      <w:proofErr w:type="spellStart"/>
      <w:r w:rsidRPr="0092733C">
        <w:rPr>
          <w:rFonts w:ascii="Helvetica" w:hAnsi="Helvetica" w:cs="Courier New"/>
          <w:color w:val="000000"/>
        </w:rPr>
        <w:t>Cuidador</w:t>
      </w:r>
      <w:proofErr w:type="spellEnd"/>
      <w:r w:rsidRPr="0092733C">
        <w:rPr>
          <w:rFonts w:ascii="Helvetica" w:hAnsi="Helvetica" w:cs="Courier New"/>
          <w:color w:val="000000"/>
        </w:rPr>
        <w:t xml:space="preserve"> da Horta", responsável pela manutenção desta durante a vigência do convênio;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d) participar de reuniões de acompanhamento do Programa;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e) observar, na execução do Programa de que trata o inciso I desta cláusula, as normas legais e regulamentares pertinentes, bem como as regras que o regem, constantes de manual disponibilizado pelo FUSSESP em sítio eletrônico;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f) arcar com os ônus trabalhistas, previdenciários, fiscais, comerciais, securitários e quaisquer outros decorrentes da execução do ajuste, ficando o FU</w:t>
      </w:r>
      <w:r w:rsidRPr="0092733C">
        <w:rPr>
          <w:rFonts w:ascii="Helvetica" w:hAnsi="Helvetica" w:cs="Courier New"/>
          <w:color w:val="000000"/>
        </w:rPr>
        <w:t>S</w:t>
      </w:r>
      <w:r w:rsidRPr="0092733C">
        <w:rPr>
          <w:rFonts w:ascii="Helvetica" w:hAnsi="Helvetica" w:cs="Courier New"/>
          <w:color w:val="000000"/>
        </w:rPr>
        <w:t xml:space="preserve">SESP </w:t>
      </w:r>
      <w:proofErr w:type="gramStart"/>
      <w:r w:rsidRPr="0092733C">
        <w:rPr>
          <w:rFonts w:ascii="Helvetica" w:hAnsi="Helvetica" w:cs="Courier New"/>
          <w:color w:val="000000"/>
        </w:rPr>
        <w:t>isento</w:t>
      </w:r>
      <w:proofErr w:type="gramEnd"/>
      <w:r w:rsidRPr="0092733C">
        <w:rPr>
          <w:rFonts w:ascii="Helvetica" w:hAnsi="Helvetica" w:cs="Courier New"/>
          <w:color w:val="000000"/>
        </w:rPr>
        <w:t xml:space="preserve"> de qualquer responsabilidade;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g) utilizar os bens transferidos exclusivamente na execução do objeto deste convênio;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h) apresentar, no prazo de </w:t>
      </w:r>
      <w:proofErr w:type="gramStart"/>
      <w:r w:rsidRPr="0092733C">
        <w:rPr>
          <w:rFonts w:ascii="Helvetica" w:hAnsi="Helvetica" w:cs="Courier New"/>
          <w:color w:val="000000"/>
        </w:rPr>
        <w:t>30 (trinta) dias após o encerramento do co</w:t>
      </w:r>
      <w:r w:rsidRPr="0092733C">
        <w:rPr>
          <w:rFonts w:ascii="Helvetica" w:hAnsi="Helvetica" w:cs="Courier New"/>
          <w:color w:val="000000"/>
        </w:rPr>
        <w:t>n</w:t>
      </w:r>
      <w:r w:rsidRPr="0092733C">
        <w:rPr>
          <w:rFonts w:ascii="Helvetica" w:hAnsi="Helvetica" w:cs="Courier New"/>
          <w:color w:val="000000"/>
        </w:rPr>
        <w:t>vênio, relatório</w:t>
      </w:r>
      <w:proofErr w:type="gramEnd"/>
      <w:r w:rsidRPr="0092733C">
        <w:rPr>
          <w:rFonts w:ascii="Helvetica" w:hAnsi="Helvetica" w:cs="Courier New"/>
          <w:color w:val="000000"/>
        </w:rPr>
        <w:t xml:space="preserve"> das atividades desenvolvidas, contendo informações sobre o Progr</w:t>
      </w:r>
      <w:r w:rsidRPr="0092733C">
        <w:rPr>
          <w:rFonts w:ascii="Helvetica" w:hAnsi="Helvetica" w:cs="Courier New"/>
          <w:color w:val="000000"/>
        </w:rPr>
        <w:t>a</w:t>
      </w:r>
      <w:r w:rsidRPr="0092733C">
        <w:rPr>
          <w:rFonts w:ascii="Helvetica" w:hAnsi="Helvetica" w:cs="Courier New"/>
          <w:color w:val="000000"/>
        </w:rPr>
        <w:t>ma, bem como sobre as metas e objetivos alcançados;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i) restituir ao FUSSESP os materiais equipamentos e insumos que co</w:t>
      </w:r>
      <w:r w:rsidRPr="0092733C">
        <w:rPr>
          <w:rFonts w:ascii="Helvetica" w:hAnsi="Helvetica" w:cs="Courier New"/>
          <w:color w:val="000000"/>
        </w:rPr>
        <w:t>m</w:t>
      </w:r>
      <w:r w:rsidRPr="0092733C">
        <w:rPr>
          <w:rFonts w:ascii="Helvetica" w:hAnsi="Helvetica" w:cs="Courier New"/>
          <w:color w:val="000000"/>
        </w:rPr>
        <w:t>põem o "Kit Horta", ou seu equivalente em dinheiro, em caso de inexecução do Pr</w:t>
      </w:r>
      <w:r w:rsidRPr="0092733C">
        <w:rPr>
          <w:rFonts w:ascii="Helvetica" w:hAnsi="Helvetica" w:cs="Courier New"/>
          <w:color w:val="000000"/>
        </w:rPr>
        <w:t>o</w:t>
      </w:r>
      <w:r w:rsidRPr="0092733C">
        <w:rPr>
          <w:rFonts w:ascii="Helvetica" w:hAnsi="Helvetica" w:cs="Courier New"/>
          <w:color w:val="000000"/>
        </w:rPr>
        <w:t>grama, no prazo improrrogável de 30 (trinta) dias da denúncia ou rescisão do presente convênio.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QUARTA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Do Prazo de Vigência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O prazo de vigência do presente convênio é de          </w:t>
      </w:r>
      <w:proofErr w:type="gramStart"/>
      <w:r w:rsidRPr="0092733C">
        <w:rPr>
          <w:rFonts w:ascii="Helvetica" w:hAnsi="Helvetica" w:cs="Courier New"/>
          <w:color w:val="000000"/>
        </w:rPr>
        <w:t xml:space="preserve">(                 </w:t>
      </w:r>
      <w:proofErr w:type="gramEnd"/>
      <w:r w:rsidRPr="0092733C">
        <w:rPr>
          <w:rFonts w:ascii="Helvetica" w:hAnsi="Helvetica" w:cs="Courier New"/>
          <w:color w:val="000000"/>
        </w:rPr>
        <w:t>), co</w:t>
      </w:r>
      <w:r w:rsidRPr="0092733C">
        <w:rPr>
          <w:rFonts w:ascii="Helvetica" w:hAnsi="Helvetica" w:cs="Courier New"/>
          <w:color w:val="000000"/>
        </w:rPr>
        <w:t>n</w:t>
      </w:r>
      <w:r w:rsidRPr="0092733C">
        <w:rPr>
          <w:rFonts w:ascii="Helvetica" w:hAnsi="Helvetica" w:cs="Courier New"/>
          <w:color w:val="000000"/>
        </w:rPr>
        <w:t>tado da assinatura do presente instrumento.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Parágrafo único - Eventuais prorrogações de prazo dependerão de pr</w:t>
      </w:r>
      <w:r w:rsidRPr="0092733C">
        <w:rPr>
          <w:rFonts w:ascii="Helvetica" w:hAnsi="Helvetica" w:cs="Courier New"/>
          <w:color w:val="000000"/>
        </w:rPr>
        <w:t>é</w:t>
      </w:r>
      <w:r w:rsidRPr="0092733C">
        <w:rPr>
          <w:rFonts w:ascii="Helvetica" w:hAnsi="Helvetica" w:cs="Courier New"/>
          <w:color w:val="000000"/>
        </w:rPr>
        <w:t>via aprovação do FUSSESP e serão formalizadas mediante termo de aditamento.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QUINTA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Da Denúncia e da Rescisão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Este convênio poderá ser denunciado a qualquer tempo, mediante not</w:t>
      </w:r>
      <w:r w:rsidRPr="0092733C">
        <w:rPr>
          <w:rFonts w:ascii="Helvetica" w:hAnsi="Helvetica" w:cs="Courier New"/>
          <w:color w:val="000000"/>
        </w:rPr>
        <w:t>i</w:t>
      </w:r>
      <w:r w:rsidRPr="0092733C">
        <w:rPr>
          <w:rFonts w:ascii="Helvetica" w:hAnsi="Helvetica" w:cs="Courier New"/>
          <w:color w:val="000000"/>
        </w:rPr>
        <w:t>ficação prévia de 30 (trinta) dias, e será rescindido na hipótese de descumprimento de suas cláusulas ou infração legal.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Parágrafo único - A denúncia e rescisão por inexecução do ajuste obr</w:t>
      </w:r>
      <w:r w:rsidRPr="0092733C">
        <w:rPr>
          <w:rFonts w:ascii="Helvetica" w:hAnsi="Helvetica" w:cs="Courier New"/>
          <w:color w:val="000000"/>
        </w:rPr>
        <w:t>i</w:t>
      </w:r>
      <w:r w:rsidRPr="0092733C">
        <w:rPr>
          <w:rFonts w:ascii="Helvetica" w:hAnsi="Helvetica" w:cs="Courier New"/>
          <w:color w:val="000000"/>
        </w:rPr>
        <w:t>gam o MUNICÍPIO à restituição integral dos recursos materiais recebidos ou de seu equivalente em dinheiro.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SEXTA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Da Ação Promocional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Em qualquer ação promocional relacionada com o objeto do presente convênio deverá, obrigatoriamente, ser consignada a participação do Estado de São Paulo, pelo FUSSESP, ficando vedada a utilização de nomes, símbolos ou imagens </w:t>
      </w:r>
      <w:r w:rsidRPr="0092733C">
        <w:rPr>
          <w:rFonts w:ascii="Helvetica" w:hAnsi="Helvetica" w:cs="Courier New"/>
          <w:color w:val="000000"/>
        </w:rPr>
        <w:lastRenderedPageBreak/>
        <w:t>que caracterizem promoção pessoal de autoridades ou servidores públicos, nos te</w:t>
      </w:r>
      <w:r w:rsidRPr="0092733C">
        <w:rPr>
          <w:rFonts w:ascii="Helvetica" w:hAnsi="Helvetica" w:cs="Courier New"/>
          <w:color w:val="000000"/>
        </w:rPr>
        <w:t>r</w:t>
      </w:r>
      <w:r w:rsidRPr="0092733C">
        <w:rPr>
          <w:rFonts w:ascii="Helvetica" w:hAnsi="Helvetica" w:cs="Courier New"/>
          <w:color w:val="000000"/>
        </w:rPr>
        <w:t>mos do § 1º do artigo 37 da Constituição Federal.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CLÁUSULA SÉTIMA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Do Foro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Fica eleito o foro da comarca da Capital do Estado de São Paulo para dirimir quaisquer questões relativas à execução do presente ajuste, não resolvidas na esfera administrativa, com expressa renúncia a qualquer outro, por mais privilegiado que seja.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E, por estarem assim justas e acertadas, firmam o presente instrumento em </w:t>
      </w:r>
      <w:proofErr w:type="gramStart"/>
      <w:r w:rsidRPr="0092733C">
        <w:rPr>
          <w:rFonts w:ascii="Helvetica" w:hAnsi="Helvetica" w:cs="Courier New"/>
          <w:color w:val="000000"/>
        </w:rPr>
        <w:t>2</w:t>
      </w:r>
      <w:proofErr w:type="gramEnd"/>
      <w:r w:rsidRPr="0092733C">
        <w:rPr>
          <w:rFonts w:ascii="Helvetica" w:hAnsi="Helvetica" w:cs="Courier New"/>
          <w:color w:val="000000"/>
        </w:rPr>
        <w:t xml:space="preserve"> (duas) vias de igual teor e forma, na presença das testemunhas abaixo.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 xml:space="preserve">São Paulo,      </w:t>
      </w:r>
      <w:proofErr w:type="gramStart"/>
      <w:r w:rsidRPr="0092733C">
        <w:rPr>
          <w:rFonts w:ascii="Helvetica" w:hAnsi="Helvetica" w:cs="Courier New"/>
          <w:color w:val="000000"/>
        </w:rPr>
        <w:t xml:space="preserve">de                </w:t>
      </w:r>
      <w:proofErr w:type="spellStart"/>
      <w:r w:rsidRPr="0092733C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92733C">
        <w:rPr>
          <w:rFonts w:ascii="Helvetica" w:hAnsi="Helvetica" w:cs="Courier New"/>
          <w:color w:val="000000"/>
        </w:rPr>
        <w:t xml:space="preserve"> 2017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FUSSESP</w:t>
      </w:r>
      <w:r w:rsidRPr="0092733C">
        <w:rPr>
          <w:rFonts w:ascii="Helvetica" w:hAnsi="Helvetica" w:cs="Courier New"/>
          <w:color w:val="000000"/>
        </w:rPr>
        <w:tab/>
        <w:t>MUNICÍPIO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Testemunhas: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1.________________________ 2.________________________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92733C">
        <w:rPr>
          <w:rFonts w:ascii="Helvetica" w:hAnsi="Helvetica" w:cs="Courier New"/>
          <w:color w:val="000000"/>
        </w:rPr>
        <w:t>Nome:</w:t>
      </w:r>
      <w:r w:rsidRPr="0092733C">
        <w:rPr>
          <w:rFonts w:ascii="Helvetica" w:hAnsi="Helvetica" w:cs="Courier New"/>
          <w:color w:val="000000"/>
        </w:rPr>
        <w:tab/>
        <w:t>Nome: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92733C">
        <w:rPr>
          <w:rFonts w:ascii="Helvetica" w:hAnsi="Helvetica" w:cs="Courier New"/>
          <w:color w:val="000000"/>
        </w:rPr>
        <w:t>R.G.</w:t>
      </w:r>
      <w:proofErr w:type="spellEnd"/>
      <w:r w:rsidRPr="0092733C">
        <w:rPr>
          <w:rFonts w:ascii="Helvetica" w:hAnsi="Helvetica" w:cs="Courier New"/>
          <w:color w:val="000000"/>
        </w:rPr>
        <w:t>:</w:t>
      </w:r>
      <w:r w:rsidRPr="0092733C">
        <w:rPr>
          <w:rFonts w:ascii="Helvetica" w:hAnsi="Helvetica" w:cs="Courier New"/>
          <w:color w:val="000000"/>
        </w:rPr>
        <w:tab/>
      </w:r>
      <w:proofErr w:type="spellStart"/>
      <w:r w:rsidRPr="0092733C">
        <w:rPr>
          <w:rFonts w:ascii="Helvetica" w:hAnsi="Helvetica" w:cs="Courier New"/>
          <w:color w:val="000000"/>
        </w:rPr>
        <w:t>R.G.</w:t>
      </w:r>
      <w:proofErr w:type="spellEnd"/>
      <w:r w:rsidRPr="0092733C">
        <w:rPr>
          <w:rFonts w:ascii="Helvetica" w:hAnsi="Helvetica" w:cs="Courier New"/>
          <w:color w:val="000000"/>
        </w:rPr>
        <w:t>:</w:t>
      </w:r>
    </w:p>
    <w:p w:rsidR="00487675" w:rsidRPr="0092733C" w:rsidRDefault="00487675" w:rsidP="005B4626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  <w:lang w:val="en-US"/>
        </w:rPr>
      </w:pPr>
      <w:r w:rsidRPr="0092733C">
        <w:rPr>
          <w:rFonts w:ascii="Helvetica" w:hAnsi="Helvetica" w:cs="Courier New"/>
          <w:color w:val="000000"/>
          <w:lang w:val="en-US"/>
        </w:rPr>
        <w:t>CPF:</w:t>
      </w:r>
      <w:r w:rsidRPr="0092733C">
        <w:rPr>
          <w:rFonts w:ascii="Helvetica" w:hAnsi="Helvetica" w:cs="Courier New"/>
          <w:color w:val="000000"/>
          <w:lang w:val="en-US"/>
        </w:rPr>
        <w:tab/>
        <w:t>CPF:</w:t>
      </w:r>
      <w:r w:rsidRPr="0092733C">
        <w:rPr>
          <w:rFonts w:ascii="Helvetica" w:hAnsi="Helvetica" w:cs="Courier New"/>
          <w:color w:val="000000"/>
          <w:lang w:val="en-US"/>
        </w:rPr>
        <w:tab/>
      </w:r>
    </w:p>
    <w:sectPr w:rsidR="00487675" w:rsidRPr="0092733C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87675"/>
    <w:rsid w:val="00020FA1"/>
    <w:rsid w:val="00045E6D"/>
    <w:rsid w:val="00367CC0"/>
    <w:rsid w:val="003B76A4"/>
    <w:rsid w:val="00487675"/>
    <w:rsid w:val="005B4626"/>
    <w:rsid w:val="0088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3</cp:revision>
  <dcterms:created xsi:type="dcterms:W3CDTF">2017-06-13T20:15:00Z</dcterms:created>
  <dcterms:modified xsi:type="dcterms:W3CDTF">2017-06-19T12:44:00Z</dcterms:modified>
</cp:coreProperties>
</file>