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27CF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DECRETO N</w:t>
      </w:r>
      <w:r w:rsidRPr="00F36469">
        <w:rPr>
          <w:rFonts w:ascii="Calibri" w:hAnsi="Calibri" w:cs="Calibri"/>
          <w:b/>
          <w:bCs/>
          <w:sz w:val="22"/>
          <w:szCs w:val="22"/>
        </w:rPr>
        <w:t>º</w:t>
      </w:r>
      <w:r w:rsidRPr="00F36469">
        <w:rPr>
          <w:rFonts w:ascii="Helvetica" w:hAnsi="Helvetica" w:cs="Helvetica"/>
          <w:b/>
          <w:bCs/>
          <w:sz w:val="22"/>
          <w:szCs w:val="22"/>
        </w:rPr>
        <w:t xml:space="preserve"> 68.822, DE 4 DE SETEMBRO DE 2024</w:t>
      </w:r>
    </w:p>
    <w:p w14:paraId="7494F847" w14:textId="77777777" w:rsidR="001B7C4E" w:rsidRPr="00F36469" w:rsidRDefault="001B7C4E" w:rsidP="001B7C4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Altera 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50.807, de 18 de maio de 2006, que institui o Projeto Estadual COZINHALIMENTO no Programa de Alimenta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Nutri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para Popula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Carentes, e d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provid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correlatas.</w:t>
      </w:r>
    </w:p>
    <w:p w14:paraId="1205B1F5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F36469">
        <w:rPr>
          <w:rFonts w:ascii="Calibri" w:hAnsi="Calibri" w:cs="Calibri"/>
          <w:b/>
          <w:bCs/>
          <w:sz w:val="22"/>
          <w:szCs w:val="22"/>
        </w:rPr>
        <w:t>Ã</w:t>
      </w:r>
      <w:r w:rsidRPr="00F36469">
        <w:rPr>
          <w:rFonts w:ascii="Helvetica" w:hAnsi="Helvetica" w:cs="Helvetica"/>
          <w:b/>
          <w:bCs/>
          <w:sz w:val="22"/>
          <w:szCs w:val="22"/>
        </w:rPr>
        <w:t>O PAULO</w:t>
      </w:r>
      <w:r w:rsidRPr="00F36469">
        <w:rPr>
          <w:rFonts w:ascii="Helvetica" w:hAnsi="Helvetica" w:cs="Helvetica"/>
          <w:sz w:val="22"/>
          <w:szCs w:val="22"/>
        </w:rPr>
        <w:t>, no uso de suas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legais,</w:t>
      </w:r>
    </w:p>
    <w:p w14:paraId="7F88C8B6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D88DD9C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</w:t>
      </w:r>
      <w:r w:rsidRPr="00F36469">
        <w:rPr>
          <w:rFonts w:ascii="Calibri" w:hAnsi="Calibri" w:cs="Calibri"/>
          <w:sz w:val="22"/>
          <w:szCs w:val="22"/>
        </w:rPr>
        <w:t> </w:t>
      </w:r>
      <w:r w:rsidRPr="00F36469">
        <w:rPr>
          <w:rFonts w:ascii="Helvetica" w:hAnsi="Helvetica" w:cs="Helvetica"/>
          <w:sz w:val="22"/>
          <w:szCs w:val="22"/>
        </w:rPr>
        <w:t>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50.807, de 18 de maio de 2006, passa a vigorar com a seguinte reda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46AA8E4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Arial" w:hAnsi="Arial" w:cs="Arial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Arial" w:hAnsi="Arial" w:cs="Arial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Projeto Estadual COZINHALIMENTO tem como objeto:</w:t>
      </w:r>
    </w:p>
    <w:p w14:paraId="1821F7A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instala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cozinhas piloto experimentais, visando a promo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seguran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alimentar e nutricional sustent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vel;</w:t>
      </w:r>
    </w:p>
    <w:p w14:paraId="6A2615FC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</w:t>
      </w:r>
      <w:r w:rsidRPr="00F36469">
        <w:rPr>
          <w:rFonts w:ascii="Arial" w:hAnsi="Arial" w:cs="Arial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F36469">
        <w:rPr>
          <w:rFonts w:ascii="Helvetica" w:hAnsi="Helvetica" w:cs="Helvetica"/>
          <w:sz w:val="22"/>
          <w:szCs w:val="22"/>
        </w:rPr>
        <w:t>a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capacita</w:t>
      </w:r>
      <w:r w:rsidRPr="00F36469">
        <w:rPr>
          <w:rFonts w:ascii="Arial" w:hAnsi="Arial" w:cs="Arial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agentes multiplicadores de a</w:t>
      </w:r>
      <w:r w:rsidRPr="00F36469">
        <w:rPr>
          <w:rFonts w:ascii="Arial" w:hAnsi="Arial" w:cs="Arial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seguran</w:t>
      </w:r>
      <w:r w:rsidRPr="00F36469">
        <w:rPr>
          <w:rFonts w:ascii="Arial" w:hAnsi="Arial" w:cs="Arial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alimentar e nutricional sustent</w:t>
      </w:r>
      <w:r w:rsidRPr="00F36469">
        <w:rPr>
          <w:rFonts w:ascii="Arial" w:hAnsi="Arial" w:cs="Arial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vel, gerenciadas pelo Governo do Estado;</w:t>
      </w:r>
      <w:r w:rsidRPr="00F36469">
        <w:rPr>
          <w:rFonts w:ascii="Arial" w:hAnsi="Arial" w:cs="Arial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>. (NR)</w:t>
      </w:r>
    </w:p>
    <w:p w14:paraId="5226425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2</w:t>
      </w:r>
      <w:r w:rsidRPr="00F36469">
        <w:rPr>
          <w:rFonts w:ascii="Calibri" w:hAnsi="Calibri" w:cs="Calibri"/>
          <w:sz w:val="22"/>
          <w:szCs w:val="22"/>
        </w:rPr>
        <w:t>º </w:t>
      </w:r>
      <w:r w:rsidRPr="00F36469">
        <w:rPr>
          <w:rFonts w:ascii="Helvetica" w:hAnsi="Helvetica" w:cs="Helvetica"/>
          <w:sz w:val="22"/>
          <w:szCs w:val="22"/>
        </w:rPr>
        <w:t>- Fica acrescentado ao artigo 3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do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50.807, de 18 de maio de 2006, o inciso V com a seguinte reda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o:</w:t>
      </w:r>
    </w:p>
    <w:p w14:paraId="20CC86C9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"V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apoiar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de abastecimento e de acesso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alimenta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o.".</w:t>
      </w:r>
    </w:p>
    <w:p w14:paraId="615B8BCF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Anexo do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50.807, de 18 de maio de 2006, fica substitu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 pelo Anexo que integra este decreto.</w:t>
      </w:r>
    </w:p>
    <w:p w14:paraId="100F6649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Artigo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Este decreto e sua disposi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transit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ria entram em vigor na data de sua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o.</w:t>
      </w:r>
    </w:p>
    <w:p w14:paraId="39D3A91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Disposi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Transit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ria</w:t>
      </w:r>
      <w:r w:rsidRPr="00F36469">
        <w:rPr>
          <w:rFonts w:ascii="Calibri" w:hAnsi="Calibri" w:cs="Calibri"/>
          <w:sz w:val="22"/>
          <w:szCs w:val="22"/>
        </w:rPr>
        <w:t> </w:t>
      </w:r>
    </w:p>
    <w:p w14:paraId="080A44B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Artigo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Os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nios celebrados nos termos do Decreto n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50.807, de 18 de maio de 2006, ora alterado, vigentes na data da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deste decreto,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adequados, no que couber, ao disposto neste decreto, mediante termo aditivo.</w:t>
      </w:r>
    </w:p>
    <w:p w14:paraId="0CFA581A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TARC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SIO DE FREITAS</w:t>
      </w:r>
    </w:p>
    <w:p w14:paraId="7B12A57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i/>
          <w:iCs/>
          <w:sz w:val="22"/>
          <w:szCs w:val="22"/>
        </w:rPr>
        <w:t xml:space="preserve">Arthur </w:t>
      </w:r>
      <w:proofErr w:type="spellStart"/>
      <w:r w:rsidRPr="00F36469">
        <w:rPr>
          <w:rFonts w:ascii="Helvetica" w:hAnsi="Helvetica" w:cs="Helvetica"/>
          <w:i/>
          <w:iCs/>
          <w:sz w:val="22"/>
          <w:szCs w:val="22"/>
        </w:rPr>
        <w:t>Luis</w:t>
      </w:r>
      <w:proofErr w:type="spellEnd"/>
      <w:r w:rsidRPr="00F36469">
        <w:rPr>
          <w:rFonts w:ascii="Helvetica" w:hAnsi="Helvetica" w:cs="Helvetica"/>
          <w:i/>
          <w:iCs/>
          <w:sz w:val="22"/>
          <w:szCs w:val="22"/>
        </w:rPr>
        <w:t xml:space="preserve"> Pinho de Lima</w:t>
      </w:r>
    </w:p>
    <w:p w14:paraId="15621BF9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i/>
          <w:iCs/>
          <w:sz w:val="22"/>
          <w:szCs w:val="22"/>
        </w:rPr>
        <w:t>Guilherme Piai Silva Filizzola</w:t>
      </w:r>
    </w:p>
    <w:p w14:paraId="6FD7E836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ANEXO</w:t>
      </w:r>
    </w:p>
    <w:p w14:paraId="48F447C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Termo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que celebram 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Paulo, por interm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dio da Secretaria de Agricultura e Abastecimento, e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 __________, objetivando a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recursos financeiros para a implementa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Projeto COZINHALIMENTO</w:t>
      </w:r>
    </w:p>
    <w:p w14:paraId="5E72169F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Paulo, por interm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dio da Secretaria de Agricultura e Abastecimento, neste ato representada por seu(sua) 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rio(a) __________________, doravante denominada SECRETARIA, e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 _________________, neste ato representado por seu(sua) Prefeito(a) ___________, doravante denominado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PIO, celebram 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nio, que se reger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pelas disposi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da Lei federal </w:t>
      </w:r>
      <w:proofErr w:type="spellStart"/>
      <w:r w:rsidRPr="00F36469">
        <w:rPr>
          <w:rFonts w:ascii="Helvetica" w:hAnsi="Helvetica" w:cs="Helvetica"/>
          <w:sz w:val="22"/>
          <w:szCs w:val="22"/>
        </w:rPr>
        <w:t>n.</w:t>
      </w:r>
      <w:r w:rsidRPr="00F36469">
        <w:rPr>
          <w:rFonts w:ascii="Calibri" w:hAnsi="Calibri" w:cs="Calibri"/>
          <w:sz w:val="22"/>
          <w:szCs w:val="22"/>
        </w:rPr>
        <w:t>°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14.133, de 1</w:t>
      </w:r>
      <w:r w:rsidRPr="00F36469">
        <w:rPr>
          <w:rFonts w:ascii="Calibri" w:hAnsi="Calibri" w:cs="Calibri"/>
          <w:sz w:val="22"/>
          <w:szCs w:val="22"/>
        </w:rPr>
        <w:t>°</w:t>
      </w:r>
      <w:r w:rsidRPr="00F36469">
        <w:rPr>
          <w:rFonts w:ascii="Helvetica" w:hAnsi="Helvetica" w:cs="Helvetica"/>
          <w:sz w:val="22"/>
          <w:szCs w:val="22"/>
        </w:rPr>
        <w:t xml:space="preserve"> de abril de 2021, e do Decreto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66.173, de 26 de outubro de 2021, em conformidade com as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usulas e condi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que seguem.</w:t>
      </w:r>
    </w:p>
    <w:p w14:paraId="59DACB98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PRIMEIRA</w:t>
      </w:r>
    </w:p>
    <w:p w14:paraId="39C16D65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>Do Objeto</w:t>
      </w:r>
    </w:p>
    <w:p w14:paraId="4C8E9A1A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tem por objeto a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ncia de recursos financeiros destinados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instala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cozinha piloto experimental para a implementa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Projeto COZINHALIMENTO, visando incrementar 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alimentar e nutricional sustent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vel, gerenciadas pelo Governo do Estado, na forma estabelecida pelo Plano de Trabalho.</w:t>
      </w:r>
    </w:p>
    <w:p w14:paraId="15BAAC31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O Plano de Trabalho a que se refere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modificado, mediante pr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via autoriza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SECRETARIA, fundada em justificativa 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cnica, desde que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implique altera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objeto do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nio.</w:t>
      </w:r>
    </w:p>
    <w:p w14:paraId="356C97F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modifica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 Plano de Trabalho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formalizadas mediante termo de aditamento.</w:t>
      </w:r>
    </w:p>
    <w:p w14:paraId="220F83A1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SEGUNDA</w:t>
      </w:r>
    </w:p>
    <w:p w14:paraId="48396C3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Do Valor</w:t>
      </w:r>
    </w:p>
    <w:p w14:paraId="5DFA353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O valor do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nio, destinado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de seu objeto,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de R$ ______</w:t>
      </w:r>
      <w:proofErr w:type="gramStart"/>
      <w:r w:rsidRPr="00F36469">
        <w:rPr>
          <w:rFonts w:ascii="Helvetica" w:hAnsi="Helvetica" w:cs="Helvetica"/>
          <w:sz w:val="22"/>
          <w:szCs w:val="22"/>
        </w:rPr>
        <w:t>_(</w:t>
      </w:r>
      <w:proofErr w:type="gramEnd"/>
      <w:r w:rsidRPr="00F36469">
        <w:rPr>
          <w:rFonts w:ascii="Helvetica" w:hAnsi="Helvetica" w:cs="Helvetica"/>
          <w:sz w:val="22"/>
          <w:szCs w:val="22"/>
        </w:rPr>
        <w:t>_______), de responsabilidade do ESTADO, que onerar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 elemento econ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mico _______ do or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amento da Secretaria de Agricultura e Abastecimento.</w:t>
      </w:r>
    </w:p>
    <w:p w14:paraId="62D7EBF2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TERCEIRA</w:t>
      </w:r>
    </w:p>
    <w:p w14:paraId="10839DE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Dos Representantes dos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</w:t>
      </w:r>
    </w:p>
    <w:p w14:paraId="244C50A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 SECRETARIA e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indicar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no prazo de __ dias ap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 a assinatura deste termo, os respectivos representantes, que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respons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veis pelo acompanhamento e pela fiscaliza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deste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nio.</w:t>
      </w:r>
    </w:p>
    <w:p w14:paraId="1EBDD116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- Os representantes a que se refere o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caput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desta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poder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substitu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dos mediante pr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via comunica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por escrito entre 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cipes.</w:t>
      </w:r>
    </w:p>
    <w:p w14:paraId="730AECF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QUARTA</w:t>
      </w:r>
    </w:p>
    <w:p w14:paraId="0532A85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Das Obriga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</w:t>
      </w:r>
    </w:p>
    <w:p w14:paraId="0371B468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Para 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nio, o ESTADO e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ter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as seguintes obriga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es:</w:t>
      </w:r>
    </w:p>
    <w:p w14:paraId="3C22AB3C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o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ESTADO:</w:t>
      </w:r>
    </w:p>
    <w:p w14:paraId="190FF225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analisar e aprovar as presta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de contas dos recursos repassados;</w:t>
      </w:r>
    </w:p>
    <w:p w14:paraId="13C924A6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supervisionar 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integral do objeto do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nio, de responsabilidade exclusiva do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PIO;</w:t>
      </w:r>
    </w:p>
    <w:p w14:paraId="268FB86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repassar ao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os recursos referidos na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Segunda, para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em conformidade com o Plano de Trabalho que integra 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nio;</w:t>
      </w:r>
    </w:p>
    <w:p w14:paraId="72A2989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F36469">
        <w:rPr>
          <w:rFonts w:ascii="Helvetica" w:hAnsi="Helvetica" w:cs="Helvetica"/>
          <w:sz w:val="22"/>
          <w:szCs w:val="22"/>
        </w:rPr>
        <w:t>compete</w:t>
      </w:r>
      <w:proofErr w:type="gramEnd"/>
      <w:r w:rsidRPr="00F36469">
        <w:rPr>
          <w:rFonts w:ascii="Helvetica" w:hAnsi="Helvetica" w:cs="Helvetica"/>
          <w:sz w:val="22"/>
          <w:szCs w:val="22"/>
        </w:rPr>
        <w:t xml:space="preserve"> ao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PIO:</w:t>
      </w:r>
    </w:p>
    <w:p w14:paraId="62C5C4A1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a) adquirir, sob sua exclusiva responsabilidade, os bens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 para 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objeto de que cuida 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primeira deste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nio, no prazo e condi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estabelecidos no plano de trabalho, com observ</w:t>
      </w:r>
      <w:r w:rsidRPr="00F36469">
        <w:rPr>
          <w:rFonts w:ascii="Calibri" w:hAnsi="Calibri" w:cs="Calibri"/>
          <w:sz w:val="22"/>
          <w:szCs w:val="22"/>
        </w:rPr>
        <w:t>â</w:t>
      </w:r>
      <w:r w:rsidRPr="00F36469">
        <w:rPr>
          <w:rFonts w:ascii="Helvetica" w:hAnsi="Helvetica" w:cs="Helvetica"/>
          <w:sz w:val="22"/>
          <w:szCs w:val="22"/>
        </w:rPr>
        <w:t>ncia da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pertinente, bem como dos melhores padr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es de qualidade e economia aplic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veis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esp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cie;</w:t>
      </w:r>
    </w:p>
    <w:p w14:paraId="58154F98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b) executar o objeto, na forma estabelecida pelo Plano de Trabalho;</w:t>
      </w:r>
    </w:p>
    <w:p w14:paraId="449B64C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c) aplicar os recursos financeiros recebidos do ESTADO exclusivamente para os fins aludidos no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nio;</w:t>
      </w:r>
    </w:p>
    <w:p w14:paraId="18759849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lastRenderedPageBreak/>
        <w:t xml:space="preserve">d) colocar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disposi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ESTADO a documenta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referente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 financeiros, permitindo ampla fiscaliza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objeto conveniado;</w:t>
      </w:r>
    </w:p>
    <w:p w14:paraId="725FDD4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e) prestar contas das aplica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dos recursos financeiros, sem preju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zo do atendimento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>s instru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ficas do Tribunal de Contas do Estado;</w:t>
      </w:r>
    </w:p>
    <w:p w14:paraId="62B8751C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f) na hip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tese de o custo da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objeto do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superar o valor a ser transferido pela SECRETARIA, assegurar, com recursos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prios, a respectiva complementa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o;</w:t>
      </w:r>
    </w:p>
    <w:p w14:paraId="5971934E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g) fornecer, fixar e conservar, em local vis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vel, a placa indicativa do projeto, de acordo com o modelo fornecido pela SECRETARIA;</w:t>
      </w:r>
    </w:p>
    <w:p w14:paraId="752CF2E5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h) fornecer os insumos e a m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o-de-obra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bens adquiridos, bem como, se for o caso, providenciar, com recursos pr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prios, a documenta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ria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cozinha piloto experimental;</w:t>
      </w:r>
    </w:p>
    <w:p w14:paraId="586F3A0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i) disponibilizar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reas compat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veis e adequadas, de sua propriedade ou das quais detenha a posse, indicadas no Plano de Trabalho para instala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cozinha piloto experimental, respeitando o regramento local;</w:t>
      </w:r>
    </w:p>
    <w:p w14:paraId="3E12A5C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j) responsabilizar-se pelos encargos trabalhistas, previdenci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rios, ficais e quaisquer outros, resultantes de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objeto conveniado, isentando a SECRETARIA de qualquer responsabilidade quanto aos mesmos;</w:t>
      </w:r>
    </w:p>
    <w:p w14:paraId="6C6E2E0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k) responsabilizar-se pela guarda e manuten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equipamentos adquiridos, bem como pela reposi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quando for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ria;</w:t>
      </w:r>
    </w:p>
    <w:p w14:paraId="59E812D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l) responsabilizar-se pela seguran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do local e pelos pagamentos das contas de consumo, como energia el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trica, 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gua, g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s, internet entre outras;</w:t>
      </w:r>
    </w:p>
    <w:p w14:paraId="37269AC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 xml:space="preserve">m) elaborar e enviar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SECRETARIA, semestralmente, relat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 contendo dados acerca da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objeto, da avalia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seus resultados e da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do conhecimento recebido, conforme modelo definido pela SECRETARIA.</w:t>
      </w:r>
    </w:p>
    <w:p w14:paraId="5F0D206E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QUINTA</w:t>
      </w:r>
    </w:p>
    <w:p w14:paraId="15A20F21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Do Repasse e da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 do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</w:t>
      </w:r>
    </w:p>
    <w:p w14:paraId="052B1F7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Os recursos financeiros de responsabilidade da SECRETARIA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transferidos ao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conforme cronograma de desembolso que integra o Plano de Trabalho.</w:t>
      </w:r>
    </w:p>
    <w:p w14:paraId="6261B2E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recursos financeiros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liberados em estrita conformidade com o plano de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aprovado, e de acordo com 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pertinente, exceto nas hip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teses seguintes, em que ficar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retidos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saneamento das impropriedades ocorrentes:</w:t>
      </w:r>
    </w:p>
    <w:p w14:paraId="5918152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1. quando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tiver havido comprova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boa e regular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parcela anteriormente recebida, na forma da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aplic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vel, inclusive mediante procedimentos de fiscaliza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 local, realizados periodicamente pela entidade ou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descentralizador dos recursos ou pelo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competente do sistema de controle interno da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blica;</w:t>
      </w:r>
    </w:p>
    <w:p w14:paraId="0BEFD0C9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2. quando verificado desvio de finalidade na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recursos, atrasos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justificados no cumprimento das etapas ou fases programadas, pr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ticas atentat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rias aos princ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pios fundamentais de Administra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 nas contrata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e demais atos praticados na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nio, ou o inadimplemento do executor com rela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a outras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usulas conveniais b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sicas;</w:t>
      </w:r>
    </w:p>
    <w:p w14:paraId="0A29662C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3. quando o executor deixar de adotar as medidas saneadoras apontadas pelo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 repassador dos recursos ou por integrantes do respectivo sistema de controle interno.</w:t>
      </w:r>
    </w:p>
    <w:p w14:paraId="71414D78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lastRenderedPageBreak/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manter os recursos transferidos pela SECRETARIA em conta banc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ria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fica junto ao Banco do Brasil S.A.</w:t>
      </w:r>
    </w:p>
    <w:p w14:paraId="7145EA3A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No per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odo correspondente ao intervalo entre a libera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 a efetiva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os recursos financeiros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aplicados pelo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PIO, por interm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dio do Banco do Brasil S.A., observado o disposto no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desta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usula, em caderneta de poupan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a, se o seu uso for igual ou superior a um m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s, ou em opera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mercado lastreada em 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tulo da d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vida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blica, quando a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 verificar-se em prazos menores que um m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s, sendo as receitas financeiras aplicadas, exclusivamente, no objeto deste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nio.</w:t>
      </w:r>
    </w:p>
    <w:p w14:paraId="2237BA2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Os rendimentos apurados em aplica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no mercado financeiro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o, obrigatoriamente, devolvidos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 ap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 a aquisi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bens ou equipamentos e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constar da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contas.</w:t>
      </w:r>
    </w:p>
    <w:p w14:paraId="4EEDCA47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5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descumprimento do disposto nos 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grafos anteriores obrigar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PIO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reposi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numer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recebido, acrescido da remunera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caderneta de poupan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no per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odo,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a data do efetivo dep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sito.</w:t>
      </w:r>
    </w:p>
    <w:p w14:paraId="1375EAA6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Constitui condi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para a realiza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ncias a inexist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registros em nome do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no Cadastro Informativo dos Cr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ditos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Quitados de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e Entidades Estaduais - CADIN ESTADUAL, o qual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consultado por ocasi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da realiza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cada transfer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ncia.</w:t>
      </w:r>
    </w:p>
    <w:p w14:paraId="2DB7A88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7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cumprimento do disposto no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6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 dar pela comprova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pelo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PIO, de que os cadastros est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suspensos, nos termos do artigo 8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da Lei n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12.799, de 11 de janeiro de 2008.</w:t>
      </w:r>
    </w:p>
    <w:p w14:paraId="79C88AFE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SEXTA</w:t>
      </w:r>
    </w:p>
    <w:p w14:paraId="1D89379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Contas</w:t>
      </w:r>
    </w:p>
    <w:p w14:paraId="3425BB46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encaminhar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ao ESTADO a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contas a que se referem as al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 xml:space="preserve">neas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d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e </w:t>
      </w:r>
      <w:r w:rsidRPr="00F36469">
        <w:rPr>
          <w:rFonts w:ascii="Calibri" w:hAnsi="Calibri" w:cs="Calibri"/>
          <w:sz w:val="22"/>
          <w:szCs w:val="22"/>
        </w:rPr>
        <w:t>“</w:t>
      </w:r>
      <w:r w:rsidRPr="00F36469">
        <w:rPr>
          <w:rFonts w:ascii="Helvetica" w:hAnsi="Helvetica" w:cs="Helvetica"/>
          <w:sz w:val="22"/>
          <w:szCs w:val="22"/>
        </w:rPr>
        <w:t>e</w:t>
      </w:r>
      <w:r w:rsidRPr="00F36469">
        <w:rPr>
          <w:rFonts w:ascii="Calibri" w:hAnsi="Calibri" w:cs="Calibri"/>
          <w:sz w:val="22"/>
          <w:szCs w:val="22"/>
        </w:rPr>
        <w:t>”</w:t>
      </w:r>
      <w:r w:rsidRPr="00F36469">
        <w:rPr>
          <w:rFonts w:ascii="Helvetica" w:hAnsi="Helvetica" w:cs="Helvetica"/>
          <w:sz w:val="22"/>
          <w:szCs w:val="22"/>
        </w:rPr>
        <w:t xml:space="preserve"> do inciso II da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Quarta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dia 31 de janeiro do ano subsequente ao repasse financeiro, sem preju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zo do cumprimento de suas obriga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junto ao Tribunal de Contas do Estado, na forma da legisla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reg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ncia.</w:t>
      </w:r>
    </w:p>
    <w:p w14:paraId="268E411A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As faturas, notas fiscais e quaisquer outros documentos comprobat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rios de despesas ser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emitidos em nome do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PIO, consignando no anverso o n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mero deste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nio.</w:t>
      </w:r>
    </w:p>
    <w:p w14:paraId="3A643FAA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2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A SECRETARIA informar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sobre eventuais irregularidades encontradas na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contas, as quais dever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ser sanadas no prazo m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ximo de 30 (trinta) dias contados da data de recebimento desta comunica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 xml:space="preserve">o, aplicando-se o mesmo procedimento do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no caso de recolhimento de valores utilizados indevidamente.</w:t>
      </w:r>
    </w:p>
    <w:p w14:paraId="32EB1F98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Quando da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o, den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ncia, rescis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ou extin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nio,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tendo ocorrido a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total dos recursos financeiros recebidos do ESTADO, fica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obrigado a restituir, no prazo improrrog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 de 30 (trinta) dias contados da data do evento, sob pena de imediata instaura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tomada de contas especial do respons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vel, os saldos financeiros remanescentes, inclusive os provenientes das receitas obtidas das aplica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>es financeiras, acrescidos da remunera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caderneta de poupan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 xml:space="preserve">a ou 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ndice monet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determinado por lei, de acordo com a aplica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computada desde a data do repasse e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a data da efetiva devolu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devendo encaminhar o respectivo comprovante de dep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sito banc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SECRETARIA.</w:t>
      </w:r>
    </w:p>
    <w:p w14:paraId="0127E4F6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4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- O MUNIC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PIO manter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sob sua guarda, pelo prazo m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nimo de 5 (cinco) anos contados do encerramento das etapas de execu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nio, todos os </w:t>
      </w:r>
      <w:r w:rsidRPr="00F36469">
        <w:rPr>
          <w:rFonts w:ascii="Helvetica" w:hAnsi="Helvetica" w:cs="Helvetica"/>
          <w:sz w:val="22"/>
          <w:szCs w:val="22"/>
        </w:rPr>
        <w:lastRenderedPageBreak/>
        <w:t>documentos originais que comprovem as despesas efetuadas, tais como notas fiscais e recibos de presta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servi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os, com a identifica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a que se referem.</w:t>
      </w:r>
    </w:p>
    <w:p w14:paraId="72876391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S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TIMA</w:t>
      </w:r>
    </w:p>
    <w:p w14:paraId="4F03A657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Vig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</w:t>
      </w:r>
    </w:p>
    <w:p w14:paraId="5A1135F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O prazo de vig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deste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nio 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de ____ (____) meses contados da data da sua assinatura.</w:t>
      </w:r>
    </w:p>
    <w:p w14:paraId="614F2C5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nico - Havendo motivo relevante e interesse dos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cipes, 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prorrogado pelo prazo necess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rio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conclus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de seu objeto, at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 xml:space="preserve"> o limite de 60 (sessenta) meses, mediante termo de aditamento e pr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via autoriza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da SECRETARIA.</w:t>
      </w:r>
    </w:p>
    <w:p w14:paraId="35645AD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OITAVA</w:t>
      </w:r>
    </w:p>
    <w:p w14:paraId="65FD0EFE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Comunica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entre 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</w:t>
      </w:r>
    </w:p>
    <w:p w14:paraId="383504E9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Qualquer comunica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o, notifica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ou aviso entre 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cipes, na vig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deste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nio,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feita em meio f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sico ou digital - por meio de sistema espec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fico em caso de processo eletr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nico - e encaminhada aos endere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os eletr</w:t>
      </w:r>
      <w:r w:rsidRPr="00F36469">
        <w:rPr>
          <w:rFonts w:ascii="Calibri" w:hAnsi="Calibri" w:cs="Calibri"/>
          <w:sz w:val="22"/>
          <w:szCs w:val="22"/>
        </w:rPr>
        <w:t>ô</w:t>
      </w:r>
      <w:r w:rsidRPr="00F36469">
        <w:rPr>
          <w:rFonts w:ascii="Helvetica" w:hAnsi="Helvetica" w:cs="Helvetica"/>
          <w:sz w:val="22"/>
          <w:szCs w:val="22"/>
        </w:rPr>
        <w:t>nicos dos representantes dos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cipes, por eles indicados, nos termos da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Terceira deste instrumento.</w:t>
      </w:r>
    </w:p>
    <w:p w14:paraId="650A21EE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NONA</w:t>
      </w:r>
    </w:p>
    <w:p w14:paraId="50C485A5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Rescis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e da Den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ncia</w:t>
      </w:r>
    </w:p>
    <w:p w14:paraId="1E47F125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poder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denunciado por qualquer dos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cipes, mediante notifica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via, com anteced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30 (trinta) dias, e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rescindido por infra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legal ou descumprimento de qualquer de suas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usulas, ou pela superveni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ncia de norma legal ou fato de que o torne jur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dica, material ou formalmente inexequ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vel.</w:t>
      </w:r>
    </w:p>
    <w:p w14:paraId="48FAE8F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Par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grafo 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nico </w:t>
      </w:r>
      <w:r w:rsidRPr="00F36469">
        <w:rPr>
          <w:rFonts w:ascii="Calibri" w:hAnsi="Calibri" w:cs="Calibri"/>
          <w:sz w:val="22"/>
          <w:szCs w:val="22"/>
        </w:rPr>
        <w:t>–</w:t>
      </w:r>
      <w:r w:rsidRPr="00F36469">
        <w:rPr>
          <w:rFonts w:ascii="Helvetica" w:hAnsi="Helvetica" w:cs="Helvetica"/>
          <w:sz w:val="22"/>
          <w:szCs w:val="22"/>
        </w:rPr>
        <w:t xml:space="preserve"> Sem preju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zo das atribui</w:t>
      </w:r>
      <w:r w:rsidRPr="00F36469">
        <w:rPr>
          <w:rFonts w:ascii="Calibri" w:hAnsi="Calibri" w:cs="Calibri"/>
          <w:sz w:val="22"/>
          <w:szCs w:val="22"/>
        </w:rPr>
        <w:t>çõ</w:t>
      </w:r>
      <w:r w:rsidRPr="00F36469">
        <w:rPr>
          <w:rFonts w:ascii="Helvetica" w:hAnsi="Helvetica" w:cs="Helvetica"/>
          <w:sz w:val="22"/>
          <w:szCs w:val="22"/>
        </w:rPr>
        <w:t xml:space="preserve">es dos </w:t>
      </w:r>
      <w:r w:rsidRPr="00F36469">
        <w:rPr>
          <w:rFonts w:ascii="Calibri" w:hAnsi="Calibri" w:cs="Calibri"/>
          <w:sz w:val="22"/>
          <w:szCs w:val="22"/>
        </w:rPr>
        <w:t>ó</w:t>
      </w:r>
      <w:r w:rsidRPr="00F36469">
        <w:rPr>
          <w:rFonts w:ascii="Helvetica" w:hAnsi="Helvetica" w:cs="Helvetica"/>
          <w:sz w:val="22"/>
          <w:szCs w:val="22"/>
        </w:rPr>
        <w:t>rg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os de controle externo, caso seja constatada, pela SECRETARIA, a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dos recursos, ou seu uso em desacordo com as normas legais e regulamentares aplic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veis, o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ser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rescindido, aplicando-se o disposto no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3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da 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Sexta deste instrumento.</w:t>
      </w:r>
    </w:p>
    <w:p w14:paraId="5CC915D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D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CIMA</w:t>
      </w:r>
    </w:p>
    <w:p w14:paraId="2958A4F7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</w:t>
      </w:r>
    </w:p>
    <w:p w14:paraId="48BD5DDD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A efic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cia deste termo de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 xml:space="preserve">nio fica condicionada </w:t>
      </w:r>
      <w:r w:rsidRPr="00F36469">
        <w:rPr>
          <w:rFonts w:ascii="Calibri" w:hAnsi="Calibri" w:cs="Calibri"/>
          <w:sz w:val="22"/>
          <w:szCs w:val="22"/>
        </w:rPr>
        <w:t>à</w:t>
      </w:r>
      <w:r w:rsidRPr="00F36469">
        <w:rPr>
          <w:rFonts w:ascii="Helvetica" w:hAnsi="Helvetica" w:cs="Helvetica"/>
          <w:sz w:val="22"/>
          <w:szCs w:val="22"/>
        </w:rPr>
        <w:t xml:space="preserve"> publica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respectivo extrato no Di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Oficial do Estado.</w:t>
      </w:r>
    </w:p>
    <w:p w14:paraId="23C6C1BA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D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CIMA PRIMEIRA</w:t>
      </w:r>
    </w:p>
    <w:p w14:paraId="1B02B944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Da 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Promocional</w:t>
      </w:r>
    </w:p>
    <w:p w14:paraId="528A1E2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Em qualquer 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promocional relacionada com o objeto do presente conv</w:t>
      </w:r>
      <w:r w:rsidRPr="00F36469">
        <w:rPr>
          <w:rFonts w:ascii="Calibri" w:hAnsi="Calibri" w:cs="Calibri"/>
          <w:sz w:val="22"/>
          <w:szCs w:val="22"/>
        </w:rPr>
        <w:t>ê</w:t>
      </w:r>
      <w:r w:rsidRPr="00F36469">
        <w:rPr>
          <w:rFonts w:ascii="Helvetica" w:hAnsi="Helvetica" w:cs="Helvetica"/>
          <w:sz w:val="22"/>
          <w:szCs w:val="22"/>
        </w:rPr>
        <w:t>nio dever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 xml:space="preserve"> ser obrigatoriamente consignada a participa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do Estado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Paulo, por meio da SECRETARIA, obedecidos os padr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es por ele estipulados, ficando vedada a utiliza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de nomes, s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mbolos ou imagens que caracterizem promo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pessoal de autoridades ou servidores p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 xml:space="preserve">blicos, nos termos do </w:t>
      </w:r>
      <w:r w:rsidRPr="00F36469">
        <w:rPr>
          <w:rFonts w:ascii="Calibri" w:hAnsi="Calibri" w:cs="Calibri"/>
          <w:sz w:val="22"/>
          <w:szCs w:val="22"/>
        </w:rPr>
        <w:t>§</w:t>
      </w:r>
      <w:r w:rsidRPr="00F36469">
        <w:rPr>
          <w:rFonts w:ascii="Helvetica" w:hAnsi="Helvetica" w:cs="Helvetica"/>
          <w:sz w:val="22"/>
          <w:szCs w:val="22"/>
        </w:rPr>
        <w:t xml:space="preserve"> 1</w:t>
      </w:r>
      <w:r w:rsidRPr="00F36469">
        <w:rPr>
          <w:rFonts w:ascii="Calibri" w:hAnsi="Calibri" w:cs="Calibri"/>
          <w:sz w:val="22"/>
          <w:szCs w:val="22"/>
        </w:rPr>
        <w:t>º</w:t>
      </w:r>
      <w:r w:rsidRPr="00F36469">
        <w:rPr>
          <w:rFonts w:ascii="Helvetica" w:hAnsi="Helvetica" w:cs="Helvetica"/>
          <w:sz w:val="22"/>
          <w:szCs w:val="22"/>
        </w:rPr>
        <w:t xml:space="preserve"> do artigo 37 da Constitui</w:t>
      </w:r>
      <w:r w:rsidRPr="00F36469">
        <w:rPr>
          <w:rFonts w:ascii="Calibri" w:hAnsi="Calibri" w:cs="Calibri"/>
          <w:sz w:val="22"/>
          <w:szCs w:val="22"/>
        </w:rPr>
        <w:t>çã</w:t>
      </w:r>
      <w:r w:rsidRPr="00F36469">
        <w:rPr>
          <w:rFonts w:ascii="Helvetica" w:hAnsi="Helvetica" w:cs="Helvetica"/>
          <w:sz w:val="22"/>
          <w:szCs w:val="22"/>
        </w:rPr>
        <w:t>o Federal.</w:t>
      </w:r>
    </w:p>
    <w:p w14:paraId="17B282DA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CL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USULA D</w:t>
      </w:r>
      <w:r w:rsidRPr="00F36469">
        <w:rPr>
          <w:rFonts w:ascii="Calibri" w:hAnsi="Calibri" w:cs="Calibri"/>
          <w:sz w:val="22"/>
          <w:szCs w:val="22"/>
        </w:rPr>
        <w:t>É</w:t>
      </w:r>
      <w:r w:rsidRPr="00F36469">
        <w:rPr>
          <w:rFonts w:ascii="Helvetica" w:hAnsi="Helvetica" w:cs="Helvetica"/>
          <w:sz w:val="22"/>
          <w:szCs w:val="22"/>
        </w:rPr>
        <w:t>CIMA SEGUNDA</w:t>
      </w:r>
    </w:p>
    <w:p w14:paraId="365294C7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Do Foro</w:t>
      </w:r>
    </w:p>
    <w:p w14:paraId="192256E2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Fica eleito o Foro da Comarca de 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>o Paulo para dirimir eventuais quest</w:t>
      </w:r>
      <w:r w:rsidRPr="00F36469">
        <w:rPr>
          <w:rFonts w:ascii="Calibri" w:hAnsi="Calibri" w:cs="Calibri"/>
          <w:sz w:val="22"/>
          <w:szCs w:val="22"/>
        </w:rPr>
        <w:t>õ</w:t>
      </w:r>
      <w:r w:rsidRPr="00F36469">
        <w:rPr>
          <w:rFonts w:ascii="Helvetica" w:hAnsi="Helvetica" w:cs="Helvetica"/>
          <w:sz w:val="22"/>
          <w:szCs w:val="22"/>
        </w:rPr>
        <w:t>es oriundas do presente instrumento, que n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puderem ser resolvidas administrativamente, com </w:t>
      </w:r>
      <w:r w:rsidRPr="00F36469">
        <w:rPr>
          <w:rFonts w:ascii="Helvetica" w:hAnsi="Helvetica" w:cs="Helvetica"/>
          <w:sz w:val="22"/>
          <w:szCs w:val="22"/>
        </w:rPr>
        <w:lastRenderedPageBreak/>
        <w:t>expressa ren</w:t>
      </w:r>
      <w:r w:rsidRPr="00F36469">
        <w:rPr>
          <w:rFonts w:ascii="Calibri" w:hAnsi="Calibri" w:cs="Calibri"/>
          <w:sz w:val="22"/>
          <w:szCs w:val="22"/>
        </w:rPr>
        <w:t>ú</w:t>
      </w:r>
      <w:r w:rsidRPr="00F36469">
        <w:rPr>
          <w:rFonts w:ascii="Helvetica" w:hAnsi="Helvetica" w:cs="Helvetica"/>
          <w:sz w:val="22"/>
          <w:szCs w:val="22"/>
        </w:rPr>
        <w:t>ncia de qualquer outro, por mais privilegiado que seja. E, por estarem de acordo, assinam os part</w:t>
      </w:r>
      <w:r w:rsidRPr="00F36469">
        <w:rPr>
          <w:rFonts w:ascii="Calibri" w:hAnsi="Calibri" w:cs="Calibri"/>
          <w:sz w:val="22"/>
          <w:szCs w:val="22"/>
        </w:rPr>
        <w:t>í</w:t>
      </w:r>
      <w:r w:rsidRPr="00F36469">
        <w:rPr>
          <w:rFonts w:ascii="Helvetica" w:hAnsi="Helvetica" w:cs="Helvetica"/>
          <w:sz w:val="22"/>
          <w:szCs w:val="22"/>
        </w:rPr>
        <w:t>cipes o presente termo, na presen</w:t>
      </w:r>
      <w:r w:rsidRPr="00F36469">
        <w:rPr>
          <w:rFonts w:ascii="Calibri" w:hAnsi="Calibri" w:cs="Calibri"/>
          <w:sz w:val="22"/>
          <w:szCs w:val="22"/>
        </w:rPr>
        <w:t>ç</w:t>
      </w:r>
      <w:r w:rsidRPr="00F36469">
        <w:rPr>
          <w:rFonts w:ascii="Helvetica" w:hAnsi="Helvetica" w:cs="Helvetica"/>
          <w:sz w:val="22"/>
          <w:szCs w:val="22"/>
        </w:rPr>
        <w:t>a de 2 (duas) testemunhas abaixo subscritas.</w:t>
      </w:r>
    </w:p>
    <w:p w14:paraId="556BE59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</w:t>
      </w:r>
      <w:r w:rsidRPr="00F36469">
        <w:rPr>
          <w:rFonts w:ascii="Calibri" w:hAnsi="Calibri" w:cs="Calibri"/>
          <w:sz w:val="22"/>
          <w:szCs w:val="22"/>
        </w:rPr>
        <w:t>ã</w:t>
      </w:r>
      <w:r w:rsidRPr="00F36469">
        <w:rPr>
          <w:rFonts w:ascii="Helvetica" w:hAnsi="Helvetica" w:cs="Helvetica"/>
          <w:sz w:val="22"/>
          <w:szCs w:val="22"/>
        </w:rPr>
        <w:t xml:space="preserve">o Paulo, ____ de _________ </w:t>
      </w:r>
      <w:proofErr w:type="spellStart"/>
      <w:r w:rsidRPr="00F36469">
        <w:rPr>
          <w:rFonts w:ascii="Helvetica" w:hAnsi="Helvetica" w:cs="Helvetica"/>
          <w:sz w:val="22"/>
          <w:szCs w:val="22"/>
        </w:rPr>
        <w:t>de</w:t>
      </w:r>
      <w:proofErr w:type="spellEnd"/>
      <w:r w:rsidRPr="00F36469">
        <w:rPr>
          <w:rFonts w:ascii="Helvetica" w:hAnsi="Helvetica" w:cs="Helvetica"/>
          <w:sz w:val="22"/>
          <w:szCs w:val="22"/>
        </w:rPr>
        <w:t xml:space="preserve"> _____.</w:t>
      </w:r>
    </w:p>
    <w:p w14:paraId="27544C6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SECRET</w:t>
      </w:r>
      <w:r w:rsidRPr="00F36469">
        <w:rPr>
          <w:rFonts w:ascii="Calibri" w:hAnsi="Calibri" w:cs="Calibri"/>
          <w:sz w:val="22"/>
          <w:szCs w:val="22"/>
        </w:rPr>
        <w:t>Á</w:t>
      </w:r>
      <w:r w:rsidRPr="00F36469">
        <w:rPr>
          <w:rFonts w:ascii="Helvetica" w:hAnsi="Helvetica" w:cs="Helvetica"/>
          <w:sz w:val="22"/>
          <w:szCs w:val="22"/>
        </w:rPr>
        <w:t>RIO DE AGRICULTURA E ABASTECIMENTO</w:t>
      </w:r>
    </w:p>
    <w:p w14:paraId="680467EE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PREFEITO MUNICIPAL</w:t>
      </w:r>
    </w:p>
    <w:p w14:paraId="0C14051C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TESTEMUNHAS:</w:t>
      </w:r>
    </w:p>
    <w:p w14:paraId="7714A902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1._____________</w:t>
      </w:r>
    </w:p>
    <w:p w14:paraId="6EA4A78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NOME:</w:t>
      </w:r>
    </w:p>
    <w:p w14:paraId="3DBB3B1C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CPF.:</w:t>
      </w:r>
    </w:p>
    <w:p w14:paraId="52D77803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2. ______________</w:t>
      </w:r>
    </w:p>
    <w:p w14:paraId="2F23F8F0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NOME:</w:t>
      </w:r>
    </w:p>
    <w:p w14:paraId="1211CD9B" w14:textId="77777777" w:rsidR="001B7C4E" w:rsidRPr="00F36469" w:rsidRDefault="001B7C4E" w:rsidP="001B7C4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F36469">
        <w:rPr>
          <w:rFonts w:ascii="Helvetica" w:hAnsi="Helvetica" w:cs="Helvetica"/>
          <w:sz w:val="22"/>
          <w:szCs w:val="22"/>
        </w:rPr>
        <w:t>CPF:</w:t>
      </w:r>
    </w:p>
    <w:sectPr w:rsidR="001B7C4E" w:rsidRPr="00F36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4E"/>
    <w:rsid w:val="001B7C4E"/>
    <w:rsid w:val="002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D259"/>
  <w15:chartTrackingRefBased/>
  <w15:docId w15:val="{A0611EB0-2E6D-448A-B18A-2273B732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4E"/>
  </w:style>
  <w:style w:type="paragraph" w:styleId="Ttulo1">
    <w:name w:val="heading 1"/>
    <w:basedOn w:val="Normal"/>
    <w:next w:val="Normal"/>
    <w:link w:val="Ttulo1Char"/>
    <w:uiPriority w:val="9"/>
    <w:qFormat/>
    <w:rsid w:val="001B7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7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7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7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7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7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7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7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7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7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7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7C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7C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7C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7C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7C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7C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7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7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7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7C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7C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7C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7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7C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7C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2024-09-05T13:33:00Z</dcterms:created>
  <dcterms:modified xsi:type="dcterms:W3CDTF">2024-09-05T13:33:00Z</dcterms:modified>
</cp:coreProperties>
</file>