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1174A" w14:textId="77777777" w:rsidR="00145081" w:rsidRPr="00145081" w:rsidRDefault="00145081" w:rsidP="00145081">
      <w:pPr>
        <w:jc w:val="center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ANEXO I</w:t>
      </w:r>
    </w:p>
    <w:p w14:paraId="1AD76726" w14:textId="77777777" w:rsidR="00145081" w:rsidRPr="00145081" w:rsidRDefault="00145081" w:rsidP="00145081">
      <w:pPr>
        <w:jc w:val="center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Estrutura Organizacional da Secretaria de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</w:t>
      </w:r>
    </w:p>
    <w:p w14:paraId="549CDA9F" w14:textId="77777777" w:rsidR="00145081" w:rsidRPr="00145081" w:rsidRDefault="00145081" w:rsidP="00145081">
      <w:pPr>
        <w:jc w:val="center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Se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I</w:t>
      </w:r>
    </w:p>
    <w:p w14:paraId="207BD9FC" w14:textId="77777777" w:rsidR="00145081" w:rsidRPr="00145081" w:rsidRDefault="00145081" w:rsidP="00145081">
      <w:pPr>
        <w:jc w:val="center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Do Campo Funcional</w:t>
      </w:r>
    </w:p>
    <w:p w14:paraId="4A665251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1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- Constituem o campo funcional da Secretaria de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mico, al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m de outras fun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compat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veis com o escopo da Pasta:</w:t>
      </w:r>
    </w:p>
    <w:p w14:paraId="5270C8FD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formular</w:t>
      </w:r>
      <w:proofErr w:type="gramEnd"/>
      <w:r w:rsidRPr="00145081">
        <w:rPr>
          <w:rFonts w:ascii="Helvetica" w:hAnsi="Helvetica" w:cs="Helvetica"/>
          <w:sz w:val="22"/>
          <w:szCs w:val="22"/>
        </w:rPr>
        <w:t>, implementar e coordenar a execu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blicas de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sustent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vel do Estado, com os seguintes objetivos:</w:t>
      </w:r>
    </w:p>
    <w:p w14:paraId="4BDB6A6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a) gerar emprego, renda e desenvolvimento regional;</w:t>
      </w:r>
    </w:p>
    <w:p w14:paraId="3B8DB8C0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b) aumentar a competitividade da economia paulista;</w:t>
      </w:r>
    </w:p>
    <w:p w14:paraId="46F57497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c) promover a imagem do Estado para atra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investimentos nacionais e estrangeiros;</w:t>
      </w:r>
    </w:p>
    <w:p w14:paraId="5186B2B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d) reduzir desigualdades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micas, especialmente as regionais;</w:t>
      </w:r>
    </w:p>
    <w:p w14:paraId="378261C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e) promover a prosperidade, dignidade e qualidade de vida dos cidad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os paulistas;</w:t>
      </w:r>
    </w:p>
    <w:p w14:paraId="1FEF0171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fortalecer, estimular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e fomentar:</w:t>
      </w:r>
    </w:p>
    <w:p w14:paraId="2F170B37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a) as voca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regionais;</w:t>
      </w:r>
    </w:p>
    <w:p w14:paraId="22161B8B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b) as cadeias produtivas locais;</w:t>
      </w:r>
    </w:p>
    <w:p w14:paraId="452B5FD0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c) a reindustrializa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o;</w:t>
      </w:r>
    </w:p>
    <w:p w14:paraId="2C0790D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d) o com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 xml:space="preserve">rcio exterior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do Estado, observada a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 da Uni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o, incluindo o desenvolvimento de atividades e a organiza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eventos para atra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investimentos;</w:t>
      </w:r>
    </w:p>
    <w:p w14:paraId="394D7A7A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e) o empreendedorismo, considerando as especificidades do artesanato, incluindo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de qualifica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empreendedora;</w:t>
      </w:r>
    </w:p>
    <w:p w14:paraId="6C606E6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f) as micro, pequenas e m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dias empresas, incluindo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de capacita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de cr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dito e microcr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dito produtivos;</w:t>
      </w:r>
    </w:p>
    <w:p w14:paraId="4A77C48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lastRenderedPageBreak/>
        <w:t>III - promover:</w:t>
      </w:r>
    </w:p>
    <w:p w14:paraId="6FBB2C8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a) a facilita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prospec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legaliza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exerc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cio da atividade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mica por meio da desburocratiza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aumento da efici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 xml:space="preserve">ncia nos processos e procedimentos exigidos pelos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os e entidades do Estado;</w:t>
      </w:r>
    </w:p>
    <w:p w14:paraId="7AA948A8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b) a articula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dos fatores de produ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o;</w:t>
      </w:r>
    </w:p>
    <w:p w14:paraId="4B5545A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c) a converg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 entre o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regional sustent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vel e a efici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 da infraestrutura e da log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 xml:space="preserve">stica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do Estado, em articula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com outras Pastas;</w:t>
      </w:r>
    </w:p>
    <w:p w14:paraId="215DCB7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d) as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de qualifica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profissional e intermedia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m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 xml:space="preserve">o de obra voltadas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inclus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produtiva, empregabilidade e supera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exclus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mica;</w:t>
      </w:r>
    </w:p>
    <w:p w14:paraId="26529B9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articular-se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com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os, entidades e institui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es,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blicos e privados, nacionais e estrangeiros, que possam realizar interc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mbio de informa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es, colabora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cnica e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voltadas ao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sustent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vel, incluindo a proposi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parcerias e o fomento de atividades privadas afins ao campo funcional da Secretaria, respeitados o interesse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blico e a legisla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pertinente;</w:t>
      </w:r>
    </w:p>
    <w:p w14:paraId="4A28057D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fomentar e apoiar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 realiza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de planos, programas e projetos de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local e regional que possam contribuir para o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sustent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vel do Estado, incluindo capacita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para os Munic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pios.</w:t>
      </w:r>
    </w:p>
    <w:p w14:paraId="7C675C21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Se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II</w:t>
      </w:r>
    </w:p>
    <w:p w14:paraId="2446686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Da Estrutura</w:t>
      </w:r>
    </w:p>
    <w:p w14:paraId="3C1F3DF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2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- A Secretaria de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tem a seguinte estrutura:</w:t>
      </w:r>
    </w:p>
    <w:p w14:paraId="1598CF5A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I - Gabinete do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rio, com:</w:t>
      </w:r>
    </w:p>
    <w:p w14:paraId="22576007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a) Secretaria Executiva;</w:t>
      </w:r>
    </w:p>
    <w:p w14:paraId="0D0BA617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b) Chefia de Gabinete;</w:t>
      </w:r>
    </w:p>
    <w:p w14:paraId="12EF8704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c) Consultoria Jur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dica;</w:t>
      </w:r>
    </w:p>
    <w:p w14:paraId="0A1B62F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d) Assessoria do Gabinete do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rio;</w:t>
      </w:r>
    </w:p>
    <w:p w14:paraId="57AFA41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e) Grupo Setorial de Planejamento, Or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amento e Finan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as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blicas - GSPOFP;</w:t>
      </w:r>
    </w:p>
    <w:p w14:paraId="08381AAC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f) Grupo Setorial de Transforma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Digital e Tecnologia da Informa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Comunica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- GSTD-TIC;</w:t>
      </w:r>
    </w:p>
    <w:p w14:paraId="6B63F10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lastRenderedPageBreak/>
        <w:t>II - Subsecretaria de Gest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Corporativa;</w:t>
      </w:r>
    </w:p>
    <w:p w14:paraId="7423853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III - Subsecretaria de Competitividade e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e Regional, com:</w:t>
      </w:r>
    </w:p>
    <w:p w14:paraId="11BB8FB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a) Diretoria de Desenvolvimento Setorial e Competitividade;</w:t>
      </w:r>
    </w:p>
    <w:p w14:paraId="6386150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b) Diretoria de Desenvolvimento Regional e Territorial;</w:t>
      </w:r>
    </w:p>
    <w:p w14:paraId="29E0D547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c) Diretoria de Implementa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Programas de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mico;</w:t>
      </w:r>
    </w:p>
    <w:p w14:paraId="3162DFA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IV - Subsecretaria de Empreendedorismo e Produtividade, com:</w:t>
      </w:r>
    </w:p>
    <w:p w14:paraId="392BFCB7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a) Diretoria de Empreendedorismo;</w:t>
      </w:r>
    </w:p>
    <w:p w14:paraId="678ABE8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b) Diretoria de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de Fomento;</w:t>
      </w:r>
    </w:p>
    <w:p w14:paraId="50BC879A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c) Diretoria de Aumento da Produtividade;</w:t>
      </w:r>
    </w:p>
    <w:p w14:paraId="6BAB061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 - Subsecretaria de Inclus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Produtiva e Empregabilidade, com:</w:t>
      </w:r>
    </w:p>
    <w:p w14:paraId="1B16B1AD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a) Diretoria de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de Inclus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Produtiva e Empregabilidade;</w:t>
      </w:r>
    </w:p>
    <w:p w14:paraId="50AAE83A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b) Diretoria de Qualifica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Profissional;</w:t>
      </w:r>
    </w:p>
    <w:p w14:paraId="479BE39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c) Diretoria de Gest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da Rede de Emprego;</w:t>
      </w:r>
    </w:p>
    <w:p w14:paraId="4278097A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 -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os colegiados:</w:t>
      </w:r>
    </w:p>
    <w:p w14:paraId="12106870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a) Conselho Estadual de Promo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Reindustrializa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 Estado de 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Paulo;</w:t>
      </w:r>
    </w:p>
    <w:p w14:paraId="1A833F5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b) Conselho Estadual do Trabalho, Emprego e Renda - CETER/SP;</w:t>
      </w:r>
    </w:p>
    <w:p w14:paraId="3822D93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c) Conselho do Artesanato Paulista - CAP;</w:t>
      </w:r>
    </w:p>
    <w:p w14:paraId="2BF39AD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d) Comit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 xml:space="preserve"> Estadual para Simplifica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Registro e Legaliza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Empresas e Neg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cios no Estado de 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Paulo - Comit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 xml:space="preserve"> Facilita SP;</w:t>
      </w:r>
    </w:p>
    <w:p w14:paraId="3B88537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e) Comit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 xml:space="preserve"> Orientador do Fundo de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e Social do Vale do Ribeira - FVR;</w:t>
      </w:r>
    </w:p>
    <w:p w14:paraId="77F6035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f) Comiss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de Desenvolvimento do Polo Tecnol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gico da Ind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stria 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xtil e de Confec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es;</w:t>
      </w:r>
    </w:p>
    <w:p w14:paraId="33EC2DE0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lastRenderedPageBreak/>
        <w:t>g) Comiss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 xml:space="preserve">o de 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tica;</w:t>
      </w:r>
    </w:p>
    <w:p w14:paraId="06A8C69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h) Comiss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de Avalia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Documentos e Acesso - CADA;</w:t>
      </w:r>
    </w:p>
    <w:p w14:paraId="13D83F84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 - fundos especiais de despesa:</w:t>
      </w:r>
    </w:p>
    <w:p w14:paraId="6A09738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a) Fundo de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e Social do Vale do Ribeira - FUNDESVAR, regido pela Lei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10.549, de 11 de maio de 2000 e pelo Decreto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45.802, de 14 de maio de 2001;</w:t>
      </w:r>
    </w:p>
    <w:p w14:paraId="07A30F2B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b) Fundo do Trabalho do Estado de 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Paulo - FUNTESP, regido pela Lei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17.308, de 22 de dezembro de 2020, nos termos da Lei Federal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13.667, de 17 de maio de 2018;</w:t>
      </w:r>
    </w:p>
    <w:p w14:paraId="15898C6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VIII - entidades vinculadas:</w:t>
      </w:r>
    </w:p>
    <w:p w14:paraId="58DC5CED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a) Junta Comercial do Estado de 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Paulo - JUCESP;</w:t>
      </w:r>
    </w:p>
    <w:p w14:paraId="18E5E690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b) Ag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 de Fomento do Estado de 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Paulo S.A. - DESENVOLVE SP.</w:t>
      </w:r>
    </w:p>
    <w:p w14:paraId="46CADC7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Par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 xml:space="preserve">grafo 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nico - O Servi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o Social Aut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 xml:space="preserve">nomo denominado </w:t>
      </w:r>
      <w:r w:rsidRPr="00145081">
        <w:rPr>
          <w:rFonts w:ascii="Calibri" w:hAnsi="Calibri" w:cs="Calibri"/>
          <w:sz w:val="22"/>
          <w:szCs w:val="22"/>
        </w:rPr>
        <w:t>“</w:t>
      </w:r>
      <w:r w:rsidRPr="00145081">
        <w:rPr>
          <w:rFonts w:ascii="Helvetica" w:hAnsi="Helvetica" w:cs="Helvetica"/>
          <w:sz w:val="22"/>
          <w:szCs w:val="22"/>
        </w:rPr>
        <w:t>Ag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 Paulista de Promo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Investimentos e Competitividade - INVESTE 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PAULO</w:t>
      </w:r>
      <w:r w:rsidRPr="00145081">
        <w:rPr>
          <w:rFonts w:ascii="Calibri" w:hAnsi="Calibri" w:cs="Calibri"/>
          <w:sz w:val="22"/>
          <w:szCs w:val="22"/>
        </w:rPr>
        <w:t>”</w:t>
      </w:r>
      <w:r w:rsidRPr="00145081">
        <w:rPr>
          <w:rFonts w:ascii="Helvetica" w:hAnsi="Helvetica" w:cs="Helvetica"/>
          <w:sz w:val="22"/>
          <w:szCs w:val="22"/>
        </w:rPr>
        <w:t>, vincula-se por coopera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Secretaria de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mico, mediante a celebra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contrato de gest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o, nos termos da Lei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13.179, de 19 de agosto de 2008.</w:t>
      </w:r>
    </w:p>
    <w:p w14:paraId="6F784C8B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Se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III</w:t>
      </w:r>
    </w:p>
    <w:p w14:paraId="751D5AB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Das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</w:t>
      </w:r>
    </w:p>
    <w:p w14:paraId="022F1AB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3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- A Secretaria Executiva tem as seguintes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ncias:</w:t>
      </w:r>
    </w:p>
    <w:p w14:paraId="6421BE44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atuar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como suporte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gico na defini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objetivos e diretrizes de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Pasta;</w:t>
      </w:r>
    </w:p>
    <w:p w14:paraId="7D8D2F5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promover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 articula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sistem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tica das diversas unidades da Secretaria para a proposi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ao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 e a formula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implementa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monitoramento e avalia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planos, programas, projetos e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gicas, assegurando alinhamento com seus objetivos institucionais e com as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de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sustent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vel do Governo;</w:t>
      </w:r>
    </w:p>
    <w:p w14:paraId="2C5DF80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III - supervisionar e orientar as unidades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de suas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ncias, bem como as entidades vinculadas, de acordo com as diretrizes e objetivos institucionais da Secretaria;</w:t>
      </w:r>
    </w:p>
    <w:p w14:paraId="2C00A25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lastRenderedPageBreak/>
        <w:t xml:space="preserve">IV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coordenar e monitorar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os projetos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gicos da Pasta, assegurando integra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entre as unidades, efici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 na execu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alcance dos resultados pactuados;</w:t>
      </w:r>
    </w:p>
    <w:p w14:paraId="2F61E61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gerir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informa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gicas para subsidiar a tomada de decis</w:t>
      </w:r>
      <w:r w:rsidRPr="00145081">
        <w:rPr>
          <w:rFonts w:ascii="Calibri" w:hAnsi="Calibri" w:cs="Calibri"/>
          <w:sz w:val="22"/>
          <w:szCs w:val="22"/>
        </w:rPr>
        <w:t>õ</w:t>
      </w:r>
      <w:r w:rsidRPr="00145081">
        <w:rPr>
          <w:rFonts w:ascii="Helvetica" w:hAnsi="Helvetica" w:cs="Helvetica"/>
          <w:sz w:val="22"/>
          <w:szCs w:val="22"/>
        </w:rPr>
        <w:t>es do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rio;</w:t>
      </w:r>
    </w:p>
    <w:p w14:paraId="59C4B01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determinar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 realiza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estudos e a elabora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relat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rios gerenciais que contribuam para o desenvolvimento de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e diretrizes alinhadas aos objetivos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gicos de governo;</w:t>
      </w:r>
    </w:p>
    <w:p w14:paraId="69A40A84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 - avaliar a efici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 e a efic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cia das unidades e monitorar as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blicas, planos, programas e projetos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gicos da Secretaria;</w:t>
      </w:r>
    </w:p>
    <w:p w14:paraId="55345194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VIII - articular-se com outros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os governamentais das diferentes esferas federativas, bem como com entidades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blicas e privadas e do terceiro setor;</w:t>
      </w:r>
    </w:p>
    <w:p w14:paraId="532A7C9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propor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solu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para problemas de car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ter organizacional e avaliar propostas de cria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ou modifica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estrutura administrativa da Pasta.</w:t>
      </w:r>
    </w:p>
    <w:p w14:paraId="1FFBC22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4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- A Chefia de Gabinete tem as seguintes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ncias:</w:t>
      </w:r>
    </w:p>
    <w:p w14:paraId="1853CBE0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planejar</w:t>
      </w:r>
      <w:proofErr w:type="gramEnd"/>
      <w:r w:rsidRPr="00145081">
        <w:rPr>
          <w:rFonts w:ascii="Helvetica" w:hAnsi="Helvetica" w:cs="Helvetica"/>
          <w:sz w:val="22"/>
          <w:szCs w:val="22"/>
        </w:rPr>
        <w:t>, orientar, executar, monitorar e avaliar as atividades de comunica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institucional da Secretaria, observadas as diretrizes do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central do Sistema de Comunica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 Governo do Estado de 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Paulo - SICOM;</w:t>
      </w:r>
    </w:p>
    <w:p w14:paraId="61C1205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assistir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 e as unidades da Pasta nos assuntos de comunica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institucional;</w:t>
      </w:r>
    </w:p>
    <w:p w14:paraId="4901E2B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III - definir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gias de divulga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interna e externa das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 dos servi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os da Secretaria;</w:t>
      </w:r>
    </w:p>
    <w:p w14:paraId="6863B37D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desempenhar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as atribui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 xml:space="preserve">es de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setorial do SICOM;</w:t>
      </w:r>
    </w:p>
    <w:p w14:paraId="53E9ABE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examinar e preparar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o expediente encaminhado ao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 e ao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 xml:space="preserve">rio Executivo,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de sua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o;</w:t>
      </w:r>
    </w:p>
    <w:p w14:paraId="4674D9E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produzir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informa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 xml:space="preserve">es que sirvam de base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tomada de decis</w:t>
      </w:r>
      <w:r w:rsidRPr="00145081">
        <w:rPr>
          <w:rFonts w:ascii="Calibri" w:hAnsi="Calibri" w:cs="Calibri"/>
          <w:sz w:val="22"/>
          <w:szCs w:val="22"/>
        </w:rPr>
        <w:t>õ</w:t>
      </w:r>
      <w:r w:rsidRPr="00145081">
        <w:rPr>
          <w:rFonts w:ascii="Helvetica" w:hAnsi="Helvetica" w:cs="Helvetica"/>
          <w:sz w:val="22"/>
          <w:szCs w:val="22"/>
        </w:rPr>
        <w:t>es, ao planejamento e ao controle das atividades;</w:t>
      </w:r>
    </w:p>
    <w:p w14:paraId="0BD7EE47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 - executar atividades relacionadas com as audi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 e representa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do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rio;</w:t>
      </w:r>
    </w:p>
    <w:p w14:paraId="75DCC33A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VIII - realizar a gest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do atendimento aos requerimentos de agenda formulados ao Titular da Pasta;</w:t>
      </w:r>
    </w:p>
    <w:p w14:paraId="313A731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supervisionar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as atividades de agenda e de cerimonial e a presta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dos servi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os de publicidade e de comunica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o;</w:t>
      </w:r>
    </w:p>
    <w:p w14:paraId="2A5D3BB4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gerenciar e monitorar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 atualiza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das informa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 xml:space="preserve">es relativas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Secretaria no s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tio eletr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nico da Pasta e no do Governo do Estado;</w:t>
      </w:r>
    </w:p>
    <w:p w14:paraId="55C82AC7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lastRenderedPageBreak/>
        <w:t>XI - divulgar os eventos da Secretaria nos meios de comunica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cab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veis;</w:t>
      </w:r>
    </w:p>
    <w:p w14:paraId="7B1DEB9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XII - exercer outras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 xml:space="preserve">ncias correlatas e complementares na sua 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rea de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o.</w:t>
      </w:r>
    </w:p>
    <w:p w14:paraId="45E3A46C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5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- A Consultoria Jur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 xml:space="preserve">dica,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de execu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Procuradoria Geral do Estado, tem por atribui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exercer a consultoria e o assessoramento jur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 xml:space="preserve">dico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da Secretaria de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mico.</w:t>
      </w:r>
    </w:p>
    <w:p w14:paraId="49278F4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6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- A Assessoria do Gabinete do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 tem as seguintes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ncias:</w:t>
      </w:r>
    </w:p>
    <w:p w14:paraId="0DB0CB60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realizar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estudos e desenvolver atividades que se caracterizem como apoio 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 xml:space="preserve">cnico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formula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implementa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monitoramento e avalia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blicas, planos, programas, projetos e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gicas da Secretaria;</w:t>
      </w:r>
    </w:p>
    <w:p w14:paraId="5276CBE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elaborar, implantar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e manter sistema de monitoramento e avalia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das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blicas, planos, programas e projetos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gicos da Secretaria;</w:t>
      </w:r>
    </w:p>
    <w:p w14:paraId="32797FAA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III - desenvolver projetos espec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ficos determinados pelo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rio;</w:t>
      </w:r>
    </w:p>
    <w:p w14:paraId="7A236450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orientar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as unidades final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sticas em rela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aos fluxos, instru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 procedimentos;</w:t>
      </w:r>
    </w:p>
    <w:p w14:paraId="3ACC3CC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elaborar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informa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gerenciais e an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lises para subsidiar as decis</w:t>
      </w:r>
      <w:r w:rsidRPr="00145081">
        <w:rPr>
          <w:rFonts w:ascii="Calibri" w:hAnsi="Calibri" w:cs="Calibri"/>
          <w:sz w:val="22"/>
          <w:szCs w:val="22"/>
        </w:rPr>
        <w:t>õ</w:t>
      </w:r>
      <w:r w:rsidRPr="00145081">
        <w:rPr>
          <w:rFonts w:ascii="Helvetica" w:hAnsi="Helvetica" w:cs="Helvetica"/>
          <w:sz w:val="22"/>
          <w:szCs w:val="22"/>
        </w:rPr>
        <w:t>es do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rio;</w:t>
      </w:r>
    </w:p>
    <w:p w14:paraId="4845B2D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elaborar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pareceres 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cnicos, despachos, exposi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de motivos, relat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rios e outros documentos ou atos oficiais que lhe forem solicitados pelo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rio;</w:t>
      </w:r>
    </w:p>
    <w:p w14:paraId="34EA62DB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 - preparar atos administrativos de conte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 xml:space="preserve">do normativo a serem submetidos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considera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superior;</w:t>
      </w:r>
    </w:p>
    <w:p w14:paraId="1EDF3E5B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VIII - proceder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an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lise final de atos e de anteprojetos de lei e minutas de decreto elaboradas pelas unidades da Pasta;</w:t>
      </w:r>
    </w:p>
    <w:p w14:paraId="7567F7E1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acompanhar e analisar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 execu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programa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Pasta e avaliar os resultados atingidos em rela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>s metas pactuadas;</w:t>
      </w:r>
    </w:p>
    <w:p w14:paraId="309D763D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examinar e instruir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os processos e expedientes relacionados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s 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reas final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 xml:space="preserve">sticas sob os aspectos formal e material, de acordo com as normas vigentes, encaminhando-os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Consultoria Jur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dica quando necess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rio, e submetendo-os ao Titular da Pasta;</w:t>
      </w:r>
    </w:p>
    <w:p w14:paraId="23CDD39C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XI - acompanhar e controlar o andamento dos processos administrativos e a correspond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 de interesse da Pasta ou que exijam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 ou do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 xml:space="preserve">rio Executivo,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de sua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o;</w:t>
      </w:r>
    </w:p>
    <w:p w14:paraId="2A3BCC28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XII - supervisionar as publica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 xml:space="preserve">es oficiais da Secretaria,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de sua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o;</w:t>
      </w:r>
    </w:p>
    <w:p w14:paraId="5313F51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lastRenderedPageBreak/>
        <w:t>XIII - acompanhar e analisar mat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 xml:space="preserve">rias legislativas e outros assuntos de interesse da Secretaria junto ao Poder Legislativo, inclusive as relativas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>s emendas parlamentares;</w:t>
      </w:r>
    </w:p>
    <w:p w14:paraId="3FAF70E4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XIV - providenciar, observada a legisla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em vigor, a instru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dos expedientes relativos a requerimentos e indica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sobre mat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 xml:space="preserve">ria pertinente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Secretaria, dirigidos ao Governador pela Assembleia Legislativa;</w:t>
      </w:r>
    </w:p>
    <w:p w14:paraId="488AB15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XV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assistir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o Titular da Pasta no atendimento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>s requisi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 aos requerimentos de informa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 Poder Legislativo;</w:t>
      </w:r>
    </w:p>
    <w:p w14:paraId="0BC35B7D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XVI - assessorar 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 e, com sua autoriza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o, outras autoridades da Secretaria em assuntos relacionados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>s quest</w:t>
      </w:r>
      <w:r w:rsidRPr="00145081">
        <w:rPr>
          <w:rFonts w:ascii="Calibri" w:hAnsi="Calibri" w:cs="Calibri"/>
          <w:sz w:val="22"/>
          <w:szCs w:val="22"/>
        </w:rPr>
        <w:t>õ</w:t>
      </w:r>
      <w:r w:rsidRPr="00145081">
        <w:rPr>
          <w:rFonts w:ascii="Helvetica" w:hAnsi="Helvetica" w:cs="Helvetica"/>
          <w:sz w:val="22"/>
          <w:szCs w:val="22"/>
        </w:rPr>
        <w:t>es internacionais;</w:t>
      </w:r>
    </w:p>
    <w:p w14:paraId="609972F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XVII - obter informa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 xml:space="preserve">es junto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Casa Civil sobre rela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bilaterais e negocia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 xml:space="preserve">es multilaterais em curso na 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rea de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e regional;</w:t>
      </w:r>
    </w:p>
    <w:p w14:paraId="79DB9204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XVIII - articular-se com outros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os governamentais das diferentes esferas federativas, bem como com entidades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blicas e privadas e do terceiro setor;</w:t>
      </w:r>
    </w:p>
    <w:p w14:paraId="777D9710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XIX - pedir esclarecimentos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>s unidades da Pasta quando necess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rio.</w:t>
      </w:r>
    </w:p>
    <w:p w14:paraId="28194B8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7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- A Subsecretaria de Gest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Corporativa tem as seguintes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ncias:</w:t>
      </w:r>
    </w:p>
    <w:p w14:paraId="6D727618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gerenciar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o recebimento, a distribui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a expedi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processos, expedientes, correspond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 e comunica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oficiais da Secretaria;</w:t>
      </w:r>
    </w:p>
    <w:p w14:paraId="5B295594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examinar e instruir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os processos e expedientes relacionados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administra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geral sob os aspectos formal e material, de acordo com as normas vigentes, encaminhando-os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Consultoria Jur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dica quando necess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rio, e submetendo-os ao Titular da Pasta;</w:t>
      </w:r>
    </w:p>
    <w:p w14:paraId="5BC4E71B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III - preparar despachos, of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cios e atos normativos de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 do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 ou do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 xml:space="preserve">rio Executivo,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da administra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geral da Pasta;</w:t>
      </w:r>
    </w:p>
    <w:p w14:paraId="2BE2D69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supervisionar e coordenar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 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 xml:space="preserve">rea meio e os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 xml:space="preserve">os setoriais e </w:t>
      </w:r>
      <w:proofErr w:type="spellStart"/>
      <w:r w:rsidRPr="00145081">
        <w:rPr>
          <w:rFonts w:ascii="Helvetica" w:hAnsi="Helvetica" w:cs="Helvetica"/>
          <w:sz w:val="22"/>
          <w:szCs w:val="22"/>
        </w:rPr>
        <w:t>subsetoriais</w:t>
      </w:r>
      <w:proofErr w:type="spellEnd"/>
      <w:r w:rsidRPr="00145081">
        <w:rPr>
          <w:rFonts w:ascii="Helvetica" w:hAnsi="Helvetica" w:cs="Helvetica"/>
          <w:sz w:val="22"/>
          <w:szCs w:val="22"/>
        </w:rPr>
        <w:t xml:space="preserve"> dos sistemas administrativos,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da Secretaria;</w:t>
      </w:r>
    </w:p>
    <w:p w14:paraId="384E57C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gerir e monitorar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as atividades relativas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administra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geral da Secretaria, incluindo:</w:t>
      </w:r>
    </w:p>
    <w:p w14:paraId="30899A9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a) infraestrutura, patrim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nio, almoxarifado, manuten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predial e zeladoria e transportes;</w:t>
      </w:r>
    </w:p>
    <w:p w14:paraId="29FBBEDD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b) administra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financeira e or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ament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ria;</w:t>
      </w:r>
    </w:p>
    <w:p w14:paraId="39D5E65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c) tecnologia da informa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documenta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cnica e administrativa;</w:t>
      </w:r>
    </w:p>
    <w:p w14:paraId="5DF3AC4B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lastRenderedPageBreak/>
        <w:t>d) recrutamento, sele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capacita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avalia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desempenho do quadro funcional, desenvolvimento de pessoal e gest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de recursos humanos;</w:t>
      </w:r>
    </w:p>
    <w:p w14:paraId="682594A8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e) aquisi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bens, contrata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servi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os e elabora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presta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contas de conv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nios e parcerias;</w:t>
      </w:r>
    </w:p>
    <w:p w14:paraId="04C4E1F4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f) contratos e parcerias;</w:t>
      </w:r>
    </w:p>
    <w:p w14:paraId="101CF6DB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g) parametriza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processos e fluxos;</w:t>
      </w:r>
    </w:p>
    <w:p w14:paraId="4236DF4A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baixar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normas de funcionamento das atividades gerais de 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rea-meio da Pasta;</w:t>
      </w:r>
    </w:p>
    <w:p w14:paraId="4E20E868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VII - atender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>s requisi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 xml:space="preserve">es de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os de controle interno e externo;</w:t>
      </w:r>
    </w:p>
    <w:p w14:paraId="5F80C568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VIII - receber solicita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de informes sobre as atividades da Pasta ou sobre sua estrutura organizacional, encaminhando-as internamente;</w:t>
      </w:r>
    </w:p>
    <w:p w14:paraId="6A2208A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articular-se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com outras unidades da Pasta e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os sobre assuntos de sua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ncia;</w:t>
      </w:r>
    </w:p>
    <w:p w14:paraId="36B2379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acompanhar e controlar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o andamento dos processos administrativos e de correspond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 de interesse da Pasta ou que exijam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 ou do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 xml:space="preserve">rio Executivo,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da administra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geral da Pasta;</w:t>
      </w:r>
    </w:p>
    <w:p w14:paraId="6E0BAF0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XI - adotar medidas para a cont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 xml:space="preserve">nua melhoria do desenvolvimento humano e organizacional,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da Pasta;</w:t>
      </w:r>
    </w:p>
    <w:p w14:paraId="5145FC67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XII - supervisionar as publica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oficiais da Secretaria no Di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 xml:space="preserve">rio Oficial,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da administra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geral da Pasta;</w:t>
      </w:r>
    </w:p>
    <w:p w14:paraId="04F0CE11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XIII - desempenhar as fun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 xml:space="preserve">es de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setorial do:</w:t>
      </w:r>
    </w:p>
    <w:p w14:paraId="251E2311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a) Sistema de Avalia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Qualidade do Gasto, previsto no Decreto n</w:t>
      </w:r>
      <w:r w:rsidRPr="00145081">
        <w:rPr>
          <w:rFonts w:ascii="Calibri" w:hAnsi="Calibri" w:cs="Calibri"/>
          <w:sz w:val="22"/>
          <w:szCs w:val="22"/>
        </w:rPr>
        <w:t>°</w:t>
      </w:r>
      <w:r w:rsidRPr="00145081">
        <w:rPr>
          <w:rFonts w:ascii="Helvetica" w:hAnsi="Helvetica" w:cs="Helvetica"/>
          <w:sz w:val="22"/>
          <w:szCs w:val="22"/>
        </w:rPr>
        <w:t xml:space="preserve"> 68.538, de 22 de maio de 2024;</w:t>
      </w:r>
    </w:p>
    <w:p w14:paraId="1034023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b) Sistema de Organiza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Institucional do Estado - SIORG, institu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do pelo Decreto n</w:t>
      </w:r>
      <w:r w:rsidRPr="00145081">
        <w:rPr>
          <w:rFonts w:ascii="Calibri" w:hAnsi="Calibri" w:cs="Calibri"/>
          <w:sz w:val="22"/>
          <w:szCs w:val="22"/>
        </w:rPr>
        <w:t>°</w:t>
      </w:r>
      <w:r w:rsidRPr="00145081">
        <w:rPr>
          <w:rFonts w:ascii="Helvetica" w:hAnsi="Helvetica" w:cs="Helvetica"/>
          <w:sz w:val="22"/>
          <w:szCs w:val="22"/>
        </w:rPr>
        <w:t xml:space="preserve"> 68.742, de 5 de agosto de 2024;</w:t>
      </w:r>
    </w:p>
    <w:p w14:paraId="3644E26D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c) Sistema de Informa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Gerenciais do Governo de 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Paulo, institu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do pelo Decreto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68.205, de 15 de dezembro de 2023.</w:t>
      </w:r>
    </w:p>
    <w:p w14:paraId="0BAF342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Par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 xml:space="preserve">grafo 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nico - A Subsecretaria de Gest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Corporativa apoiar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 xml:space="preserve"> administrativamente, no que couber, a Secretaria de Ci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ncia, Tecnologia e Inova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o.</w:t>
      </w:r>
    </w:p>
    <w:p w14:paraId="5B70C41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8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- A Subsecretaria de Competitividade e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e Regional tem as seguintes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ncias:</w:t>
      </w:r>
    </w:p>
    <w:p w14:paraId="101F6CD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lastRenderedPageBreak/>
        <w:t xml:space="preserve">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propor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ao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rio, bem como definir diretrizes para a formula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coordena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implementa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monitoramento e avalia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dos planos, programas e projetos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gicos que promovam a competitividade paulista e o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estadual e regional de forma descentralizada, inclusiva e sustent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vel;</w:t>
      </w:r>
    </w:p>
    <w:p w14:paraId="20A03134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fortalecer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o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estadual e regional, apoiando os Munic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pios atrav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s de programas e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que contribuam para o aumento da competitividade dos setores produtivos e dos territ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rios, considerando as voca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regionais e oportunidades locais, de modo a reduzir as desigualdades e fomentar a descentraliza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 desenvolvimento produtivo;</w:t>
      </w:r>
    </w:p>
    <w:p w14:paraId="3C8C6657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III - promover a atra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investimentos nacionais e internacionais, buscando atender a todas as regi</w:t>
      </w:r>
      <w:r w:rsidRPr="00145081">
        <w:rPr>
          <w:rFonts w:ascii="Calibri" w:hAnsi="Calibri" w:cs="Calibri"/>
          <w:sz w:val="22"/>
          <w:szCs w:val="22"/>
        </w:rPr>
        <w:t>õ</w:t>
      </w:r>
      <w:r w:rsidRPr="00145081">
        <w:rPr>
          <w:rFonts w:ascii="Helvetica" w:hAnsi="Helvetica" w:cs="Helvetica"/>
          <w:sz w:val="22"/>
          <w:szCs w:val="22"/>
        </w:rPr>
        <w:t>es do Estado, de modo a apoiar a gera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emprego e renda e a estimular o crescimento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mico;</w:t>
      </w:r>
    </w:p>
    <w:p w14:paraId="713EF84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acompanhar e analisar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dados e indicadores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micos, bem como tend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 de mercado, voca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regionais e oportunidades de desenvolvimento regional, de modo a apoiar na constru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agenda de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paulista;</w:t>
      </w:r>
    </w:p>
    <w:p w14:paraId="17C7085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apoiar e fomentar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neg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cios paulistas, auxiliando em sua expans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o, na amplia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sua competitividade e na internacionaliza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empresas e produtos do Estado;</w:t>
      </w:r>
    </w:p>
    <w:p w14:paraId="4996ED8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fortalecer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 inova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moderniza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dos setores produtivos paulistas, em conson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ncia com as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da Secretaria de Ci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ncia, Tecnologia e Inova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o;</w:t>
      </w:r>
    </w:p>
    <w:p w14:paraId="3E22652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 - instituir uma gest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baseada em dados e evid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ncias, por meio da consolida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metodologias de monitoramento e avalia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 xml:space="preserve">gias, visando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melhoria cont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nua nas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de competitividade e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e regional;</w:t>
      </w:r>
    </w:p>
    <w:p w14:paraId="488F433D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VIII - firmar parcerias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gicas que apoiem a promo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e a amplia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competitividade paulista;</w:t>
      </w:r>
    </w:p>
    <w:p w14:paraId="3B134C3C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orientar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e dar diretrizes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gicas para as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em n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vel regional, de acordo com o estabelecido no planejamento da Pasta, considerando especialmente as oportunidades territoriais e o fortalecimento das cadeias produtivas locais;</w:t>
      </w:r>
    </w:p>
    <w:p w14:paraId="6E6061CD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fomentar e induzir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 cria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mecanismos e estruturas que sirvam de est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mulo ao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regional, alinhados aos atores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 xml:space="preserve">micos locais e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>s oportunidades territoriais;</w:t>
      </w:r>
    </w:p>
    <w:p w14:paraId="0294E4AC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XI - realizar a interlocu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entre o Governo do Estado e os setores produtivos, formulando, propondo, articulando e implementando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blicas, em alinhamento com outras Secretarias de Estado, para promover a competitividade;</w:t>
      </w:r>
    </w:p>
    <w:p w14:paraId="25153CE1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XII - exercer outras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 xml:space="preserve">ncias correlatas e complementares na sua 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rea de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o.</w:t>
      </w:r>
    </w:p>
    <w:p w14:paraId="3ACD4587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9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- A Diretoria de Desenvolvimento Setorial e Competitividade tem as seguintes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ncias:</w:t>
      </w:r>
    </w:p>
    <w:p w14:paraId="6FF128F4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lastRenderedPageBreak/>
        <w:t xml:space="preserve">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propor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diretrizes ao Subsecret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rio, bem como formular, orientar as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gias para a implementa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o monitoramento, e avaliar planos, programas, projetos e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gicas voltadas ao fortalecimento e amplia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competitividade dos setores produtivos, atra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investimentos, inova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e internacionaliza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neg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cios;</w:t>
      </w:r>
    </w:p>
    <w:p w14:paraId="11BCFB7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estabelecer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interlocu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permanente com os setores produtivos e atores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micos, de modo a identificar demandas, desafios e oportunidades para promo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e competitividade do Estado;</w:t>
      </w:r>
    </w:p>
    <w:p w14:paraId="1A081AEA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III - estabelecer parcerias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gicas, aumentando o interc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mbio de informa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 oferecendo recursos para a viabiliza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novos programas, produtos e servi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os para os setores produtivos;</w:t>
      </w:r>
    </w:p>
    <w:p w14:paraId="43FD413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contribuir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para a revis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cont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nua e o aperfei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oamento de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 xml:space="preserve">blicas nas 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reas de produtividade, tributa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financiamento, desburocratiza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infraestrutura, log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stica, sustentabilidade, atra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investimentos, inova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internacionaliza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neg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cios;</w:t>
      </w:r>
    </w:p>
    <w:p w14:paraId="65BB123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acompanhar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tend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 e oportunidades nos setores produtivos, especialmente para promo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reindustrializa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adensamento das cadeias produtivas;</w:t>
      </w:r>
    </w:p>
    <w:p w14:paraId="54B7069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monitorar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dados e indicadores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micos que subsidiem an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lises e estudos sobre tend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 de mercado, voca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regionais e oportunidades de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e fortalecimento da competitividade paulista;</w:t>
      </w:r>
    </w:p>
    <w:p w14:paraId="0C84F90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 - sugerir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e executar programas, projetos e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de apoio a empresas de m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dio porte, que visem ampliar a competitividade e o crescimento desses neg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cios;</w:t>
      </w:r>
    </w:p>
    <w:p w14:paraId="6451FBB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VIII - estimular a inova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o desenvolvimento tecnol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gico nos setores da ind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stria, com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rcio e servi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os;</w:t>
      </w:r>
    </w:p>
    <w:p w14:paraId="3831D56C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incentivar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 competitividade, a exporta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a internacionaliza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das empresas do Estado por meio de capacita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certifica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adequa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cnica e de "design" aos padr</w:t>
      </w:r>
      <w:r w:rsidRPr="00145081">
        <w:rPr>
          <w:rFonts w:ascii="Calibri" w:hAnsi="Calibri" w:cs="Calibri"/>
          <w:sz w:val="22"/>
          <w:szCs w:val="22"/>
        </w:rPr>
        <w:t>õ</w:t>
      </w:r>
      <w:r w:rsidRPr="00145081">
        <w:rPr>
          <w:rFonts w:ascii="Helvetica" w:hAnsi="Helvetica" w:cs="Helvetica"/>
          <w:sz w:val="22"/>
          <w:szCs w:val="22"/>
        </w:rPr>
        <w:t>es internacionais, visando ao incremento do com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rcio internacional.</w:t>
      </w:r>
    </w:p>
    <w:p w14:paraId="6AD57071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10 - A Diretoria de Desenvolvimento Regional e Territorial tem as seguintes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ncias:</w:t>
      </w:r>
    </w:p>
    <w:p w14:paraId="1947819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propor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diretrizes ao Subsecret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rio, bem como formular, orientar as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gias para a implementa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o monitoramento, e avaliar planos, programas, projetos e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gicas voltadas ao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local sustent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vel, compat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veis com as voca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es, potencialidades e caracter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sticas regionais;</w:t>
      </w:r>
    </w:p>
    <w:p w14:paraId="6743059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apoiar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os Munic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pios por meio de programas e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que promovam a competitividade, impulsionem o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local e favore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am a transi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para cidades inteligentes, resilientes e sustent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veis;</w:t>
      </w:r>
    </w:p>
    <w:p w14:paraId="1139A71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lastRenderedPageBreak/>
        <w:t>III - promover a articula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com os atores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micos dos territ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rios, identificando oportunidades e estimulando novas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gias de desenvolvimento local, visando reduzir as diferen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as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 xml:space="preserve">micas e sociais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do Estado;</w:t>
      </w:r>
    </w:p>
    <w:p w14:paraId="6BCB797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propor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e coordenar projetos e parcerias para o fortalecimento e desenvolvimento de cadeias produtivas locais, objetivando a mobiliza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dos setores produtivos para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setorial e territorial de forma coletiva e organizada;</w:t>
      </w:r>
    </w:p>
    <w:p w14:paraId="77FFA3D7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apoiar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na identifica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propor a cria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mecanismos e estruturas que sirvam de est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mulo ao desenvolvimento regional;</w:t>
      </w:r>
    </w:p>
    <w:p w14:paraId="253D789A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manter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e ampliar a rede de parcerias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gicas, aumentando o interc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mbio de informa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 oferecendo recursos para a viabiliza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novos programas, produtos e servi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os que fortale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am o desenvolvimento regional;</w:t>
      </w:r>
    </w:p>
    <w:p w14:paraId="42486B6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 - estimular o desenvolvimento de produtos com denomina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origem;</w:t>
      </w:r>
    </w:p>
    <w:p w14:paraId="6F4D6F3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VIII - promover a converg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 dos eixos territoriais de desenvolvimento com o planejamento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gico da infraestrutura e da log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stica paulista;</w:t>
      </w:r>
    </w:p>
    <w:p w14:paraId="08B0632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gerir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 destina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dos recursos remanescentes dos rendimentos do contrato de empr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stimo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1911-OC/BR, firmado em 13 de junho de 2008 entre o Estado de 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Paulo e o Banco Interamericano de Desenvolvimento - BID, com o objetivo de cooperar na execu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 Programa de Fortalecimento da Competitividade das Empresas Localizadas em Arranjos Produtivos do Estado de 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Paulo, sob a coordena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geral da Secretaria de Desenvolvimento.</w:t>
      </w:r>
    </w:p>
    <w:p w14:paraId="71D9993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11 - A Diretoria de Implementa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Programas de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tem as seguintes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ncias:</w:t>
      </w:r>
    </w:p>
    <w:p w14:paraId="43D824C8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propor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diretrizes ao Subsecret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rio, bem como orientar as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 xml:space="preserve">gias de apoio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implementa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dos planos, programas, projetos e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gicas da Secretaria, em articula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com suas demais 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reas, de maneira descentralizada por todo o territ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rio paulista, visando promover gera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emprego, renda e desenvolvimento regional;</w:t>
      </w:r>
    </w:p>
    <w:p w14:paraId="5607D6E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auxiliar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no mapeamento de oportunidades, voca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 desafios dos Munic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 xml:space="preserve">pios paulistas que subsidiem as 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reas de formula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implementa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blicas e contribuam para a redu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das desigualdades regionais;</w:t>
      </w:r>
    </w:p>
    <w:p w14:paraId="05CC82B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III - promover a articula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 poder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blico com os atores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micos locais de todas as regi</w:t>
      </w:r>
      <w:r w:rsidRPr="00145081">
        <w:rPr>
          <w:rFonts w:ascii="Calibri" w:hAnsi="Calibri" w:cs="Calibri"/>
          <w:sz w:val="22"/>
          <w:szCs w:val="22"/>
        </w:rPr>
        <w:t>õ</w:t>
      </w:r>
      <w:r w:rsidRPr="00145081">
        <w:rPr>
          <w:rFonts w:ascii="Helvetica" w:hAnsi="Helvetica" w:cs="Helvetica"/>
          <w:sz w:val="22"/>
          <w:szCs w:val="22"/>
        </w:rPr>
        <w:t>es do Estado, de modo a auxiliar na promo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competitividade e do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local;</w:t>
      </w:r>
    </w:p>
    <w:p w14:paraId="11BF405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conectar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os programas de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com seus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 xml:space="preserve">blicos-alvo, em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local, auxiliando na divulga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promo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gias do Governo do Estado;</w:t>
      </w:r>
    </w:p>
    <w:p w14:paraId="7113C9E7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executar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,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regional, estudos e levantamentos priorit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rios para o Estado;</w:t>
      </w:r>
    </w:p>
    <w:p w14:paraId="1F3598A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lastRenderedPageBreak/>
        <w:t xml:space="preserve">VI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propor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projetos, bem como identificar e implementar parcerias com entes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 xml:space="preserve">blicos e privados locais,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dos programas e projetos da Secretaria.</w:t>
      </w:r>
    </w:p>
    <w:p w14:paraId="662D401D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12 - A Subsecretaria de Empreendedorismo e Produtividade tem as seguintes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ncias:</w:t>
      </w:r>
    </w:p>
    <w:p w14:paraId="71017A64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propor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ao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rio, bem como definir diretrizes para a formula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coordena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implementa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monitoramento e avalia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dos planos, programas e projetos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gicos que incentivem o empreendedorismo, o fomento ao cr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dito e microcr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dito produtivos e o aumento da produtividade, criando um ambiente favor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vel para o crescimento de neg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cios;</w:t>
      </w:r>
    </w:p>
    <w:p w14:paraId="60C130B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estimular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o desenvolvimento de ambiente regulat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rio favor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 xml:space="preserve">vel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abertura e crescimento de novos neg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 xml:space="preserve">cios, articulando-se com as demais esferas competentes, visando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simplifica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otimiza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dos processos burocr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ticos;</w:t>
      </w:r>
    </w:p>
    <w:p w14:paraId="6E767C9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III - promover a liberdade de empreender, aumentar a produtividade e fomentar o desenvolvimento sustent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vel das micro e pequenas empresas, por meio da estrutura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eixos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gicos e da articula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eficaz entre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os e entidades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blicos, al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m de organiza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privadas representativas do setor;</w:t>
      </w:r>
    </w:p>
    <w:p w14:paraId="5297DD0A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estabelecer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normas de incentivo e prote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livre iniciativa e ao livre exerc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cio de atividade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mica, dispondo sobre a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 Estado como agente normativo e regulador e a promo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liberdade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mica no Estado;</w:t>
      </w:r>
    </w:p>
    <w:p w14:paraId="2707BD7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promover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 xml:space="preserve">es de incentivo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formaliza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micro e pequenos empreendedores;</w:t>
      </w:r>
    </w:p>
    <w:p w14:paraId="6EFB9F1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fomentar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o artesanato como atividade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mica e empreendedora,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gica para a gera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renda e desenvolvimento regional;</w:t>
      </w:r>
    </w:p>
    <w:p w14:paraId="46125B84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 - instituir uma gest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baseada em dados e evid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ncias, por meio da consolida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metodologias de monitoramento e avalia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 xml:space="preserve">gias, visando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melhoria cont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nua das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voltadas para o aumento do empreendedorismo, produtividade e fomento no Estado de 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Paulo;</w:t>
      </w:r>
    </w:p>
    <w:p w14:paraId="494DB90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VIII - exercer outras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 xml:space="preserve">ncias correlatas e complementares na sua 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rea de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o.</w:t>
      </w:r>
    </w:p>
    <w:p w14:paraId="45C05F31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13 - A Diretoria de Empreendedorismo tem as seguintes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ncias:</w:t>
      </w:r>
    </w:p>
    <w:p w14:paraId="0010BB3D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propor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diretrizes ao Subsecret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rio, bem como formular, orientar as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gias para a implementa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o monitoramento, e avaliar planos, programas, projetos e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 xml:space="preserve">gicas de apoio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>s micro e pequenas empresas e empreendedores individuais, inclusive o artesanato;</w:t>
      </w:r>
    </w:p>
    <w:p w14:paraId="1CEBBDD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promover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 xml:space="preserve">es voltadas para o desenvolvimento do empreendedorismo, em especial por meio de iniciativas dirigidas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>s micro e pequenas empresas e aos microempreendedores individuais;</w:t>
      </w:r>
    </w:p>
    <w:p w14:paraId="1ADFDC0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lastRenderedPageBreak/>
        <w:t>III - atuar em prol da normatiza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regulamenta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das micro e pequenas empresas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do Estado de 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Paulo, observada a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 da Uni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o;</w:t>
      </w:r>
    </w:p>
    <w:p w14:paraId="1908824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propor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parcerias e fortalecer o relacionamento com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os e entidades,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 xml:space="preserve">blicos e privados, em especial nas 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reas de fomento, ensino, pesquisa ou inova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visando:</w:t>
      </w:r>
    </w:p>
    <w:p w14:paraId="767AF58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a) ao desenvolvimento do empreendedorismo;</w:t>
      </w:r>
    </w:p>
    <w:p w14:paraId="6629E8B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b)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agiliza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procedimentos de instala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regulariza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recupera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crescimento de micro e pequenas empresas;</w:t>
      </w:r>
    </w:p>
    <w:p w14:paraId="70D0FEC1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c)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simplifica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dos processos burocr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ticos;</w:t>
      </w:r>
    </w:p>
    <w:p w14:paraId="1CCA2940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coletar, organizar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e analisar dados e informa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que permitam promover a adequa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 perfil e das necessidades dos micro e pequenos empres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 xml:space="preserve">rios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>s reais demandas do mercado;</w:t>
      </w:r>
    </w:p>
    <w:p w14:paraId="129D4EE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realizar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estudos e produzir relat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rios relacionados ao empreendedorismo no Estado;</w:t>
      </w:r>
    </w:p>
    <w:p w14:paraId="37E88E7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 - incentivar iniciativas destinadas a superar a informalidade e semiformalidade;</w:t>
      </w:r>
    </w:p>
    <w:p w14:paraId="6FAD6A6D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VIII - promover a qualifica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empreendedora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do Estado.</w:t>
      </w:r>
    </w:p>
    <w:p w14:paraId="6AD8CE9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14 - A Diretoria de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de Fomento tem as seguintes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ncias:</w:t>
      </w:r>
    </w:p>
    <w:p w14:paraId="1A7A150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propor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diretrizes ao Subsecret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rio, bem como formular, orientar as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gias para a implementa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o monitoramento, e avaliar planos, programas, projetos e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gicas que promovam a igualdade de acesso a cr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dito e microcr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dito produtivos aos setores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gicos e considerando as regi</w:t>
      </w:r>
      <w:r w:rsidRPr="00145081">
        <w:rPr>
          <w:rFonts w:ascii="Calibri" w:hAnsi="Calibri" w:cs="Calibri"/>
          <w:sz w:val="22"/>
          <w:szCs w:val="22"/>
        </w:rPr>
        <w:t>õ</w:t>
      </w:r>
      <w:r w:rsidRPr="00145081">
        <w:rPr>
          <w:rFonts w:ascii="Helvetica" w:hAnsi="Helvetica" w:cs="Helvetica"/>
          <w:sz w:val="22"/>
          <w:szCs w:val="22"/>
        </w:rPr>
        <w:t>es menos desenvolvidas;</w:t>
      </w:r>
    </w:p>
    <w:p w14:paraId="5886755A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administrar e operacionalizar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o Banco do Povo Paulista, programa de microcr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dito produtivo desenvolvido em conson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ncia com as disposi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da Lei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9.533, de 30 de abril de 1997, regulamentada pelo Decreto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43.283, de 3 de julho de 1998;</w:t>
      </w:r>
    </w:p>
    <w:p w14:paraId="3950F18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III - buscar fontes de financiamento para apoiar projetos e iniciativas relacionados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>s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de fomento;</w:t>
      </w:r>
    </w:p>
    <w:p w14:paraId="714EE790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acompanhar e analisar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indicadores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micos e tend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 de mercado que possam impactar as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de fomento;</w:t>
      </w:r>
    </w:p>
    <w:p w14:paraId="7B16747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realizar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estudos e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de fomento, locais e regionais, que possibilitem o desenvolvimento socioecon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atrav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s de micro e pequenos empreendimentos, articulando-se com parceiros;</w:t>
      </w:r>
    </w:p>
    <w:p w14:paraId="27802FA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lastRenderedPageBreak/>
        <w:t xml:space="preserve">VI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elaborar e promover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 execu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planos, programas e projetos de fomento ao autoemprego, ao associativismo e ao cooperativismo, avaliando os resultados e impactos das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es;</w:t>
      </w:r>
    </w:p>
    <w:p w14:paraId="7BB051A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 - estimular o desenvolvimento do empreendedorismo atrav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s da oferta de linhas de cr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dito e microcr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 xml:space="preserve">dito assistidos vinculada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qualifica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empreendedora sob responsabilidade da Diretoria de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de Empreendedorismo;</w:t>
      </w:r>
    </w:p>
    <w:p w14:paraId="3639AB3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VIII - colaborar com as administra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municipais em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blicas de fomento;</w:t>
      </w:r>
    </w:p>
    <w:p w14:paraId="5D6B444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planejar e administrar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 utiliza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recursos financeiros pr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prios ou oriundos de parcerias, conv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nios e termos de coopera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celebrados com entidades, institui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 xml:space="preserve">es e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os financiadores, prestando contas a respeito.</w:t>
      </w:r>
    </w:p>
    <w:p w14:paraId="772696E7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15 - A Diretoria de Aumento da Produtividade tem as seguintes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ncias:</w:t>
      </w:r>
    </w:p>
    <w:p w14:paraId="1E78109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propor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diretrizes ao Subsecret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rio, bem como formular, orientar as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gias para a implementa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o monitoramento, e avaliar planos, programas, projetos e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gicas para promo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liberdade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mica e produtividade, estimulando o empreendedorismo e a competi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nos mercados;</w:t>
      </w:r>
    </w:p>
    <w:p w14:paraId="7F20F6EC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articular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de integra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com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os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blicos e entidades de outras esferas federativas para promover a liberdade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mica;</w:t>
      </w:r>
    </w:p>
    <w:p w14:paraId="2EADB0EC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III - identificar regulamenta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es, processos e obst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culos que impactam negativamente a atividade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mica e propor medidas para simplific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-los;</w:t>
      </w:r>
    </w:p>
    <w:p w14:paraId="58692AD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colaborar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com outros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os governamentais para harmonizar e unificar regulamentos, reduzindo conflitos e redund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ncias;</w:t>
      </w:r>
    </w:p>
    <w:p w14:paraId="559E7E6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facilitar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 interlocu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entre governo e setor privado, promovendo a colabora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o di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logo para identificar oportunidades de melhoria;</w:t>
      </w:r>
    </w:p>
    <w:p w14:paraId="3C63597B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acompanhar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as demandas das empresas em rela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regulamenta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aos processos governamentais, buscando solu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 ajustes necess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rios.</w:t>
      </w:r>
    </w:p>
    <w:p w14:paraId="4A6CA26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16 - A Subsecretaria de Inclus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Produtiva e Empregabilidade tem as seguintes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ncias:</w:t>
      </w:r>
    </w:p>
    <w:p w14:paraId="449EC6F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propor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ao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rio, bem como definir diretrizes para a formula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coordena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implementa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monitoramento e avalia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dos planos, programas e projetos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gicos para redu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das desigualdades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micas e promo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empregabilidade, por meio do acesso qualificado ao mercado de trabalho e gera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de renda,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do sistema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blico de emprego e de rela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de trabalho;</w:t>
      </w:r>
    </w:p>
    <w:p w14:paraId="1A430BFB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promover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voltadas para o desenvolvimento e excel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 da qualifica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profissional;</w:t>
      </w:r>
    </w:p>
    <w:p w14:paraId="192F5C6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lastRenderedPageBreak/>
        <w:t>III - estabelecer parcerias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gicas com institui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 xml:space="preserve">es que atuem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da qualifica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profissional, empregabilidade ou outras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 xml:space="preserve">gias relacionadas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inclus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produtiva;</w:t>
      </w:r>
    </w:p>
    <w:p w14:paraId="48F8821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fomentar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o desenvolvimento de curr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culos e programas de qualifica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profissional alinhados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>s necessidades do mercado de trabalho;</w:t>
      </w:r>
    </w:p>
    <w:p w14:paraId="00A32EFB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articular-se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com outras Secretarias de Estado, entes federativos e entidades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blicas e privadas para implementa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programas de inclus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produtiva e empregabilidade no territ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rio;</w:t>
      </w:r>
    </w:p>
    <w:p w14:paraId="0F4E1460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instituir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uma gest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baseada em dados e evid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ncias, por meio da consolida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metodologias de monitoramento e avalia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gias, visando a melhorias cont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nuas das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de inclus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produtiva e empregabilidade;</w:t>
      </w:r>
    </w:p>
    <w:p w14:paraId="41705B67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VII - planejar, administrar e prestar contas quanto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utiliza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recursos financeiros pr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prios ou oriundos de conv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nios e termos de coopera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celebrados com entidades, institui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 xml:space="preserve">es e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os financiadores;</w:t>
      </w:r>
    </w:p>
    <w:p w14:paraId="0E6F4A10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VIII - exercer outras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 xml:space="preserve">ncias correlatas e complementares na sua 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rea de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o.</w:t>
      </w:r>
    </w:p>
    <w:p w14:paraId="5E78F61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17 - A Diretoria de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de Inclus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Produtiva e Empregabilidade tem as seguintes atribui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es:</w:t>
      </w:r>
    </w:p>
    <w:p w14:paraId="6186C07A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propor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diretrizes ao Subsecret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rio, bem como formular, orientar as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gias para a implementa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o monitoramento, e avaliar planos, programas, projetos e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 xml:space="preserve">gicas relativos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inclus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produtiva, empregabilidade e acesso ao mercado de trabalho;</w:t>
      </w:r>
    </w:p>
    <w:p w14:paraId="0992F18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estabelecer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parcerias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 xml:space="preserve">gicas com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os, institui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 entidades,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blicos e privados, que possam colaborar para a realiza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das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de inclus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produtiva e empregabilidade;</w:t>
      </w:r>
    </w:p>
    <w:p w14:paraId="6548560D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III - promover e fomentar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gias de inova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relacionadas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inclus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produtiva e empregabilidade;</w:t>
      </w:r>
    </w:p>
    <w:p w14:paraId="231A2FA7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garantir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 </w:t>
      </w:r>
      <w:proofErr w:type="spellStart"/>
      <w:r w:rsidRPr="00145081">
        <w:rPr>
          <w:rFonts w:ascii="Helvetica" w:hAnsi="Helvetica" w:cs="Helvetica"/>
          <w:sz w:val="22"/>
          <w:szCs w:val="22"/>
        </w:rPr>
        <w:t>transversaliza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</w:t>
      </w:r>
      <w:proofErr w:type="spellEnd"/>
      <w:r w:rsidRPr="00145081">
        <w:rPr>
          <w:rFonts w:ascii="Helvetica" w:hAnsi="Helvetica" w:cs="Helvetica"/>
          <w:sz w:val="22"/>
          <w:szCs w:val="22"/>
        </w:rPr>
        <w:t xml:space="preserve"> das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gias de inclus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 xml:space="preserve">o produtiva e empregabilidade,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 xml:space="preserve">mbito da Secretaria, junto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>s institui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que tratam de temas correlatos;</w:t>
      </w:r>
    </w:p>
    <w:p w14:paraId="3EA2E7F8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fomentar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o desenvolvimento de planos macrorregionais de inclus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produtiva e empregabilidade em parcerias com entes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blicos e privados;</w:t>
      </w:r>
    </w:p>
    <w:p w14:paraId="0AA9E7D1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acompanhar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145081">
        <w:rPr>
          <w:rFonts w:ascii="Helvetica" w:hAnsi="Helvetica" w:cs="Helvetica"/>
          <w:sz w:val="22"/>
          <w:szCs w:val="22"/>
        </w:rPr>
        <w:t>transversalizar</w:t>
      </w:r>
      <w:proofErr w:type="spellEnd"/>
      <w:r w:rsidRPr="00145081">
        <w:rPr>
          <w:rFonts w:ascii="Helvetica" w:hAnsi="Helvetica" w:cs="Helvetica"/>
          <w:sz w:val="22"/>
          <w:szCs w:val="22"/>
        </w:rPr>
        <w:t xml:space="preserve"> as discuss</w:t>
      </w:r>
      <w:r w:rsidRPr="00145081">
        <w:rPr>
          <w:rFonts w:ascii="Calibri" w:hAnsi="Calibri" w:cs="Calibri"/>
          <w:sz w:val="22"/>
          <w:szCs w:val="22"/>
        </w:rPr>
        <w:t>õ</w:t>
      </w:r>
      <w:r w:rsidRPr="00145081">
        <w:rPr>
          <w:rFonts w:ascii="Helvetica" w:hAnsi="Helvetica" w:cs="Helvetica"/>
          <w:sz w:val="22"/>
          <w:szCs w:val="22"/>
        </w:rPr>
        <w:t xml:space="preserve">es e pautas dos conselhos estaduais e municipais relacionados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inclus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 xml:space="preserve">o produtiva e empregabilidade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da Pasta;</w:t>
      </w:r>
    </w:p>
    <w:p w14:paraId="332F04C8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VII - articular-se com outros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os governamentais e entidades do setor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blico e privado para implementa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de programas,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das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 da Diretoria.</w:t>
      </w:r>
    </w:p>
    <w:p w14:paraId="2DD74DEA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lastRenderedPageBreak/>
        <w:t>Artigo 18 - A Diretoria de Qualifica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Profissional tem as seguintes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ncias:</w:t>
      </w:r>
    </w:p>
    <w:p w14:paraId="37D4DB0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propor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diretrizes ao Subsecret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rio, bem como formular, orientar as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gias para a implementa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o monitoramento, e avaliar planos, programas, projetos e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 xml:space="preserve">gicas relativos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qualifica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profissional;</w:t>
      </w:r>
    </w:p>
    <w:p w14:paraId="7BE29CC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estabelecer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parcerias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 xml:space="preserve">gicas com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os, institui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 entidades,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blicos e privados, que possam colaborar para a realiza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das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voltadas para a qualifica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profissional com foco no mercado de trabalho;</w:t>
      </w:r>
    </w:p>
    <w:p w14:paraId="3FA4D828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III - garantir a oferta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blica de cursos de qualifica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profissional de excel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 xml:space="preserve">ncia e alinhados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>s demandas do mercado e das regi</w:t>
      </w:r>
      <w:r w:rsidRPr="00145081">
        <w:rPr>
          <w:rFonts w:ascii="Calibri" w:hAnsi="Calibri" w:cs="Calibri"/>
          <w:sz w:val="22"/>
          <w:szCs w:val="22"/>
        </w:rPr>
        <w:t>õ</w:t>
      </w:r>
      <w:r w:rsidRPr="00145081">
        <w:rPr>
          <w:rFonts w:ascii="Helvetica" w:hAnsi="Helvetica" w:cs="Helvetica"/>
          <w:sz w:val="22"/>
          <w:szCs w:val="22"/>
        </w:rPr>
        <w:t>es;</w:t>
      </w:r>
    </w:p>
    <w:p w14:paraId="32053EFD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desenvolver e promover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novas metodologias de ensino que favore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am o aprendizado;</w:t>
      </w:r>
    </w:p>
    <w:p w14:paraId="0E4E3C31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controlar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os recursos financeiros destinados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execu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contratos, conv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nios e parcerias, garantindo que o or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 xml:space="preserve">amento seja utilizado de maneira eficiente e dentro dos limites estabelecidos,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de sua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o;</w:t>
      </w:r>
    </w:p>
    <w:p w14:paraId="6A67D3D4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desenvolver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planos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gicos para garantir a efic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cia das opera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da qualifica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profissional;</w:t>
      </w:r>
    </w:p>
    <w:p w14:paraId="2C36566A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 - instituir metodologias de gest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por resultados que garantam a qualidade 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cnica e administrativa das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 xml:space="preserve">ticas, programas e projetos relacionados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qualifica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profissional.</w:t>
      </w:r>
    </w:p>
    <w:p w14:paraId="3B9DF7A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19 - A Diretoria de Gest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da Rede de Emprego tem as seguintes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ncias:</w:t>
      </w:r>
    </w:p>
    <w:p w14:paraId="36327EA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propor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diretrizes ao Subsecret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rio, bem como formular, orientar as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gias para a implementa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o monitoramento, e avaliar planos, programas, projetos e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gicas para gera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trabalho, emprego e renda relacionadas ao sistema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 xml:space="preserve">blico de emprego e ao Sistema Nacional de Emprego (SINE),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do Estado de 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Paulo, em especial suas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gias de interven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metodologias de trabalho e normas 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cnicas;</w:t>
      </w:r>
    </w:p>
    <w:p w14:paraId="4A31EDB0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coordenar e controlar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 operacionaliza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dos planos, programas e projetos, em seu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de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executados por interm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dio de conv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nios com entes parceiros;</w:t>
      </w:r>
    </w:p>
    <w:p w14:paraId="7878600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III - colaborar com as administra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municipais para implementa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 xml:space="preserve">blicas relacionadas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inclus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produtiva e inser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no mercado de trabalho.</w:t>
      </w:r>
    </w:p>
    <w:p w14:paraId="3D09371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Se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IV</w:t>
      </w:r>
    </w:p>
    <w:p w14:paraId="2592ACD8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Das Atribui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</w:t>
      </w:r>
    </w:p>
    <w:p w14:paraId="06FDA540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20 - 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 de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tem as seguintes atribui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es:</w:t>
      </w:r>
    </w:p>
    <w:p w14:paraId="4BB9465D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lastRenderedPageBreak/>
        <w:t xml:space="preserve">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em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rela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ao Governador e ao pr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prio cargo:</w:t>
      </w:r>
    </w:p>
    <w:p w14:paraId="1DCD4DE1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a) propor a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 e as diretrizes a serem adotadas pela Secretaria;</w:t>
      </w:r>
    </w:p>
    <w:p w14:paraId="6831806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b) assistir o Governador no desempenho de suas fun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relacionadas com as atividades da Secretaria;</w:t>
      </w:r>
    </w:p>
    <w:p w14:paraId="4E17330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c) submeter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aprecia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 Governador, observadas as disposi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normativas pertinentes:</w:t>
      </w:r>
    </w:p>
    <w:p w14:paraId="6B0D5DF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1. projetos de leis ou de decretos que versem sobre mat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 xml:space="preserve">ria pertinente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rea de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Secretaria;</w:t>
      </w:r>
    </w:p>
    <w:p w14:paraId="7AD9F4E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2. assuntos de interesse de unidades subordinadas ou entidades vinculadas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Secretaria;</w:t>
      </w:r>
    </w:p>
    <w:p w14:paraId="16959358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d) manifestar-se sobre mat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rias que devam ser submetidas ao Governador;</w:t>
      </w:r>
    </w:p>
    <w:p w14:paraId="034264D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e) referendar os atos do Governador relativos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rea de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Secretaria;</w:t>
      </w:r>
    </w:p>
    <w:p w14:paraId="25229B91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f) propor a divulga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atos e atividades da Secretaria;</w:t>
      </w:r>
    </w:p>
    <w:p w14:paraId="3BB6C3E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g) comparecer perante a Assembleia Legislativa ou suas comiss</w:t>
      </w:r>
      <w:r w:rsidRPr="00145081">
        <w:rPr>
          <w:rFonts w:ascii="Calibri" w:hAnsi="Calibri" w:cs="Calibri"/>
          <w:sz w:val="22"/>
          <w:szCs w:val="22"/>
        </w:rPr>
        <w:t>õ</w:t>
      </w:r>
      <w:r w:rsidRPr="00145081">
        <w:rPr>
          <w:rFonts w:ascii="Helvetica" w:hAnsi="Helvetica" w:cs="Helvetica"/>
          <w:sz w:val="22"/>
          <w:szCs w:val="22"/>
        </w:rPr>
        <w:t>es especiais para prestar esclarecimentos, espontaneamente ou quando regularmente convocado;</w:t>
      </w:r>
    </w:p>
    <w:p w14:paraId="6D861E3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em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rela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>s atividades gerais da Secretaria:</w:t>
      </w:r>
    </w:p>
    <w:p w14:paraId="4D418DF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a) relacionar-se e articular com mercado privado e entidades representativas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blicas e privadas em rela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>s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de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sustent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vel do Estado de 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Paulo;</w:t>
      </w:r>
    </w:p>
    <w:p w14:paraId="66EF9431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b) administrar e responder pela execu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dos programas, projetos e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da Secretaria, de acordo com a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 e as diretrizes fixadas pelo Governador;</w:t>
      </w:r>
    </w:p>
    <w:p w14:paraId="101511B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c) expedir atos e instru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para a boa execu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dos preceitos da Constitui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do Estado, das leis e dos regulamentos,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da Secretaria;</w:t>
      </w:r>
    </w:p>
    <w:p w14:paraId="135655C1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d) decidir sobre:</w:t>
      </w:r>
    </w:p>
    <w:p w14:paraId="72249BA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1. aprova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dos programas, projetos e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 xml:space="preserve">es das entidades vinculadas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Secretaria, em cumprimento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>s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do Governo;</w:t>
      </w:r>
    </w:p>
    <w:p w14:paraId="0173A3D8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2. as proposi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 xml:space="preserve">es encaminhadas pelos dirigentes das unidades subordinadas e das entidades vinculadas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Secretaria;</w:t>
      </w:r>
    </w:p>
    <w:p w14:paraId="4C61510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3. os pedidos formulados em grau de recurso;</w:t>
      </w:r>
    </w:p>
    <w:p w14:paraId="4C6EAF9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e) avocar, ou delegar a seus subordinados, por ato expresso, atribui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ncias, observada a legisla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vigente;</w:t>
      </w:r>
    </w:p>
    <w:p w14:paraId="4D54348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lastRenderedPageBreak/>
        <w:t>f) designar os membros do Grupo Setorial de Planejamento, Or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amento e Finan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as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blicas e os integrantes de sua Equipe 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cnica;</w:t>
      </w:r>
    </w:p>
    <w:p w14:paraId="32705A71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g) criar grupos de trabalho e comiss</w:t>
      </w:r>
      <w:r w:rsidRPr="00145081">
        <w:rPr>
          <w:rFonts w:ascii="Calibri" w:hAnsi="Calibri" w:cs="Calibri"/>
          <w:sz w:val="22"/>
          <w:szCs w:val="22"/>
        </w:rPr>
        <w:t>õ</w:t>
      </w:r>
      <w:r w:rsidRPr="00145081">
        <w:rPr>
          <w:rFonts w:ascii="Helvetica" w:hAnsi="Helvetica" w:cs="Helvetica"/>
          <w:sz w:val="22"/>
          <w:szCs w:val="22"/>
        </w:rPr>
        <w:t>es n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permanentes;</w:t>
      </w:r>
    </w:p>
    <w:p w14:paraId="1B4A5F6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h) estimular o desenvolvimento profissional dos servidores da Secretaria;</w:t>
      </w:r>
    </w:p>
    <w:p w14:paraId="0F3A5DF7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i) expedir as determina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necess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 xml:space="preserve">rias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manuten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regularidade dos servi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os;</w:t>
      </w:r>
    </w:p>
    <w:p w14:paraId="4D339004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j) autorizar:</w:t>
      </w:r>
    </w:p>
    <w:p w14:paraId="4E28C7A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1. entrevistas de servidores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imprensa em geral sobre assuntos da Secretaria;</w:t>
      </w:r>
    </w:p>
    <w:p w14:paraId="0D7F9E6C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2. a divulga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assuntos da Secretaria, quando n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tornados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blicos, em congressos, palestras, debates ou pain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is;</w:t>
      </w:r>
    </w:p>
    <w:p w14:paraId="73ED3F6B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k) apresentar relat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rio anual das atividades da Secretaria;</w:t>
      </w:r>
    </w:p>
    <w:p w14:paraId="6FA6CFD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l) em rela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ao disposto nos artigos 8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e 9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do decreto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29.838, de 18 de abril de 1989:</w:t>
      </w:r>
    </w:p>
    <w:p w14:paraId="6D7FB77A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1. decidir sobre os pedidos de impugna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aos crit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rios de valora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adotados na tabela de temporalidade;</w:t>
      </w:r>
    </w:p>
    <w:p w14:paraId="57AEBDD4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2. homologar e fazer publicar a tabela de temporalidade;</w:t>
      </w:r>
    </w:p>
    <w:p w14:paraId="65B54741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m) cumprir e fazer cumprir as leis, os regulamentos e as decis</w:t>
      </w:r>
      <w:r w:rsidRPr="00145081">
        <w:rPr>
          <w:rFonts w:ascii="Calibri" w:hAnsi="Calibri" w:cs="Calibri"/>
          <w:sz w:val="22"/>
          <w:szCs w:val="22"/>
        </w:rPr>
        <w:t>õ</w:t>
      </w:r>
      <w:r w:rsidRPr="00145081">
        <w:rPr>
          <w:rFonts w:ascii="Helvetica" w:hAnsi="Helvetica" w:cs="Helvetica"/>
          <w:sz w:val="22"/>
          <w:szCs w:val="22"/>
        </w:rPr>
        <w:t>es das autoridades superiores;</w:t>
      </w:r>
    </w:p>
    <w:p w14:paraId="767B6F4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n) autorizar a abertura da licita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dispensa ou a sua inexigibilidade, bem como os demais atos delas decorrentes;</w:t>
      </w:r>
    </w:p>
    <w:p w14:paraId="786857B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o) praticar todo e qualquer ato ou exercer quaisquer das atribui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ou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 das unidades, das autoridades ou dos servidores subordinados;</w:t>
      </w:r>
    </w:p>
    <w:p w14:paraId="55F93954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p) exercer a tutela das entidades aut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 xml:space="preserve">rquicas vinculadas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Secretaria;</w:t>
      </w:r>
    </w:p>
    <w:p w14:paraId="55193A7C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q) nomear e exonerar dos CCESP de Comando ou Assessoramento, para os n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veis 1 a 12, conforme o artigo 13 do Decreto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68.742, de 5 de agosto de 2024;</w:t>
      </w:r>
    </w:p>
    <w:p w14:paraId="43E5814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r) representar o Estado nos atos e instrumentos jur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dicos de aliena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institui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garantias ou outorgas de uso, relativos aos im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veis administrados pela Pasta;</w:t>
      </w:r>
    </w:p>
    <w:p w14:paraId="569CB57D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III - observar e cumprir as disposi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previstas:</w:t>
      </w:r>
    </w:p>
    <w:p w14:paraId="54EB678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a) em rela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ao Sistema de Administra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Pessoal, nos artigos 23 e 39 do Decreto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52.833, de 24 de mar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o de 2008;</w:t>
      </w:r>
    </w:p>
    <w:p w14:paraId="65F0A90C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lastRenderedPageBreak/>
        <w:t>b) em rela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aos Sistemas de Administra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Financeira e Or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ament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ria, no artigo 12 do Decreto-Lei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233, de 28 de abril de 1970;</w:t>
      </w:r>
    </w:p>
    <w:p w14:paraId="5C9211D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c) em rela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ao Sistema de Administra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dos Transportes Internos Motorizados, no artigo 14 do Decreto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9.543, de 1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de mar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o de 1977;</w:t>
      </w:r>
    </w:p>
    <w:p w14:paraId="6AC449B0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autorizar</w:t>
      </w:r>
      <w:proofErr w:type="gramEnd"/>
      <w:r w:rsidRPr="00145081">
        <w:rPr>
          <w:rFonts w:ascii="Helvetica" w:hAnsi="Helvetica" w:cs="Helvetica"/>
          <w:sz w:val="22"/>
          <w:szCs w:val="22"/>
        </w:rPr>
        <w:t>:</w:t>
      </w:r>
    </w:p>
    <w:p w14:paraId="074BCF31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a) a transfer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 de bens, exceto im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veis, mesmo para outras Secretarias de Estado;</w:t>
      </w:r>
    </w:p>
    <w:p w14:paraId="02582DA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b) o recebimento de doa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de bens m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veis, servi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os e outros objetos, sem encargos;</w:t>
      </w:r>
    </w:p>
    <w:p w14:paraId="0BDBD82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c) a loca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im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veis;</w:t>
      </w:r>
    </w:p>
    <w:p w14:paraId="0C0109E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decidir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sobre a utiliza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pr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prios do Estado sob sua responsabilidade;</w:t>
      </w:r>
    </w:p>
    <w:p w14:paraId="1EE574F8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supervisionar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as atividades relativas ao sistema de ouvidoria e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gest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 xml:space="preserve">o de integridade,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da Secretaria, conforme diretrizes da Controladoria Geral do Estado.</w:t>
      </w:r>
    </w:p>
    <w:p w14:paraId="63C5100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21 - 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 Executivo tem as seguintes atribui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es:</w:t>
      </w:r>
    </w:p>
    <w:p w14:paraId="1A05EAB7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responder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pelo expediente da Secretaria nos impedimentos legais e tempor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rios, ou ocasionais, do Titular da Pasta, assim como na hip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tese de vac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ncia;</w:t>
      </w:r>
    </w:p>
    <w:p w14:paraId="700A2B18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assistir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rio:</w:t>
      </w:r>
    </w:p>
    <w:p w14:paraId="512435E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a) na supervis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e na coordena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das atividades das unidades da Secretaria e de seus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os colegiados;</w:t>
      </w:r>
    </w:p>
    <w:p w14:paraId="75348DE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b) na supervis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das entidades vinculadas;</w:t>
      </w:r>
    </w:p>
    <w:p w14:paraId="7C34861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III - representar 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 xml:space="preserve">rio, quando for o caso, junto a autoridades,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os e institui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privadas;</w:t>
      </w:r>
    </w:p>
    <w:p w14:paraId="060A3DE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gerir</w:t>
      </w:r>
      <w:proofErr w:type="gramEnd"/>
      <w:r w:rsidRPr="00145081">
        <w:rPr>
          <w:rFonts w:ascii="Helvetica" w:hAnsi="Helvetica" w:cs="Helvetica"/>
          <w:sz w:val="22"/>
          <w:szCs w:val="22"/>
        </w:rPr>
        <w:t>, coordenar, supervisionar e avaliar a execu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atividades da Secretaria;</w:t>
      </w:r>
    </w:p>
    <w:p w14:paraId="51F4F33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definir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diretrizes, regras, planos e projetos de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em n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vel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gico de governo;</w:t>
      </w:r>
    </w:p>
    <w:p w14:paraId="3D23AFAB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assessorar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 na consolida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das propostas de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blicas das Subsecretarias, apoiando em sua formula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implementa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quando autorizadas;</w:t>
      </w:r>
    </w:p>
    <w:p w14:paraId="1D17046C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 - propor melhorias para os servi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os prestados pela Secretaria, na busca da efici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 e da transpar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 administrativa, com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norteadas por princ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 xml:space="preserve">pios 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ticos, morais e constitucionais;</w:t>
      </w:r>
    </w:p>
    <w:p w14:paraId="171159C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lastRenderedPageBreak/>
        <w:t>VIII - corresponder-se diretamente com autoridades administrativas do mesmo n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vel;</w:t>
      </w:r>
    </w:p>
    <w:p w14:paraId="0FAE307D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desempenhar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outras atribui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que lhe forem conferidas por lei ou decreto e exercer outras atividades afins determinadas pelo superior hier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rquico.</w:t>
      </w:r>
    </w:p>
    <w:p w14:paraId="2886F54B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22 - O Chefe de Gabinete tem as seguintes atribui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es:</w:t>
      </w:r>
    </w:p>
    <w:p w14:paraId="5C7CF578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assessorar</w:t>
      </w:r>
      <w:proofErr w:type="gramEnd"/>
      <w:r w:rsidRPr="00145081">
        <w:rPr>
          <w:rFonts w:ascii="Helvetica" w:hAnsi="Helvetica" w:cs="Helvetica"/>
          <w:sz w:val="22"/>
          <w:szCs w:val="22"/>
        </w:rPr>
        <w:t>, institucionalmente, 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rio;</w:t>
      </w:r>
    </w:p>
    <w:p w14:paraId="40E1D16A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coordenar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 elabora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agenda de reuni</w:t>
      </w:r>
      <w:r w:rsidRPr="00145081">
        <w:rPr>
          <w:rFonts w:ascii="Calibri" w:hAnsi="Calibri" w:cs="Calibri"/>
          <w:sz w:val="22"/>
          <w:szCs w:val="22"/>
        </w:rPr>
        <w:t>õ</w:t>
      </w:r>
      <w:r w:rsidRPr="00145081">
        <w:rPr>
          <w:rFonts w:ascii="Helvetica" w:hAnsi="Helvetica" w:cs="Helvetica"/>
          <w:sz w:val="22"/>
          <w:szCs w:val="22"/>
        </w:rPr>
        <w:t>es, eventos e compromissos e as comunica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oficiais do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rio;</w:t>
      </w:r>
    </w:p>
    <w:p w14:paraId="322B9AA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III - supervisionar as quest</w:t>
      </w:r>
      <w:r w:rsidRPr="00145081">
        <w:rPr>
          <w:rFonts w:ascii="Calibri" w:hAnsi="Calibri" w:cs="Calibri"/>
          <w:sz w:val="22"/>
          <w:szCs w:val="22"/>
        </w:rPr>
        <w:t>õ</w:t>
      </w:r>
      <w:r w:rsidRPr="00145081">
        <w:rPr>
          <w:rFonts w:ascii="Helvetica" w:hAnsi="Helvetica" w:cs="Helvetica"/>
          <w:sz w:val="22"/>
          <w:szCs w:val="22"/>
        </w:rPr>
        <w:t>es relativas ao protocolo nos eventos externos ou internos em que participe o Titular da Pasta ou seus representantes;</w:t>
      </w:r>
    </w:p>
    <w:p w14:paraId="4DD9265A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coordenar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 prepara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programas e a recep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autoridades e delega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 xml:space="preserve">es em visita oficial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sede da Pasta, bem como tratar das correspond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ncias, convites e comunica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oficiais e protocolares do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rio;</w:t>
      </w:r>
    </w:p>
    <w:p w14:paraId="1EA1262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responsabilizar-se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pelo agendamento das atividades a serem realizadas nos audit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rios, salas e espa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os da sede da Pasta, por verificar o cumprimento dos requisitos normativos para a sua realiza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por divulg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-las, quando for o caso, a todas as unidades administrativas e atrav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s de s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tio eletr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nico e da imprensa oficial;</w:t>
      </w:r>
    </w:p>
    <w:p w14:paraId="2742AA9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promover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 execu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a programa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das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 dos servi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 xml:space="preserve">os afetos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sua 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rea dentro dos prazos previstos;</w:t>
      </w:r>
    </w:p>
    <w:p w14:paraId="43977B0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 - tomar decis</w:t>
      </w:r>
      <w:r w:rsidRPr="00145081">
        <w:rPr>
          <w:rFonts w:ascii="Calibri" w:hAnsi="Calibri" w:cs="Calibri"/>
          <w:sz w:val="22"/>
          <w:szCs w:val="22"/>
        </w:rPr>
        <w:t>õ</w:t>
      </w:r>
      <w:r w:rsidRPr="00145081">
        <w:rPr>
          <w:rFonts w:ascii="Helvetica" w:hAnsi="Helvetica" w:cs="Helvetica"/>
          <w:sz w:val="22"/>
          <w:szCs w:val="22"/>
        </w:rPr>
        <w:t>es referentes ao desempenho da sua equipe em conson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ncia com as diretrizes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tico-governamentais, reportando-se a autoridade superior;</w:t>
      </w:r>
    </w:p>
    <w:p w14:paraId="2557DEBD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VIII - interagir com os dirigentes de unidades para facilitar a comunica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o alinhamento institucional, promovendo a integra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o compartilhamento de informa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entre as unidades da Secretaria;</w:t>
      </w:r>
    </w:p>
    <w:p w14:paraId="3708C3AA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dar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suporte ao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 em seu relacionamento com os ve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culos de m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dia;</w:t>
      </w:r>
    </w:p>
    <w:p w14:paraId="664723C7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organizar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programas de visitas do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 em territ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rio nacional e no exterior;</w:t>
      </w:r>
    </w:p>
    <w:p w14:paraId="52346D0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XI - realizar interlocu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com entidades governamentais, outros poderes, organiza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internacionais, iniciativa privada e sociedade civil, conforme orienta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 xml:space="preserve">rio,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de sua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o;</w:t>
      </w:r>
    </w:p>
    <w:p w14:paraId="40474FF4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XII - desempenhar outras atribui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que lhe forem conferidas por lei ou decreto e exercer outras atividades afins determinadas pelo superior hier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rquico.</w:t>
      </w:r>
    </w:p>
    <w:p w14:paraId="0AD31624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lastRenderedPageBreak/>
        <w:t>Artigo 23 - O Chefe da Assessoria do Gabinete do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 tem as seguintes atribui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es:</w:t>
      </w:r>
    </w:p>
    <w:p w14:paraId="5F051607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assessorar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 alta administra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na defini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diretrizes, regras, planos e projetos de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em n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vel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gico de governo;</w:t>
      </w:r>
    </w:p>
    <w:p w14:paraId="612AF82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definir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estudos e an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lises a serem realizados a fim de subsidiar a tomada de decis</w:t>
      </w:r>
      <w:r w:rsidRPr="00145081">
        <w:rPr>
          <w:rFonts w:ascii="Calibri" w:hAnsi="Calibri" w:cs="Calibri"/>
          <w:sz w:val="22"/>
          <w:szCs w:val="22"/>
        </w:rPr>
        <w:t>õ</w:t>
      </w:r>
      <w:r w:rsidRPr="00145081">
        <w:rPr>
          <w:rFonts w:ascii="Helvetica" w:hAnsi="Helvetica" w:cs="Helvetica"/>
          <w:sz w:val="22"/>
          <w:szCs w:val="22"/>
        </w:rPr>
        <w:t>es relacionadas aos planos, programas, projetos e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gicas da Secretaria;</w:t>
      </w:r>
    </w:p>
    <w:p w14:paraId="487F332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III - coordenar a elabora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implanta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sistema de monitoramento de planos, programas e projetos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gicos;</w:t>
      </w:r>
    </w:p>
    <w:p w14:paraId="52D96AF4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acompanhar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 elabora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a execu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a avalia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planos, programas, projetos, e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gicas da Secretaria;</w:t>
      </w:r>
    </w:p>
    <w:p w14:paraId="79E8F70B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definir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regras e padr</w:t>
      </w:r>
      <w:r w:rsidRPr="00145081">
        <w:rPr>
          <w:rFonts w:ascii="Calibri" w:hAnsi="Calibri" w:cs="Calibri"/>
          <w:sz w:val="22"/>
          <w:szCs w:val="22"/>
        </w:rPr>
        <w:t>õ</w:t>
      </w:r>
      <w:r w:rsidRPr="00145081">
        <w:rPr>
          <w:rFonts w:ascii="Helvetica" w:hAnsi="Helvetica" w:cs="Helvetica"/>
          <w:sz w:val="22"/>
          <w:szCs w:val="22"/>
        </w:rPr>
        <w:t>es para as unidades final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sticas em rela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a fluxos processuais, instru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 procedimentos, propondo a elabora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manuais de procedimentos, quando for o caso;</w:t>
      </w:r>
    </w:p>
    <w:p w14:paraId="795A4A1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coordenar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 elabora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atos administrativos e propostas de atos normativos de interesse da alta administra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Secretaria;</w:t>
      </w:r>
    </w:p>
    <w:p w14:paraId="17DA5B1C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 - em rela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ao Sistema de Administra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Pessoal, exercer as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 previstas no artigo 38 do Decreto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52.833, de 24 de mar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o de 2008;</w:t>
      </w:r>
    </w:p>
    <w:p w14:paraId="2EE5FE8A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VIII - desempenhar outras atribui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que lhes forem conferidas por lei ou decreto e exercer outras atividades afins determinadas pelo superior hier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rquico.</w:t>
      </w:r>
    </w:p>
    <w:p w14:paraId="4862C4E8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24 - Os Subsecret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rios 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m as seguintes atribui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es:</w:t>
      </w:r>
    </w:p>
    <w:p w14:paraId="1028CAC8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representar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o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o, quando indicado pelo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rio;</w:t>
      </w:r>
    </w:p>
    <w:p w14:paraId="07F80D9C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assessorar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 alta administra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em assuntos afetos a sua 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rea de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o;</w:t>
      </w:r>
    </w:p>
    <w:p w14:paraId="522EE0E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III - planejar, dirigir, coordenar, orientar, acompanhar e avaliar a execu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das atividades das 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reas que lhe 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afetas, conforme estabelecido nas normas de organiza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Pasta;</w:t>
      </w:r>
    </w:p>
    <w:p w14:paraId="6B77DA5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definir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diretrizes, regras, planos e projetos de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em n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vel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gico de governo;</w:t>
      </w:r>
    </w:p>
    <w:p w14:paraId="6FFFE0D8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baixar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portarias e cong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 xml:space="preserve">neres sobre atividades e programas relativos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sua 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rea de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o;</w:t>
      </w:r>
    </w:p>
    <w:p w14:paraId="4661A2F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encaminhar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autoridade superior propostas de atos normativos na sua 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rea de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ncia;</w:t>
      </w:r>
    </w:p>
    <w:p w14:paraId="2AB50E1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 - desempenhar outras atribui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que lhes forem conferidas por lei ou decreto e exercer outras atividades afins determinadas pelo superior hier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rquico.</w:t>
      </w:r>
    </w:p>
    <w:p w14:paraId="7EEA123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lastRenderedPageBreak/>
        <w:t>Artigo 25 - O Subsecret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 de Gest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Corporativa tem, ainda, as seguintes atribui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es:</w:t>
      </w:r>
    </w:p>
    <w:p w14:paraId="74CAD3D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responder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pelo expediente da Pasta nos impedimentos simult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neos, legais e tempor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rios, bem como ocasionais, do Titular da Pasta e do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 Executivo;</w:t>
      </w:r>
    </w:p>
    <w:p w14:paraId="242D36D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coordenar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 elabora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atos administrativos e propostas de atos normativos de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 do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 ou do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 xml:space="preserve">rio Executivo,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da administra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geral da Pasta;</w:t>
      </w:r>
    </w:p>
    <w:p w14:paraId="759ECE2B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III - definir regras e padr</w:t>
      </w:r>
      <w:r w:rsidRPr="00145081">
        <w:rPr>
          <w:rFonts w:ascii="Calibri" w:hAnsi="Calibri" w:cs="Calibri"/>
          <w:sz w:val="22"/>
          <w:szCs w:val="22"/>
        </w:rPr>
        <w:t>õ</w:t>
      </w:r>
      <w:r w:rsidRPr="00145081">
        <w:rPr>
          <w:rFonts w:ascii="Helvetica" w:hAnsi="Helvetica" w:cs="Helvetica"/>
          <w:sz w:val="22"/>
          <w:szCs w:val="22"/>
        </w:rPr>
        <w:t>es em rela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a fluxos processuais, instru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 procedimentos das atividades de administra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geral da Pasta, propondo a elabora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manuais de procedimentos, quando for o caso;</w:t>
      </w:r>
    </w:p>
    <w:p w14:paraId="68583A8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em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rela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ao Sistema de Administra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Pessoal, exercer as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 previstas nos incisos V e VII a X e par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 xml:space="preserve">grafo 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nico do artigo 29 e no artigo 30 do Decreto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52.833, de 24 de mar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o de 2008;</w:t>
      </w:r>
    </w:p>
    <w:p w14:paraId="1BCB725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em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rela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ao Sistema Integrado de Administra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Financeira para Estados e Munic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pios -SIAFEM/SP, implementado pelo Decreto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40.566, de 21 de dezembro de 1995, normatizar e definir os n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 xml:space="preserve">veis de acesso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da Pasta, para consultas e registros;</w:t>
      </w:r>
    </w:p>
    <w:p w14:paraId="66EF41A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em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rela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ao Sistema de Administra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dos Transportes Internos Motorizados, exercer as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 previstas no artigo 16 do Decreto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9.543, de 1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de mar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o de 1977;</w:t>
      </w:r>
    </w:p>
    <w:p w14:paraId="03B5DA9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 - em rela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ao Sistema de Gest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do Patrim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nio Mobili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 e de Estoques do Estado, institu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do pelo Decreto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63.616, de 31 de julho de 2018, autorizar:</w:t>
      </w:r>
    </w:p>
    <w:p w14:paraId="72908F0D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a) a transfer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 de bens m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veis entre as unidades da Pasta;</w:t>
      </w:r>
    </w:p>
    <w:p w14:paraId="2ECCD3A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b) as autoridades da Pasta a requisitarem transporte de material por conta do Estado;</w:t>
      </w:r>
    </w:p>
    <w:p w14:paraId="02E02667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VIII - em rela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aos est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gios de que trata a Lei Federal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11.788, de 25 de setembro de 2008, autorizar a aloca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estagi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rios para as unidades administrativas da Pasta;</w:t>
      </w:r>
    </w:p>
    <w:p w14:paraId="6C2DFF81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corresponder-se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diretamente com autoridades administrativas do mesmo n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vel.</w:t>
      </w:r>
    </w:p>
    <w:p w14:paraId="3BAFD9A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26 - Os Diretores 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m as seguintes atribui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es:</w:t>
      </w:r>
    </w:p>
    <w:p w14:paraId="643D815B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realizar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atividades de dire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natureza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gica;</w:t>
      </w:r>
    </w:p>
    <w:p w14:paraId="269867E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orientar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gias de 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unidade sob sua responsabilidade, com vista ao cumprimento dos respectivos objetivos e metas, dentro dos prazos fixados;</w:t>
      </w:r>
    </w:p>
    <w:p w14:paraId="3FD7260B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lastRenderedPageBreak/>
        <w:t>III - propor diretrizes e definir regras, planos e projetos de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n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vel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gico de governo, reportando-se a autoridade superior;</w:t>
      </w:r>
    </w:p>
    <w:p w14:paraId="3BDB4A04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promover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 execu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a programa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das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 dos servi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 xml:space="preserve">os afetos a sua 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rea dentro dos prazos previstos;</w:t>
      </w:r>
    </w:p>
    <w:p w14:paraId="66B3430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garantir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 integra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articula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de programas e projetos designados a sua equipe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>s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blicas e de governo;</w:t>
      </w:r>
    </w:p>
    <w:p w14:paraId="061E8F7A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estabelecer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processos de desenvolvimento e acompanhamento dos programas e projetos de sua equipe alinhadas as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gias de governo, reportando-se a autoridade superior;</w:t>
      </w:r>
    </w:p>
    <w:p w14:paraId="5D72F670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 - tomar decis</w:t>
      </w:r>
      <w:r w:rsidRPr="00145081">
        <w:rPr>
          <w:rFonts w:ascii="Calibri" w:hAnsi="Calibri" w:cs="Calibri"/>
          <w:sz w:val="22"/>
          <w:szCs w:val="22"/>
        </w:rPr>
        <w:t>õ</w:t>
      </w:r>
      <w:r w:rsidRPr="00145081">
        <w:rPr>
          <w:rFonts w:ascii="Helvetica" w:hAnsi="Helvetica" w:cs="Helvetica"/>
          <w:sz w:val="22"/>
          <w:szCs w:val="22"/>
        </w:rPr>
        <w:t>es referentes ao desempenho da sua equipe em conson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ncia com as diretrizes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tico-governamentais, reportando-se a autoridade superior;</w:t>
      </w:r>
    </w:p>
    <w:p w14:paraId="1E650C98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VIII - interagir com os demais dirigentes de unidade para promover a integra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o compartilhamento de informa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 xml:space="preserve">es referentes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sua 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rea de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o;</w:t>
      </w:r>
    </w:p>
    <w:p w14:paraId="25A0D7E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responder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pelo conjunto de atribui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 xml:space="preserve">es e responsabilidades correspondentes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>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 de sua unidade;</w:t>
      </w:r>
    </w:p>
    <w:p w14:paraId="26873A4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propor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melhorias para os servi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os prestados pela organiza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na busca da efici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 e da transpar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 administrativa, com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norteadas por princ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 xml:space="preserve">pios 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ticos, morais e constitucionais;</w:t>
      </w:r>
    </w:p>
    <w:p w14:paraId="2CD326E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XI - exercer outras atividades afins determinadas pelo superior hier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rquico.</w:t>
      </w:r>
    </w:p>
    <w:p w14:paraId="3B87805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27 - 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atribui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comuns aos Subsecret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 xml:space="preserve">rios e Diretores, em suas respectivas 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reas de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o:</w:t>
      </w:r>
    </w:p>
    <w:p w14:paraId="5852A9EC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atestar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, em conjunto com o fiscal do contrato, o cumprimento de contratos administrativos em sua respectiva 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rea de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o;</w:t>
      </w:r>
    </w:p>
    <w:p w14:paraId="764D9E4B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em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rela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ao Gabinete do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rio:</w:t>
      </w:r>
    </w:p>
    <w:p w14:paraId="1ABEA21A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a) acompanhar sistematicamente as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desenvolvidas;</w:t>
      </w:r>
    </w:p>
    <w:p w14:paraId="1E5D86DB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b) elaborar propostas de atos normativos;</w:t>
      </w:r>
    </w:p>
    <w:p w14:paraId="050B370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c) prestar apoio no planejamento de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de n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vel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gico;</w:t>
      </w:r>
    </w:p>
    <w:p w14:paraId="1A4A0B17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d) fornecer subs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 xml:space="preserve">dio especializado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tomada de decis</w:t>
      </w:r>
      <w:r w:rsidRPr="00145081">
        <w:rPr>
          <w:rFonts w:ascii="Calibri" w:hAnsi="Calibri" w:cs="Calibri"/>
          <w:sz w:val="22"/>
          <w:szCs w:val="22"/>
        </w:rPr>
        <w:t>õ</w:t>
      </w:r>
      <w:r w:rsidRPr="00145081">
        <w:rPr>
          <w:rFonts w:ascii="Helvetica" w:hAnsi="Helvetica" w:cs="Helvetica"/>
          <w:sz w:val="22"/>
          <w:szCs w:val="22"/>
        </w:rPr>
        <w:t>es;</w:t>
      </w:r>
    </w:p>
    <w:p w14:paraId="2598302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e) propor a implementa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novas solu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es;</w:t>
      </w:r>
    </w:p>
    <w:p w14:paraId="5A7BDD8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III - em rela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>s atividades gerais:</w:t>
      </w:r>
    </w:p>
    <w:p w14:paraId="5CEE2E9A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lastRenderedPageBreak/>
        <w:t>a) elaborar documentos 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cnicos necess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rios para subsidiar a formaliza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contrata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es, conv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nios, parcerias e respectivas presta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 xml:space="preserve">es de contas junto aos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 xml:space="preserve">os de controle,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de suas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ncias;</w:t>
      </w:r>
    </w:p>
    <w:p w14:paraId="387EAA61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b) cumprir e fazer cumprir os atos normativos, as ordens das autoridades superiores e os prazos para desenvolvimento dos trabalhos;</w:t>
      </w:r>
    </w:p>
    <w:p w14:paraId="6E5B1C4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c) encaminhar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>s autoridades superiores os procedimentos, documentos e informa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que se fizerem necess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rios para a tomada de decis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e para regular o fluxo das atividades;</w:t>
      </w:r>
    </w:p>
    <w:p w14:paraId="3859F11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d) transmitir a seus subordinados as diretrizes a serem adotadas no desenvolvimento dos trabalhos;</w:t>
      </w:r>
    </w:p>
    <w:p w14:paraId="6D820871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e) manter seus superiores imediatos permanentemente informados sobre o andamento das atividades das unidades subordinadas;</w:t>
      </w:r>
    </w:p>
    <w:p w14:paraId="308ACD24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f) fazer observar a regularidade dos servi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os, expedindo as necess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rias determina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 xml:space="preserve">es ou representando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>s respectivas autoridades superiores, conforme o caso;</w:t>
      </w:r>
    </w:p>
    <w:p w14:paraId="57EC9BB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g) avaliar o desempenho das unidades subordinadas e adotar medidas para o atingimento dos resultados planejados;</w:t>
      </w:r>
    </w:p>
    <w:p w14:paraId="2B1FB4AC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h) estimular o desenvolvimento profissional dos servidores subordinados;</w:t>
      </w:r>
    </w:p>
    <w:p w14:paraId="7A62EC7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i) adotar ou propor, conforme o caso, medidas objetivando o aprimoramento de suas respectivas unidades administrativas;</w:t>
      </w:r>
    </w:p>
    <w:p w14:paraId="40179EF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j) conservar o ambiente prop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cio ao desenvolvimento dos trabalhos;</w:t>
      </w:r>
    </w:p>
    <w:p w14:paraId="6539AFC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k) providenciar a instru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de processos e expedientes que devam ser submetidos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considera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superior, manifestando-se, conclusivamente, a respeito das mat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rias;</w:t>
      </w:r>
    </w:p>
    <w:p w14:paraId="711A88BD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l) contribuir para o desenvolvimento integrado dos trabalhos;</w:t>
      </w:r>
    </w:p>
    <w:p w14:paraId="21FCB41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m) corresponder-se diretamente com autoridades administrativas do mesmo n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vel;</w:t>
      </w:r>
    </w:p>
    <w:p w14:paraId="7696CDAB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n) decidir sobre recursos interpostos contra despacho de autoridade imediatamente subordinada, desde que n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esteja esgotada a inst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ncia administrativa;</w:t>
      </w:r>
    </w:p>
    <w:p w14:paraId="125D131C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o) dirimir ou providenciar a solu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d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vidas ou diverg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 que surgirem em mat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rias de servi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o referentes a sua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o;</w:t>
      </w:r>
    </w:p>
    <w:p w14:paraId="17B2C190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p) dar ci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 imediata ao superior hier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rquico de eventuais irregularidades administrativas, mencionando as provid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 tomadas e propondo as que n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lhes 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afetas;</w:t>
      </w:r>
    </w:p>
    <w:p w14:paraId="3FB8611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q) indicar sua grade de substitui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observados os requisitos inerentes ao cargo ou fun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o;</w:t>
      </w:r>
    </w:p>
    <w:p w14:paraId="1F72916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lastRenderedPageBreak/>
        <w:t>r) observar e cumprir o disposto no artigo 9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do Decreto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68.742, de 5 de agosto de 2024, quanto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composi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de quadro de pessoal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de suas unidades;</w:t>
      </w:r>
    </w:p>
    <w:p w14:paraId="09408CD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s) determinar o arquivamento de procedimentos e documentos em que inexistam provid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 a tomar ou cujos pedidos care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am de fundamento legal;</w:t>
      </w:r>
    </w:p>
    <w:p w14:paraId="0C67A99D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t) apresentar relat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rios sobre os servi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os executados pela respectiva unidade;</w:t>
      </w:r>
    </w:p>
    <w:p w14:paraId="7FE2A487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u) fiscalizar e avaliar, em seu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de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os servi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os executados por terceiros;</w:t>
      </w:r>
    </w:p>
    <w:p w14:paraId="34CECD9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v) zelar pelo princ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pio da economicidade e da efici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 na execu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dos trabalhos e contratos;</w:t>
      </w:r>
    </w:p>
    <w:p w14:paraId="7CB2387A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w) avocar, de modo geral ou em casos especiais, atribui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ou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 de quaisquer unidades, autoridades ou servidores subordinados;</w:t>
      </w:r>
    </w:p>
    <w:p w14:paraId="5C2D8E9D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x) decidir sobre pedidos de certid</w:t>
      </w:r>
      <w:r w:rsidRPr="00145081">
        <w:rPr>
          <w:rFonts w:ascii="Calibri" w:hAnsi="Calibri" w:cs="Calibri"/>
          <w:sz w:val="22"/>
          <w:szCs w:val="22"/>
        </w:rPr>
        <w:t>õ</w:t>
      </w:r>
      <w:r w:rsidRPr="00145081">
        <w:rPr>
          <w:rFonts w:ascii="Helvetica" w:hAnsi="Helvetica" w:cs="Helvetica"/>
          <w:sz w:val="22"/>
          <w:szCs w:val="22"/>
        </w:rPr>
        <w:t>es e vista de processos;</w:t>
      </w:r>
    </w:p>
    <w:p w14:paraId="5AC5054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em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rela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administra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material e patrim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nio:</w:t>
      </w:r>
    </w:p>
    <w:p w14:paraId="5367A837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a) autorizar a transfer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 de bens m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veis entre as unidades subordinadas;</w:t>
      </w:r>
    </w:p>
    <w:p w14:paraId="4AAD2DC1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b) requisitar material permanente ou de consumo;</w:t>
      </w:r>
    </w:p>
    <w:p w14:paraId="70C134E7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c) zelar pelo uso adequado e conserva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dos equipamentos e materiais e pela economia do material de consumo;</w:t>
      </w:r>
    </w:p>
    <w:p w14:paraId="3F17826C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em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rela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ao Sistema de Administra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Pessoal, exercer as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 previstas nos incisos I a IV e VI do artigo 29 e no artigo 38 do Decreto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52.833, de 24 de mar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o de 2008;</w:t>
      </w:r>
    </w:p>
    <w:p w14:paraId="03F3307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em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rela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aos Sistemas de Administra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Financeira e Or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ament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ria, caso lhes seja atribu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da a fun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dirigentes de unidades de despesa, as previstas no artigo 14 do Decreto-Lei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233, de 28 de abril de 1970;</w:t>
      </w:r>
    </w:p>
    <w:p w14:paraId="239821A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 - executar a programa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dos trabalhos nos prazos previstos.</w:t>
      </w:r>
    </w:p>
    <w:p w14:paraId="1E4FA8E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Se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V</w:t>
      </w:r>
    </w:p>
    <w:p w14:paraId="710FB0A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Dos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os Colegiados</w:t>
      </w:r>
    </w:p>
    <w:p w14:paraId="01FA12B4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28 - O Conselho Estadual de Promo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Reindustrializa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 Estado de 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 xml:space="preserve">o Paulo 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 xml:space="preserve"> regido pelo Decreto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67.581, de 16 de mar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o de 2023.</w:t>
      </w:r>
    </w:p>
    <w:p w14:paraId="71AC30D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lastRenderedPageBreak/>
        <w:t xml:space="preserve">Artigo 29 - O Conselho Estadual do Trabalho, Emprego e Renda - CETER/SP 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 xml:space="preserve"> regido pela Lei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17.308, de 22 de dezembro de 2020, e pelo Decreto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65.664, de 30 de abril de 2021.</w:t>
      </w:r>
    </w:p>
    <w:p w14:paraId="75DBBEAA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Artigo 30 - O Conselho do Artesanato Paulista - CAP 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 xml:space="preserve"> organizado pelo Decreto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59.554, de 27 de setembro de 2013.</w:t>
      </w:r>
    </w:p>
    <w:p w14:paraId="0A2E870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31 - O Comit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 xml:space="preserve"> Estadual para Simplifica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Registro e Legaliza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Empresas e Neg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cios no Estado de 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Paulo - Comit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 xml:space="preserve"> Facilita SP 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 xml:space="preserve"> regido pelo Decreto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67.980, de 25 de setembro de 2023.</w:t>
      </w:r>
    </w:p>
    <w:p w14:paraId="35FE05F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32 - O Comit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 xml:space="preserve"> Orientador do Fundo de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 xml:space="preserve">mico e Social do Vale do Ribeira - FVR 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 xml:space="preserve"> regido pelo Decreto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45.802, de 14 de maio de 2001, alterado pelo Decreto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64.903, de 1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de abril de 2020.</w:t>
      </w:r>
    </w:p>
    <w:p w14:paraId="6D37649D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33 - A Comiss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de Desenvolvimento do Polo Tecnol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gico da Ind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stria 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xtil e de Confec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 xml:space="preserve">es 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 xml:space="preserve"> regida pela Lei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11.274, de 3 de dezembro de 2002, e pelo Decreto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48.041, de 21 de agosto de 2003.</w:t>
      </w:r>
    </w:p>
    <w:p w14:paraId="011BC85C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34 - A Comiss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 xml:space="preserve">o de 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 xml:space="preserve">tica 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 xml:space="preserve"> regida pela Lei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10.294, de 20 de abril de 1999, e pelo Decreto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45.040, de 4 de julho de 2000.</w:t>
      </w:r>
    </w:p>
    <w:p w14:paraId="21E22580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35 - A Comiss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de Avalia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de Documentos e Acesso - CADA 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 xml:space="preserve"> regida pelos Decretos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29.838, de 18 de abril de 1989, e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68.115, de 9 de dezembro de 2023.</w:t>
      </w:r>
    </w:p>
    <w:p w14:paraId="7BC55C31" w14:textId="77777777" w:rsidR="00145081" w:rsidRPr="00145081" w:rsidRDefault="00145081" w:rsidP="00145081">
      <w:pPr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ANEXO II</w:t>
      </w:r>
    </w:p>
    <w:p w14:paraId="5D6EAE16" w14:textId="77777777" w:rsidR="00145081" w:rsidRPr="00145081" w:rsidRDefault="00145081" w:rsidP="00145081">
      <w:pPr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Quadro Demonstrativo dos Cargos em Comiss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e das Fun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de Confian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a da Secretaria de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4"/>
        <w:gridCol w:w="526"/>
        <w:gridCol w:w="2942"/>
        <w:gridCol w:w="1707"/>
      </w:tblGrid>
      <w:tr w:rsidR="00145081" w:rsidRPr="00145081" w14:paraId="7F9FF6FF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961F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D0817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QTD.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02D32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DENOMINA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CARGO/FUN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B1F6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Ó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D. CCESP/FCESP</w:t>
            </w:r>
          </w:p>
        </w:tc>
      </w:tr>
      <w:tr w:rsidR="00145081" w:rsidRPr="00145081" w14:paraId="2DC008A0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D3934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GABINETE DO SECRET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Á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570A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F34B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65B7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45081" w:rsidRPr="00145081" w14:paraId="2F262F94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7A98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SECRETARIA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FA43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DBBBB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Secret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á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rio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CCD8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1.18</w:t>
            </w:r>
          </w:p>
        </w:tc>
      </w:tr>
      <w:tr w:rsidR="00145081" w:rsidRPr="00145081" w14:paraId="36FC0726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C11B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F6D5E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3A69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A90A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45081" w:rsidRPr="00145081" w14:paraId="397DBC27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B045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CHEFIA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3292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F384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DE31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1.16</w:t>
            </w:r>
          </w:p>
        </w:tc>
      </w:tr>
      <w:tr w:rsidR="00145081" w:rsidRPr="00145081" w14:paraId="3A9790D5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7F2F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21D76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1A88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BAB3F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145081" w:rsidRPr="00145081" w14:paraId="068281F3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BFD6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ASSESSORIA DE COMUNICA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54C02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5C049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9C54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</w:tr>
      <w:tr w:rsidR="00145081" w:rsidRPr="00145081" w14:paraId="396591DD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C0077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C39C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23CD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942BE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145081" w:rsidRPr="00145081" w14:paraId="2C1594A1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99ADD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DFF4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27CE5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22CCC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145081" w:rsidRPr="00145081" w14:paraId="6B279C72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3A4C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ASSESSORIA DE CERIMONIAL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53A4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99F41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6BE1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145081" w:rsidRPr="00145081" w14:paraId="484515C8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A9B9A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4E9D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C3F6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8A81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145081" w:rsidRPr="00145081" w14:paraId="797E3082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61769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0E7B8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4F41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58D6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45081" w:rsidRPr="00145081" w14:paraId="6FC29B6C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7DCB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CONSULTORIA JUR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Í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DICA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7C460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98699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8A6C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145081" w:rsidRPr="00145081" w14:paraId="3AAD4C50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15F9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C15B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9F7B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D18A2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45081" w:rsidRPr="00145081" w14:paraId="47EB634B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556C9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ASSESSORIA DO GABINETE DO SECRET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Á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4647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E906E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F7A11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1.16</w:t>
            </w:r>
          </w:p>
        </w:tc>
      </w:tr>
      <w:tr w:rsidR="00145081" w:rsidRPr="00145081" w14:paraId="6D1E7F88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4D04B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BAE3D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325D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E88AE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2.13</w:t>
            </w:r>
          </w:p>
        </w:tc>
      </w:tr>
      <w:tr w:rsidR="00145081" w:rsidRPr="00145081" w14:paraId="2FC86CEF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F7C3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D34E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83637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8C05D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45081" w:rsidRPr="00145081" w14:paraId="66562566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07DB4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3ED1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5B4AF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Ouvidor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57EE1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</w:tr>
      <w:tr w:rsidR="00145081" w:rsidRPr="00145081" w14:paraId="363B7D6C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59E9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UNIDADE DE GEST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02975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5E30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3D41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</w:tr>
      <w:tr w:rsidR="00145081" w:rsidRPr="00145081" w14:paraId="0665BB7B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476BA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F8DFB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AA923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75C8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45081" w:rsidRPr="00145081" w14:paraId="77F69F11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60AA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630ED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C4E9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Subsecret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á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F57C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</w:tr>
      <w:tr w:rsidR="00145081" w:rsidRPr="00145081" w14:paraId="2BF1E08A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1371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BB7E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FA585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B78B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2.13</w:t>
            </w:r>
          </w:p>
        </w:tc>
      </w:tr>
      <w:tr w:rsidR="00145081" w:rsidRPr="00145081" w14:paraId="51C99E96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FD77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3AA99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8849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31E9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145081" w:rsidRPr="00145081" w14:paraId="7CBD1296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5B38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 xml:space="preserve">ASSESSORIA DE ATENDIMENTO AOS 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Ó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OS DE CONTROLE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48C5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97F68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DAC4CE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</w:tr>
      <w:tr w:rsidR="00145081" w:rsidRPr="00145081" w14:paraId="72FBED49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7EF92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9465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BD36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A6D9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</w:tr>
      <w:tr w:rsidR="00145081" w:rsidRPr="00145081" w14:paraId="4A5E2C57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AF94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C9DC4E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5691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6C64A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</w:tr>
      <w:tr w:rsidR="00145081" w:rsidRPr="00145081" w14:paraId="43F38C8E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D7DEF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92AADE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1AC0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1C79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145081" w:rsidRPr="00145081" w14:paraId="3A122BDB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3F82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COORDENADORIA DE ADMINISTRA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O, OR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AMENTO E FINAN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4D95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20C1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7688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145081" w:rsidRPr="00145081" w14:paraId="56BEE19E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29537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73CD1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8F51B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3F482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</w:tr>
      <w:tr w:rsidR="00145081" w:rsidRPr="00145081" w14:paraId="18C6B1F0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E25D1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INFRAESTRUTURA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1AFEE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17D9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CFBD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145081" w:rsidRPr="00145081" w14:paraId="7575EBF5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5129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PATRIM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Ô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NIO E ALMOXARIFADO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5F80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8021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55AB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</w:tr>
      <w:tr w:rsidR="00145081" w:rsidRPr="00145081" w14:paraId="2A915F36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9FFE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0A278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9BB9F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39201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145081" w:rsidRPr="00145081" w14:paraId="055EAB9E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E655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MANUTEN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81E6B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BB6FE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80BEE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</w:tr>
      <w:tr w:rsidR="00145081" w:rsidRPr="00145081" w14:paraId="3727827A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EA6D2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9E66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B7EB1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2684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145081" w:rsidRPr="00145081" w14:paraId="61C4B853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5408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TRANSPORTES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8B24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EC8C6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38C9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</w:tr>
      <w:tr w:rsidR="00145081" w:rsidRPr="00145081" w14:paraId="6B3CC388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021B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95F7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01BB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514D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145081" w:rsidRPr="00145081" w14:paraId="7A20B66D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6335E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OR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AMENTO E FINAN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8D537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C816E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2B25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145081" w:rsidRPr="00145081" w14:paraId="20A7E592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03795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OR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5307A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594D9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33F8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145081" w:rsidRPr="00145081" w14:paraId="2F0498C1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EE43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6B59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11ACB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AAA5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145081" w:rsidRPr="00145081" w14:paraId="481CA10C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4E7D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1F517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50FB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8658E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</w:tr>
      <w:tr w:rsidR="00145081" w:rsidRPr="00145081" w14:paraId="1E6D7472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B268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0A78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70A1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9B8C9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</w:tr>
      <w:tr w:rsidR="00145081" w:rsidRPr="00145081" w14:paraId="39D1B1A7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8E8FE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AF3F3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95D9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7B18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145081" w:rsidRPr="00145081" w14:paraId="2317D749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91CF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8627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6D81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D725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145081" w:rsidRPr="00145081" w14:paraId="5886E6D3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ACC2E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67F78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092D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E524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145081" w:rsidRPr="00145081" w14:paraId="193692DD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20A9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DFA5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96BC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9073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</w:tr>
      <w:tr w:rsidR="00145081" w:rsidRPr="00145081" w14:paraId="14293E5A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ACDF8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7530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9BE8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E888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</w:tr>
      <w:tr w:rsidR="00145081" w:rsidRPr="00145081" w14:paraId="3D905AA9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49ADD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F760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F278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D63F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145081" w:rsidRPr="00145081" w14:paraId="23DCBF64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2E91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lastRenderedPageBreak/>
              <w:t>DIVIS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DOCUMENTA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E TECNOLOGIA DA INFORMA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E6416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67B88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1FD28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145081" w:rsidRPr="00145081" w14:paraId="082A63BB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72F3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DA DOCUMENTA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CNICA E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CAA97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52B2E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6467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145081" w:rsidRPr="00145081" w14:paraId="5E9E8B71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40B34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9B8E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74C2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19D5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</w:tr>
      <w:tr w:rsidR="00145081" w:rsidRPr="00145081" w14:paraId="2ADD3822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850A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1B2F5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F5306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E674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145081" w:rsidRPr="00145081" w14:paraId="16A596B8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F375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TECNOLOGIA DA INFORMA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9AC1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ABDE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24037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145081" w:rsidRPr="00145081" w14:paraId="08105ECD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93C3F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ATENDIMENTO E SUPORTE AO USU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Á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0F01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9829CE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8902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</w:tr>
      <w:tr w:rsidR="00145081" w:rsidRPr="00145081" w14:paraId="1D6244BB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19E8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FBD33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3097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EE4F3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145081" w:rsidRPr="00145081" w14:paraId="307E2A33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F3798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SISTEMAS E REDES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AD1D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A1FB9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3E278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</w:tr>
      <w:tr w:rsidR="00145081" w:rsidRPr="00145081" w14:paraId="5991E7DA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5B20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CA08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6FBA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0769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145081" w:rsidRPr="00145081" w14:paraId="546130C5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8791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RECURSOS HUMANOS E DE GEST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AAB4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A35B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8B5C5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145081" w:rsidRPr="00145081" w14:paraId="17DF4981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98C8E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DESENVOLVIMENTO HUMANO E ORGANIZACIONAL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5F85B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9310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FB46F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145081" w:rsidRPr="00145081" w14:paraId="7333B0E0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39B6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E7BF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2684C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09C2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</w:tr>
      <w:tr w:rsidR="00145081" w:rsidRPr="00145081" w14:paraId="6E1C8361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5755E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4518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F821E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39527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145081" w:rsidRPr="00145081" w14:paraId="7D4398A6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9014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2969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B83FF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7A3B5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145081" w:rsidRPr="00145081" w14:paraId="424E3415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417E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6060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155B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B12E6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145081" w:rsidRPr="00145081" w14:paraId="297FFE26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0DD7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REGISTRO E CADASTRO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D4E9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ADA6D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65CB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</w:tr>
      <w:tr w:rsidR="00145081" w:rsidRPr="00145081" w14:paraId="4984C03D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45C29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46B29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3ED46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67431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145081" w:rsidRPr="00145081" w14:paraId="0DF31EB0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CFAE9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EXPEDIENTE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8B25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8D856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367D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</w:tr>
      <w:tr w:rsidR="00145081" w:rsidRPr="00145081" w14:paraId="6013E8D3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D0FC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3329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381B8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83DF2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145081" w:rsidRPr="00145081" w14:paraId="664ACFCE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7DFC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COORDENADORIA DE CONV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Ê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NIOS 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1FD6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29C1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B62D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145081" w:rsidRPr="00145081" w14:paraId="0E95C0AA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12F08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COMPRAS 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A2F51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2339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25B4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145081" w:rsidRPr="00145081" w14:paraId="4E718B5C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D00DE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7069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47C5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52D2E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</w:tr>
      <w:tr w:rsidR="00145081" w:rsidRPr="00145081" w14:paraId="1717796C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FC1F0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3F9B9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40214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48A60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</w:tr>
      <w:tr w:rsidR="00145081" w:rsidRPr="00145081" w14:paraId="637BE31C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9F45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3F416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BC4B0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964FB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145081" w:rsidRPr="00145081" w14:paraId="73B29674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490A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EE043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24E95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18279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</w:tr>
      <w:tr w:rsidR="00145081" w:rsidRPr="00145081" w14:paraId="6B1D77EE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2C38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2CA8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FC23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B259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145081" w:rsidRPr="00145081" w14:paraId="7844668B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8EC52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ELABORA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CONV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Ê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NIOS E PARCERIAS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2DF4A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EBCA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8F9D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145081" w:rsidRPr="00145081" w14:paraId="7B7C3FBB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EEC5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5E322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B6ECF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ACAD2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</w:tr>
      <w:tr w:rsidR="00145081" w:rsidRPr="00145081" w14:paraId="0593BF6C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5E57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lastRenderedPageBreak/>
              <w:t>DIVIS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PRESTA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CONTAS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0E74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94D7C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277A8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145081" w:rsidRPr="00145081" w14:paraId="77D87DB8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33ED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2DC30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0F60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AFEA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</w:tr>
      <w:tr w:rsidR="00145081" w:rsidRPr="00145081" w14:paraId="72ABEADB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C045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203BD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A3F7E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6A222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</w:tr>
      <w:tr w:rsidR="00145081" w:rsidRPr="00145081" w14:paraId="6D874B1A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DCD7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03C7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3BE90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7CF4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145081" w:rsidRPr="00145081" w14:paraId="561C0AD9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917C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15C4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6E9BF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6209B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45081" w:rsidRPr="00145081" w14:paraId="2ACEBA6C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8FE5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SUBSECRETARIA DE COMPETITIVIDADE E DESENVOLVIMENTO ECON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Ô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MICO E REGIONAL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27C2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823D5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Subsecret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á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76E8D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</w:tr>
      <w:tr w:rsidR="00145081" w:rsidRPr="00145081" w14:paraId="3F69863B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29DE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134A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E0DA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E02A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</w:tr>
      <w:tr w:rsidR="00145081" w:rsidRPr="00145081" w14:paraId="21B8AF05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4F680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722F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E56E0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B6FB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</w:tr>
      <w:tr w:rsidR="00145081" w:rsidRPr="00145081" w14:paraId="1167DD7B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1F24D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6082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03A02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23C5C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145081" w:rsidRPr="00145081" w14:paraId="30C7D144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A87E4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00D49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86F2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E3F1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</w:tr>
      <w:tr w:rsidR="00145081" w:rsidRPr="00145081" w14:paraId="4A6EACED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3EB1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DIRETORIA DE DESENVOLVIMENTO SETORIAL E COMPETITIVIDADE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4F36A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EFDE2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AA7A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145081" w:rsidRPr="00145081" w14:paraId="5D8D6AE9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ECE93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COORDENADORIA DE POL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Í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TICAS DE DESENVOLVIMENTO SETORIAL E COMPETITIVIDADE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C037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DE3C0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0E6A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145081" w:rsidRPr="00145081" w14:paraId="61A22FD8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B491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0703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1CEA6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59731E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145081" w:rsidRPr="00145081" w14:paraId="3A5C029A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26BAE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lastRenderedPageBreak/>
              <w:t>COORDENADORIA DE ESTUDOS E AN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Á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LISES ECON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Ô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MICAS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9AF8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8EB1A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2C3B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145081" w:rsidRPr="00145081" w14:paraId="61987984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C98B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BD5B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18AB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471A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145081" w:rsidRPr="00145081" w14:paraId="2C5ABB30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AAE1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DIRETORIA DE DESENVOLVIMENTO REGIONAL E TERRITORIAL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5B33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68754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734A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145081" w:rsidRPr="00145081" w14:paraId="7680E5A6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CBEAD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COORDENADORIA DE POL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Í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TICAS DE DESENVOLVIMENTO REGIONAL E TERRITORIAL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FD221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2442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D0D3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145081" w:rsidRPr="00145081" w14:paraId="0BC0276A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6F60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8895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A781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6D28B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145081" w:rsidRPr="00145081" w14:paraId="6A22EEAD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4B7B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COORDENADORIA DE PROJETOS E PARCERIAS REGIONAIS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F7E54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22D44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7076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145081" w:rsidRPr="00145081" w14:paraId="6F5324D8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B45E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58DB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BA039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973F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145081" w:rsidRPr="00145081" w14:paraId="3D6D9867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B9694E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DIRETORIA DE IMPLEMENTA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PROGRAMAS DE DESENVOLVIMENTO ECON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Ô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MICO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09B27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109D5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0836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145081" w:rsidRPr="00145081" w14:paraId="648C66D4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C71A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COORDENADORIA DE GEST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E MONITORAMENTO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1AD8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BBA6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FC27B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145081" w:rsidRPr="00145081" w14:paraId="2B9141F9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1BA9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F330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05722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A120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145081" w:rsidRPr="00145081" w14:paraId="05218F3B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9CBB3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COORDENADORIA DE IMPLEMENTA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LOCAL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7B51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B8B3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8EF5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145081" w:rsidRPr="00145081" w14:paraId="385F430F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8082A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IMPLEMENTA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DESCENTRALIZADA (1 a 19)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203D2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D77D0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355C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145081" w:rsidRPr="00145081" w14:paraId="3C28FDB0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C691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8A4F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DA37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55299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</w:tr>
      <w:tr w:rsidR="00145081" w:rsidRPr="00145081" w14:paraId="4B0F428A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92A9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2F08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1CAC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BF69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45081" w:rsidRPr="00145081" w14:paraId="38A2894A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78798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SUBSECRETARIA DE EMPREENDEDORISMO E PRODUTIVIDADE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A2DBE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19B0B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Subsecret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á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DE68E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</w:tr>
      <w:tr w:rsidR="00145081" w:rsidRPr="00145081" w14:paraId="3A8F618A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99C1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6381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83598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E2AD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</w:tr>
      <w:tr w:rsidR="00145081" w:rsidRPr="00145081" w14:paraId="7EC2C251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9DAB4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0702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A515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2F6F0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145081" w:rsidRPr="00145081" w14:paraId="1967129A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5A3C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8B0A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CF83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FA324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</w:tr>
      <w:tr w:rsidR="00145081" w:rsidRPr="00145081" w14:paraId="4B46D021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164C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DIRETORIA DE EMPREENDEDORISMO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3180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E2A9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5854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145081" w:rsidRPr="00145081" w14:paraId="3807DD00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B6BE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COORDENADORIA DE APOIO AO EMPREENDEDOR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58A9E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A18E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9E23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145081" w:rsidRPr="00145081" w14:paraId="52B549B2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B6296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60586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C091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473A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145081" w:rsidRPr="00145081" w14:paraId="1EC8497F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919D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COORDENADORIA DE PARCERIAS E INOVA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ÇÕ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C02CD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4D34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A13D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145081" w:rsidRPr="00145081" w14:paraId="63361977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8429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E555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CF24E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84BF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145081" w:rsidRPr="00145081" w14:paraId="3844DDB3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7BDDE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DIRETORIA DE POL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Í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TICAS DE FOMENTO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D6B9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57D4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435E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145081" w:rsidRPr="00145081" w14:paraId="2F74517C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9DC6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COORDENADORIA DE CR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DITO E MICROCR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DITO PRODUTIVO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8C34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8DB5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3F3F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145081" w:rsidRPr="00145081" w14:paraId="0B45A083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66BF5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7366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7F30C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E81C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</w:tr>
      <w:tr w:rsidR="00145081" w:rsidRPr="00145081" w14:paraId="712E6C4A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2B86A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COORDENADORIA DE PLANEJAMENTO E MONITORAMENTO DE POL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Í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TICAS DE CR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DITO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A607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B3388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8C6C9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145081" w:rsidRPr="00145081" w14:paraId="016499E8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D3CC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10AB4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7A39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C187E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145081" w:rsidRPr="00145081" w14:paraId="015054C4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0FDA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E9A4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3148C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1FE9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</w:tr>
      <w:tr w:rsidR="00145081" w:rsidRPr="00145081" w14:paraId="4949789B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D088A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DIRETORIA DE AUMENTO DA PRODUTIVIDADE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17DB1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3C037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CAC4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145081" w:rsidRPr="00145081" w14:paraId="5868FB17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A4AC3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COORDENADORIA DE SIMPLIFICA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DO AMBIENTE DE NEG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Ó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FDF5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D82E9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0988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145081" w:rsidRPr="00145081" w14:paraId="7ABABFB4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57F1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99781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1B37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6DFE1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145081" w:rsidRPr="00145081" w14:paraId="60855537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59516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COORDENADORIA DE INTERLOCU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P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Ú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BLICA E PRIVADA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95B85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C964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CF02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145081" w:rsidRPr="00145081" w14:paraId="209B6796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30B6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7941E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188C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999B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145081" w:rsidRPr="00145081" w14:paraId="154E78C7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E1B85E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A9D9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C0FC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63D6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45081" w:rsidRPr="00145081" w14:paraId="3883D0EA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C346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SUBSECRETARIA DE INCLUS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PRODUTIVA E EMPREGABILIDADE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2F92E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4E488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Subsecret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á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4155C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</w:tr>
      <w:tr w:rsidR="00145081" w:rsidRPr="00145081" w14:paraId="3206C7D1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267F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8B491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FF9C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F36D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</w:tr>
      <w:tr w:rsidR="00145081" w:rsidRPr="00145081" w14:paraId="3D46BB43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C795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36CA7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02910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83545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</w:tr>
      <w:tr w:rsidR="00145081" w:rsidRPr="00145081" w14:paraId="63F5DA8B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ABB4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F66A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515EDE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15AD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145081" w:rsidRPr="00145081" w14:paraId="4CE0F67B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DDF6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01967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637B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C40AD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</w:tr>
      <w:tr w:rsidR="00145081" w:rsidRPr="00145081" w14:paraId="5F02C2DA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5CA9BE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DIRETORIA DE POL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Í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TICAS DE INCLUS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PRODUTIVA E EMPREGABILIDADE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8CEC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52037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5B84CE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145081" w:rsidRPr="00145081" w14:paraId="511910D7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A145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lastRenderedPageBreak/>
              <w:t>COORDENADORIA DE ARTICULA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INSTITUCIONAL E PARCERIAS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A293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BE8E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2385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145081" w:rsidRPr="00145081" w14:paraId="07970B17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7E5C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66BF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9B64E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3AFA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145081" w:rsidRPr="00145081" w14:paraId="04EF1417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12E4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COORDENADORIA DE AN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Á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LISE DE DADOS E INFORMA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ÇÕ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A900C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ED75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7D55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145081" w:rsidRPr="00145081" w14:paraId="12F16C96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2686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C448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D0A3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CC0E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145081" w:rsidRPr="00145081" w14:paraId="15194CA6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DF63F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DIRETORIA DE QUALIFICA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B2B1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1C15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2FD3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145081" w:rsidRPr="00145081" w14:paraId="5DB94F91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E472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COORDENADORIA DE POL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Í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TICAS DE QUALIFICA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CB4F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7C6C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229C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145081" w:rsidRPr="00145081" w14:paraId="3A547A38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E682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FAC3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5F7FD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859A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145081" w:rsidRPr="00145081" w14:paraId="6B469F8F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1774E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AAD7A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21211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FEC13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</w:tr>
      <w:tr w:rsidR="00145081" w:rsidRPr="00145081" w14:paraId="60029D5C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42FA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COORDENADORIA DE GEST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DA QUALIFICA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84F98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4898E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DCF3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145081" w:rsidRPr="00145081" w14:paraId="23576903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5BB75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5C4D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AE7C4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34EE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145081" w:rsidRPr="00145081" w14:paraId="59A2F0A5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64512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8B61A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2DF49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D5C8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</w:tr>
      <w:tr w:rsidR="00145081" w:rsidRPr="00145081" w14:paraId="7F072354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6C8B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DIRETORIA DE GEST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DA REDE DE EMPREGO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F58C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E39B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77FBE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145081" w:rsidRPr="00145081" w14:paraId="2D0A8C48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E3550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COORDENADORIA DE POL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Í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TICAS DE EMPREGO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310E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CD38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7A9DF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145081" w:rsidRPr="00145081" w14:paraId="11A9B3E9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47C8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AF14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6481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98A4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145081" w:rsidRPr="00145081" w14:paraId="6EF67E51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67B26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lastRenderedPageBreak/>
              <w:t>COORDENADORIA DE GEST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DO ATENDIMENTO AO TRABALHADOR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3310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D4BD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4211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145081" w:rsidRPr="00145081" w14:paraId="6F55D960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58D92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8F33B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BEB93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41C7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145081" w:rsidRPr="00145081" w14:paraId="13CB0535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811C4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26B8E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90E32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6B8C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145081" w:rsidRPr="00145081" w14:paraId="7081EEDC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3791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99B2C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6CA8D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6994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</w:tr>
    </w:tbl>
    <w:p w14:paraId="43B55A1E" w14:textId="77777777" w:rsidR="00145081" w:rsidRPr="00145081" w:rsidRDefault="00145081" w:rsidP="00145081">
      <w:pPr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ANEXO III</w:t>
      </w:r>
    </w:p>
    <w:p w14:paraId="1F4F15D4" w14:textId="77777777" w:rsidR="00145081" w:rsidRPr="00145081" w:rsidRDefault="00145081" w:rsidP="00145081">
      <w:pPr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Quadro Resumo de Custos dos Cargos em Comiss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e da Fun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de Confian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a da Secretaria de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7"/>
        <w:gridCol w:w="4417"/>
        <w:gridCol w:w="1442"/>
        <w:gridCol w:w="3523"/>
      </w:tblGrid>
      <w:tr w:rsidR="00145081" w:rsidRPr="00145081" w14:paraId="404AA09C" w14:textId="77777777" w:rsidTr="0014508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5333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Ó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DIGO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9BC1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VALOR UNIT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Á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1774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SITUA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NOVA</w:t>
            </w:r>
          </w:p>
        </w:tc>
      </w:tr>
      <w:tr w:rsidR="00145081" w:rsidRPr="00145081" w14:paraId="3A080153" w14:textId="77777777" w:rsidTr="0014508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00602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74BB9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C5A8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QTD.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39D75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VALOR TOTAL</w:t>
            </w:r>
          </w:p>
        </w:tc>
      </w:tr>
      <w:tr w:rsidR="00145081" w:rsidRPr="00145081" w14:paraId="384E364D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78E4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899A9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DB06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648BA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9</w:t>
            </w:r>
          </w:p>
        </w:tc>
      </w:tr>
      <w:tr w:rsidR="00145081" w:rsidRPr="00145081" w14:paraId="5F986018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85EE0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97C6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F5560E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30F2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32</w:t>
            </w:r>
          </w:p>
        </w:tc>
      </w:tr>
      <w:tr w:rsidR="00145081" w:rsidRPr="00145081" w14:paraId="332C439F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AB634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0C0CC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32FD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5F4D7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14</w:t>
            </w:r>
          </w:p>
        </w:tc>
      </w:tr>
      <w:tr w:rsidR="00145081" w:rsidRPr="00145081" w14:paraId="37B65771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2AFFB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1820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05F8E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A456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54</w:t>
            </w:r>
          </w:p>
        </w:tc>
      </w:tr>
      <w:tr w:rsidR="00145081" w:rsidRPr="00145081" w14:paraId="646BC7B5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552CE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8690F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74FFD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6E0D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</w:tr>
      <w:tr w:rsidR="00145081" w:rsidRPr="00145081" w14:paraId="52595E9D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D9486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BBE64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EB8A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E4CE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90</w:t>
            </w:r>
          </w:p>
        </w:tc>
      </w:tr>
      <w:tr w:rsidR="00145081" w:rsidRPr="00145081" w14:paraId="2E23156C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8F80F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52FB4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E256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6D1DF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</w:tr>
      <w:tr w:rsidR="00145081" w:rsidRPr="00145081" w14:paraId="1414167F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9ACC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lastRenderedPageBreak/>
              <w:t>CCESP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5E7E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F00D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0AD4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</w:tr>
      <w:tr w:rsidR="00145081" w:rsidRPr="00145081" w14:paraId="51FB6911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AFC53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E19A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B4F3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3A131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29,25</w:t>
            </w:r>
          </w:p>
        </w:tc>
      </w:tr>
      <w:tr w:rsidR="00145081" w:rsidRPr="00145081" w14:paraId="11B4FC2D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A99D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D108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F8D5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F1AD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</w:tr>
      <w:tr w:rsidR="00145081" w:rsidRPr="00145081" w14:paraId="429818F1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3B16F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E2DDE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299CE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34CD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68,75</w:t>
            </w:r>
          </w:p>
        </w:tc>
      </w:tr>
      <w:tr w:rsidR="00145081" w:rsidRPr="00145081" w14:paraId="6E6EEC70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01B5E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AC75C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E12E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970A3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</w:tr>
      <w:tr w:rsidR="00145081" w:rsidRPr="00145081" w14:paraId="1A5F2625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1817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FB68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8A10C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2F49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15,75</w:t>
            </w:r>
          </w:p>
        </w:tc>
      </w:tr>
      <w:tr w:rsidR="00145081" w:rsidRPr="00145081" w14:paraId="508402D7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71DA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48683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D26E0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D2F16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</w:tr>
      <w:tr w:rsidR="00145081" w:rsidRPr="00145081" w14:paraId="4B19CBF5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DC6D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725D6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75377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DB94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</w:tr>
      <w:tr w:rsidR="00145081" w:rsidRPr="00145081" w14:paraId="6D167AE0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B256E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C16F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A973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16FDE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</w:tr>
      <w:tr w:rsidR="00145081" w:rsidRPr="00145081" w14:paraId="69F9CC0D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4D0E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FB6C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94410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01EC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</w:tr>
      <w:tr w:rsidR="00145081" w:rsidRPr="00145081" w14:paraId="52A01D08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5F00E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1.01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7210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ABD30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CA9AC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</w:tr>
      <w:tr w:rsidR="00145081" w:rsidRPr="00145081" w14:paraId="250702B0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868ED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31DF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114E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B8DAE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</w:tr>
      <w:tr w:rsidR="00145081" w:rsidRPr="00145081" w14:paraId="12367632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ECF7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8C9B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0E422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C842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</w:tr>
      <w:tr w:rsidR="00145081" w:rsidRPr="00145081" w14:paraId="5B00B4C0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6122E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85C1F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6EBA9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8B33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</w:tr>
      <w:tr w:rsidR="00145081" w:rsidRPr="00145081" w14:paraId="5F2A8D13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30D2E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lastRenderedPageBreak/>
              <w:t>CCESP 2.15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D78F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6CB7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75F9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</w:tr>
      <w:tr w:rsidR="00145081" w:rsidRPr="00145081" w14:paraId="779D8E31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309B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4875F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E25F7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75572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</w:tr>
      <w:tr w:rsidR="00145081" w:rsidRPr="00145081" w14:paraId="7BA0A9EB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4E6F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FD3A4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126E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2D805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27</w:t>
            </w:r>
          </w:p>
        </w:tc>
      </w:tr>
      <w:tr w:rsidR="00145081" w:rsidRPr="00145081" w14:paraId="29D2419B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A39E4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CA23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9468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32AE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</w:tr>
      <w:tr w:rsidR="00145081" w:rsidRPr="00145081" w14:paraId="5C75B347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B8EA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D8BF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F6C0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F5B1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10,5</w:t>
            </w:r>
          </w:p>
        </w:tc>
      </w:tr>
      <w:tr w:rsidR="00145081" w:rsidRPr="00145081" w14:paraId="48B648D5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BA0A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F1C2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7FD2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88EA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</w:tr>
      <w:tr w:rsidR="00145081" w:rsidRPr="00145081" w14:paraId="5808A1AE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14DFE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DA60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7854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1D9A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</w:tr>
      <w:tr w:rsidR="00145081" w:rsidRPr="00145081" w14:paraId="57DF16D3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F765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BB12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29402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ED71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16,5</w:t>
            </w:r>
          </w:p>
        </w:tc>
      </w:tr>
      <w:tr w:rsidR="00145081" w:rsidRPr="00145081" w14:paraId="485AD2FE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B8BB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B0CD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8AAD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5FA57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47,5</w:t>
            </w:r>
          </w:p>
        </w:tc>
      </w:tr>
      <w:tr w:rsidR="00145081" w:rsidRPr="00145081" w14:paraId="74A70ABD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5D262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8E664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5F0F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2AA27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83,25</w:t>
            </w:r>
          </w:p>
        </w:tc>
      </w:tr>
      <w:tr w:rsidR="00145081" w:rsidRPr="00145081" w14:paraId="59CB95FB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3E35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4F24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00CD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C9C65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26</w:t>
            </w:r>
          </w:p>
        </w:tc>
      </w:tr>
      <w:tr w:rsidR="00145081" w:rsidRPr="00145081" w14:paraId="77047D86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45A10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EE05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0FA9E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0B3BDE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5,25</w:t>
            </w:r>
          </w:p>
        </w:tc>
      </w:tr>
      <w:tr w:rsidR="00145081" w:rsidRPr="00145081" w14:paraId="1619DB4F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081A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9D26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8CBB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8C6C0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31,5</w:t>
            </w:r>
          </w:p>
        </w:tc>
      </w:tr>
      <w:tr w:rsidR="00145081" w:rsidRPr="00145081" w14:paraId="70A31096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F1C1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5BFF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2AC0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DF95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</w:tr>
      <w:tr w:rsidR="00145081" w:rsidRPr="00145081" w14:paraId="7541FB35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03B1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lastRenderedPageBreak/>
              <w:t>CCESP 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87B4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8F733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500F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</w:tr>
      <w:tr w:rsidR="00145081" w:rsidRPr="00145081" w14:paraId="45057AE8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F226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SUBTOTAL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7B6E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600AD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CB4E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593,25</w:t>
            </w:r>
          </w:p>
        </w:tc>
      </w:tr>
      <w:tr w:rsidR="00145081" w:rsidRPr="00145081" w14:paraId="12D366C8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48E07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FCESP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7E1F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04852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489B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45081" w:rsidRPr="00145081" w14:paraId="012190BF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AB68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SUBTOTAL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D9823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5F0D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D4648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45081" w:rsidRPr="00145081" w14:paraId="57112D82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AB2F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0CE2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18F8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AF97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593,25</w:t>
            </w:r>
          </w:p>
        </w:tc>
      </w:tr>
    </w:tbl>
    <w:p w14:paraId="490BC7EB" w14:textId="77777777" w:rsidR="00145081" w:rsidRPr="00145081" w:rsidRDefault="00145081" w:rsidP="00145081">
      <w:pPr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ANEXO IV</w:t>
      </w:r>
    </w:p>
    <w:p w14:paraId="64015E3B" w14:textId="77777777" w:rsidR="00145081" w:rsidRPr="00145081" w:rsidRDefault="00145081" w:rsidP="00145081">
      <w:pPr>
        <w:rPr>
          <w:rFonts w:ascii="Helvetica" w:hAnsi="Helvetica" w:cs="Helvetica"/>
          <w:sz w:val="22"/>
          <w:szCs w:val="22"/>
        </w:rPr>
      </w:pP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 xml:space="preserve">os Centrais, Setoriais e </w:t>
      </w:r>
      <w:proofErr w:type="spellStart"/>
      <w:r w:rsidRPr="00145081">
        <w:rPr>
          <w:rFonts w:ascii="Helvetica" w:hAnsi="Helvetica" w:cs="Helvetica"/>
          <w:sz w:val="22"/>
          <w:szCs w:val="22"/>
        </w:rPr>
        <w:t>Subsetoriais</w:t>
      </w:r>
      <w:proofErr w:type="spellEnd"/>
      <w:r w:rsidRPr="00145081">
        <w:rPr>
          <w:rFonts w:ascii="Helvetica" w:hAnsi="Helvetica" w:cs="Helvetica"/>
          <w:sz w:val="22"/>
          <w:szCs w:val="22"/>
        </w:rPr>
        <w:t xml:space="preserve"> dos Sistemas Administrativos e de Controle do Estado na Secretaria de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1"/>
        <w:gridCol w:w="1199"/>
        <w:gridCol w:w="4690"/>
        <w:gridCol w:w="3279"/>
      </w:tblGrid>
      <w:tr w:rsidR="00145081" w:rsidRPr="00145081" w14:paraId="77D30978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88F1C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SISTEMA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B0FC5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Ó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CENTRAL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CCAE2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Ó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SETORIAL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107B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Ó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OS SUBSETORIAIS</w:t>
            </w:r>
          </w:p>
        </w:tc>
      </w:tr>
      <w:tr w:rsidR="00145081" w:rsidRPr="00145081" w14:paraId="167A2C0B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F2DB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Sistemas de Administra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Financeira e Or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á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28A4C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458F0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Corporativa, por meio da Divis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Or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amento e Finan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BDBC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Unidades da Divis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Or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amento e Finan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as</w:t>
            </w:r>
          </w:p>
        </w:tc>
      </w:tr>
      <w:tr w:rsidR="00145081" w:rsidRPr="00145081" w14:paraId="4ABD17FA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F86CE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Sistema de Administra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dos Transportes Internos Motorizados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78C2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4875A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Corporativa, por meio da Se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Transportes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67E6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45081" w:rsidRPr="00145081" w14:paraId="74CFE98F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4DBFB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Sistema de Administra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C1A16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59F44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Corporativa, por meio da Divis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Recursos Humanos e de Gest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FC943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Unidades da Divis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Recursos Humanos e de Gest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Pessoas</w:t>
            </w:r>
          </w:p>
        </w:tc>
      </w:tr>
      <w:tr w:rsidR="00145081" w:rsidRPr="00145081" w14:paraId="3EFCCCD5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0076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lastRenderedPageBreak/>
              <w:t>Sistema de Arquivos do Estado de S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6850A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EC1CB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Corporativa, por meio da Divis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Documenta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e Tecnologia de Informa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796B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45081" w:rsidRPr="00145081" w14:paraId="303C2551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4ADAA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Sistema de Gest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do Patrim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ô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nio Imobili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á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rio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B1FE6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9537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3E6D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45081" w:rsidRPr="00145081" w14:paraId="5D89F595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0726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Sistema de Gest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do Patrim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ô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nio Mobili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á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rio e de Estoques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E1114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0143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Comit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ê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 xml:space="preserve"> Setorial de Invent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á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rio de Bens M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ó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veis e de Estoques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F5BE1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45081" w:rsidRPr="00145081" w14:paraId="0D07BCF0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9F39B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Sistema de Organiza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Institucional do Estado - SIORG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4BF4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AABF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3B37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45081" w:rsidRPr="00145081" w14:paraId="4E2ABBE7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7F03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Sistema de Comunica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do Governo do Estado de S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Paulo - SICOM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7748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3F27C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Chefia de Gabinete, por meio da Assessoria de Comunica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4EB7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45081" w:rsidRPr="00145081" w14:paraId="5D9A8A9C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76E2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Sistema Estadual de Tecnologia da Informa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e Comunica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- SETIC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A855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A686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Corporativa, por meio da Divis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Documenta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e Tecnologia de Informa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32D17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45081" w:rsidRPr="00145081" w14:paraId="5144C49E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C46E5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Sistema de Avalia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da Qualidade do Gasto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CA007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158B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34F26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45081" w:rsidRPr="00145081" w14:paraId="7593BEF8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37C1D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Sistema de Informa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çõ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es Gerenciais do Governo de S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3D97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89FF2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E1DA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45081" w:rsidRPr="00145081" w14:paraId="4706E3B4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12183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lastRenderedPageBreak/>
              <w:t>Sistema Estadual de Defesa do Usu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á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rio de Servi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os P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ú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blicos - SEDUSP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8EEF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38D6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3CFC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45081" w:rsidRPr="00145081" w14:paraId="129C448F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A452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Sistema de Ouvidoria do Poder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1B13E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743C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5038B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45081" w:rsidRPr="00145081" w14:paraId="3BCDA514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FEDC6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Sistema Estadual de Controladoria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59DC3E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63104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Unidade de Gest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4B19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5B42C528" w14:textId="77777777" w:rsidR="00145081" w:rsidRPr="00145081" w:rsidRDefault="00145081" w:rsidP="00145081">
      <w:pPr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ANEXO V-A</w:t>
      </w:r>
    </w:p>
    <w:p w14:paraId="2B928804" w14:textId="77777777" w:rsidR="00145081" w:rsidRPr="00145081" w:rsidRDefault="00145081" w:rsidP="00145081">
      <w:pPr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Quadro Resumo dos Cargos e Fun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Extintos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7"/>
        <w:gridCol w:w="1902"/>
      </w:tblGrid>
      <w:tr w:rsidR="00145081" w:rsidRPr="00145081" w14:paraId="2494A564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8DE4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CARGO EXTINTO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F498B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QTD.</w:t>
            </w:r>
          </w:p>
        </w:tc>
      </w:tr>
      <w:tr w:rsidR="00145081" w:rsidRPr="00145081" w14:paraId="793E81C5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99A42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Secret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á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rio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C2AB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145081" w:rsidRPr="00145081" w14:paraId="65FCEE86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5489E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BFBE8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145081" w:rsidRPr="00145081" w14:paraId="30EBD9FA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576E5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de Gabinete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0A30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</w:tr>
      <w:tr w:rsidR="00145081" w:rsidRPr="00145081" w14:paraId="36CFECE1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624C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8D179E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</w:tr>
      <w:tr w:rsidR="00145081" w:rsidRPr="00145081" w14:paraId="7997CB95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F3D7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A5F43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</w:tr>
      <w:tr w:rsidR="00145081" w:rsidRPr="00145081" w14:paraId="5AE2D217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A03E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45BC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</w:tr>
      <w:tr w:rsidR="00145081" w:rsidRPr="00145081" w14:paraId="42A0D62A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A2978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9C8B8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</w:tr>
      <w:tr w:rsidR="00145081" w:rsidRPr="00145081" w14:paraId="3B5A6D9C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4DE3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lastRenderedPageBreak/>
              <w:t>Assessor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E302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</w:tr>
      <w:tr w:rsidR="00145081" w:rsidRPr="00145081" w14:paraId="0AFABAB2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BD5E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A23C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</w:tr>
      <w:tr w:rsidR="00145081" w:rsidRPr="00145081" w14:paraId="496E7372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D903B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1A25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19</w:t>
            </w:r>
          </w:p>
        </w:tc>
      </w:tr>
      <w:tr w:rsidR="00145081" w:rsidRPr="00145081" w14:paraId="495DFB59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FB5F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042DC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23</w:t>
            </w:r>
          </w:p>
        </w:tc>
      </w:tr>
      <w:tr w:rsidR="00145081" w:rsidRPr="00145081" w14:paraId="19945F8F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0520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Diretor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D8E34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145081" w:rsidRPr="00145081" w14:paraId="0918A41E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2A3F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Chefe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97C0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</w:tr>
      <w:tr w:rsidR="00145081" w:rsidRPr="00145081" w14:paraId="26DEA87A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CB88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Chefe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F5A7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</w:tr>
      <w:tr w:rsidR="00145081" w:rsidRPr="00145081" w14:paraId="7547C22F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225F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Encarregado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A73FC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9</w:t>
            </w:r>
          </w:p>
        </w:tc>
      </w:tr>
      <w:tr w:rsidR="00145081" w:rsidRPr="00145081" w14:paraId="1D027634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18B0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Assessor de Gabinete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701C8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</w:tr>
      <w:tr w:rsidR="00145081" w:rsidRPr="00145081" w14:paraId="2AD89B89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D6D9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Assessor de Gabinete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2761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</w:tr>
      <w:tr w:rsidR="00145081" w:rsidRPr="00145081" w14:paraId="2B7498F2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D39F1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A809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18</w:t>
            </w:r>
          </w:p>
        </w:tc>
      </w:tr>
      <w:tr w:rsidR="00145081" w:rsidRPr="00145081" w14:paraId="7997DD51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C3F3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165B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</w:tr>
      <w:tr w:rsidR="00145081" w:rsidRPr="00145081" w14:paraId="278549B7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12635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SUBTOTAL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9BE4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136</w:t>
            </w:r>
          </w:p>
        </w:tc>
      </w:tr>
      <w:tr w:rsidR="00145081" w:rsidRPr="00145081" w14:paraId="0BB73107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9B37E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7C39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45081" w:rsidRPr="00145081" w14:paraId="58524BAB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0A3B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lastRenderedPageBreak/>
              <w:t>"</w:t>
            </w:r>
            <w:proofErr w:type="gramStart"/>
            <w:r w:rsidRPr="00145081">
              <w:rPr>
                <w:rFonts w:ascii="Helvetica" w:hAnsi="Helvetica" w:cs="Helvetica"/>
                <w:sz w:val="22"/>
                <w:szCs w:val="22"/>
              </w:rPr>
              <w:t>PRO LABORE</w:t>
            </w:r>
            <w:proofErr w:type="gramEnd"/>
            <w:r w:rsidRPr="00145081">
              <w:rPr>
                <w:rFonts w:ascii="Helvetica" w:hAnsi="Helvetica" w:cs="Helvetica"/>
                <w:sz w:val="22"/>
                <w:szCs w:val="22"/>
              </w:rPr>
              <w:t>" EXTINTO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5C34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QTD.</w:t>
            </w:r>
          </w:p>
        </w:tc>
      </w:tr>
      <w:tr w:rsidR="00145081" w:rsidRPr="00145081" w14:paraId="6D3D5F48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2DD22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E35B9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</w:tr>
      <w:tr w:rsidR="00145081" w:rsidRPr="00145081" w14:paraId="16F0A950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D4C8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EDF58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</w:tr>
      <w:tr w:rsidR="00145081" w:rsidRPr="00145081" w14:paraId="74DC16FC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9C2C5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5CF97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21</w:t>
            </w:r>
          </w:p>
        </w:tc>
      </w:tr>
      <w:tr w:rsidR="00145081" w:rsidRPr="00145081" w14:paraId="29E8B152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AB4F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C2A8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159</w:t>
            </w:r>
          </w:p>
        </w:tc>
      </w:tr>
      <w:tr w:rsidR="00145081" w:rsidRPr="00145081" w14:paraId="6CABA2C0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E771A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Diretor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0E05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10</w:t>
            </w:r>
          </w:p>
        </w:tc>
      </w:tr>
      <w:tr w:rsidR="00145081" w:rsidRPr="00145081" w14:paraId="02A46883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8F99A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SUBTOTAL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06B04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205</w:t>
            </w:r>
          </w:p>
        </w:tc>
      </w:tr>
      <w:tr w:rsidR="00145081" w:rsidRPr="00145081" w14:paraId="2FB53434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A143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6B61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45081" w:rsidRPr="00145081" w14:paraId="528D013C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A0752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C015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341</w:t>
            </w:r>
          </w:p>
        </w:tc>
      </w:tr>
    </w:tbl>
    <w:p w14:paraId="06753A56" w14:textId="77777777" w:rsidR="00145081" w:rsidRPr="00145081" w:rsidRDefault="00145081" w:rsidP="00145081">
      <w:pPr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ANEXO V-B</w:t>
      </w:r>
    </w:p>
    <w:p w14:paraId="5A4B990E" w14:textId="77777777" w:rsidR="00145081" w:rsidRPr="00145081" w:rsidRDefault="00145081" w:rsidP="00145081">
      <w:pPr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Gratifica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 "</w:t>
      </w:r>
      <w:proofErr w:type="gramStart"/>
      <w:r w:rsidRPr="00145081">
        <w:rPr>
          <w:rFonts w:ascii="Helvetica" w:hAnsi="Helvetica" w:cs="Helvetica"/>
          <w:sz w:val="22"/>
          <w:szCs w:val="22"/>
        </w:rPr>
        <w:t>Pro Labore</w:t>
      </w:r>
      <w:proofErr w:type="gramEnd"/>
      <w:r w:rsidRPr="00145081">
        <w:rPr>
          <w:rFonts w:ascii="Helvetica" w:hAnsi="Helvetica" w:cs="Helvetica"/>
          <w:sz w:val="22"/>
          <w:szCs w:val="22"/>
        </w:rPr>
        <w:t>" Incompat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veis com o Regime do Quadro Geral de Cargos em Comiss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e Fun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de Confian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a (QGCFC), nos termos dos artigos 13 e 14 da Lei Complementar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1.395, de 22 de dezembro de 2023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10427"/>
      </w:tblGrid>
      <w:tr w:rsidR="00145081" w:rsidRPr="00145081" w14:paraId="33D1CCD1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3BA78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 xml:space="preserve"> Gratifica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Representa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976A3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Decreto n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º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 xml:space="preserve"> 53.966/2009 - Artigo 2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º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 xml:space="preserve"> - A Gratifica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Representa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 xml:space="preserve">o 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 xml:space="preserve"> concedida ao servidor sendo inerente ao exerc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í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cio dos cargos citados nos anexos do referido Decreto; Artigo 3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º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 xml:space="preserve"> - A Gratifica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Representa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 xml:space="preserve">o 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 xml:space="preserve"> concedida ao servidor designado para exercer fun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çõ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es de Assistente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ou que exer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a fun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çõ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es de Auxiliar nos Gabinetes; Artigo 6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º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 xml:space="preserve"> - A Gratifica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Representa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 xml:space="preserve">o 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 xml:space="preserve"> concedida ao servidor para atendimento de situa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çõ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es espec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í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ficas, a crit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rio de cada Secret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á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rio de Estado, do Procurador Geral do Estado e de cada Dirigente de Autarquia poder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ser concedidas, ainda, gratifica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çõ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es mensais a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í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tulo de representa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aos ocupantes de cargos, fun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çõ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 xml:space="preserve">es ou 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lastRenderedPageBreak/>
              <w:t>empregos p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ú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blicos n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previstos nos anexos do referido decreto, sendo o coeficiente de 6,45 para o servidor que tenha diploma de n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í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vel superior ou habilita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legal correspondente e o coeficiente de 5,00 se o servidor n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tiver diploma de n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í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vel superior ou habilita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legal correspondente.</w:t>
            </w:r>
          </w:p>
        </w:tc>
      </w:tr>
      <w:tr w:rsidR="00145081" w:rsidRPr="00145081" w14:paraId="41F321EF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B40C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 xml:space="preserve"> "</w:t>
            </w:r>
            <w:proofErr w:type="gramStart"/>
            <w:r w:rsidRPr="00145081">
              <w:rPr>
                <w:rFonts w:ascii="Helvetica" w:hAnsi="Helvetica" w:cs="Helvetica"/>
                <w:sz w:val="22"/>
                <w:szCs w:val="22"/>
              </w:rPr>
              <w:t>Pro Labore</w:t>
            </w:r>
            <w:proofErr w:type="gramEnd"/>
            <w:r w:rsidRPr="00145081">
              <w:rPr>
                <w:rFonts w:ascii="Helvetica" w:hAnsi="Helvetica" w:cs="Helvetica"/>
                <w:sz w:val="22"/>
                <w:szCs w:val="22"/>
              </w:rPr>
              <w:t xml:space="preserve">" Art. 19 LC 1.080/2008 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1A7E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Lei Complementar n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º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 xml:space="preserve"> 1.080/2008 -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Artigo 19 - O servidor titular de cargo ou ocupante de fun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o-atividade abrangido por esta lei complementar, que estiver no exerc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í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cio em cargo em comiss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e opta pelos vencimentos do cargo efetivo, quando nomeado para cargo em comiss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ou designado para o exerc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í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cio de fun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o-atividade em confian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a abrangido por esta lei complementar, far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á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 xml:space="preserve"> jus 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à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 xml:space="preserve"> percep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gratifica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"pro labore", calculada mediante a aplica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do percentual de 15% (quinze por cento) sobre o valor da refer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ê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ncia desse cargo ou fun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o-atividade, acrescido do valor da Gratifica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Executiva correspondente.</w:t>
            </w:r>
          </w:p>
        </w:tc>
      </w:tr>
    </w:tbl>
    <w:p w14:paraId="22C8EBC8" w14:textId="77777777" w:rsidR="00145081" w:rsidRPr="00145081" w:rsidRDefault="00145081">
      <w:pPr>
        <w:rPr>
          <w:rFonts w:ascii="Helvetica" w:hAnsi="Helvetica" w:cs="Helvetica"/>
          <w:sz w:val="22"/>
          <w:szCs w:val="22"/>
        </w:rPr>
      </w:pPr>
    </w:p>
    <w:sectPr w:rsidR="00145081" w:rsidRPr="00145081" w:rsidSect="00145081">
      <w:pgSz w:w="16838" w:h="11906" w:orient="landscape"/>
      <w:pgMar w:top="1928" w:right="1418" w:bottom="146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81"/>
    <w:rsid w:val="00145081"/>
    <w:rsid w:val="0062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E226"/>
  <w15:chartTrackingRefBased/>
  <w15:docId w15:val="{3E8B25EF-C195-4F8F-A9CF-411E58FF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45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45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450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45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450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45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45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45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45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450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450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450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450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450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450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450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450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450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45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45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45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45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45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450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450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450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450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450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45081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14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14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14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6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45</Pages>
  <Words>10059</Words>
  <Characters>54321</Characters>
  <Application>Microsoft Office Word</Application>
  <DocSecurity>0</DocSecurity>
  <Lines>452</Lines>
  <Paragraphs>128</Paragraphs>
  <ScaleCrop>false</ScaleCrop>
  <Company/>
  <LinksUpToDate>false</LinksUpToDate>
  <CharactersWithSpaces>64252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2025-01-29T13:34:00Z</dcterms:created>
  <dcterms:modified xsi:type="dcterms:W3CDTF">2025-01-29T13:40:00Z</dcterms:modified>
</cp:coreProperties>
</file>