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554" w14:textId="77777777" w:rsidR="00E719E2" w:rsidRPr="00AE0388" w:rsidRDefault="00E719E2" w:rsidP="00AE038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E038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E0388">
        <w:rPr>
          <w:rFonts w:ascii="Calibri" w:hAnsi="Calibri" w:cs="Calibri"/>
          <w:b/>
          <w:bCs/>
          <w:sz w:val="22"/>
          <w:szCs w:val="22"/>
        </w:rPr>
        <w:t>º</w:t>
      </w:r>
      <w:r w:rsidRPr="00AE0388">
        <w:rPr>
          <w:rFonts w:ascii="Helvetica" w:hAnsi="Helvetica" w:cs="Courier New"/>
          <w:b/>
          <w:bCs/>
          <w:sz w:val="22"/>
          <w:szCs w:val="22"/>
        </w:rPr>
        <w:t xml:space="preserve"> 67.450, DE 13 DE JANEIRO DE 2023</w:t>
      </w:r>
    </w:p>
    <w:p w14:paraId="503A02B5" w14:textId="77777777" w:rsidR="00E719E2" w:rsidRPr="00CC7EB9" w:rsidRDefault="00E719E2" w:rsidP="00AE038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Altera a classifica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 institucional da Secretaria da Administra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 Penitenci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ria nos Sistemas de Administra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 Financeira e Or</w:t>
      </w:r>
      <w:r w:rsidRPr="00CC7EB9">
        <w:rPr>
          <w:rFonts w:ascii="Calibri" w:hAnsi="Calibri" w:cs="Calibri"/>
          <w:sz w:val="22"/>
          <w:szCs w:val="22"/>
        </w:rPr>
        <w:t>ç</w:t>
      </w:r>
      <w:r w:rsidRPr="00CC7EB9">
        <w:rPr>
          <w:rFonts w:ascii="Helvetica" w:hAnsi="Helvetica" w:cs="Courier New"/>
          <w:sz w:val="22"/>
          <w:szCs w:val="22"/>
        </w:rPr>
        <w:t>ament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ria do Estado.</w:t>
      </w:r>
    </w:p>
    <w:p w14:paraId="5C86C6A0" w14:textId="320211D9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TARC</w:t>
      </w:r>
      <w:r w:rsidRPr="00CC7EB9">
        <w:rPr>
          <w:rFonts w:ascii="Calibri" w:hAnsi="Calibri" w:cs="Calibri"/>
          <w:sz w:val="22"/>
          <w:szCs w:val="22"/>
        </w:rPr>
        <w:t>Í</w:t>
      </w:r>
      <w:r w:rsidRPr="00CC7EB9">
        <w:rPr>
          <w:rFonts w:ascii="Helvetica" w:hAnsi="Helvetica" w:cs="Courier New"/>
          <w:sz w:val="22"/>
          <w:szCs w:val="22"/>
        </w:rPr>
        <w:t xml:space="preserve">SIO DE FREITAS, </w:t>
      </w:r>
      <w:r w:rsidR="00AE0388" w:rsidRPr="00CC7EB9">
        <w:rPr>
          <w:rFonts w:ascii="Helvetica" w:hAnsi="Helvetica" w:cs="Courier New"/>
          <w:sz w:val="22"/>
          <w:szCs w:val="22"/>
        </w:rPr>
        <w:t>GOVERNADOR DO ESTADO DE S</w:t>
      </w:r>
      <w:r w:rsidR="00AE0388" w:rsidRPr="00CC7EB9">
        <w:rPr>
          <w:rFonts w:ascii="Calibri" w:hAnsi="Calibri" w:cs="Calibri"/>
          <w:sz w:val="22"/>
          <w:szCs w:val="22"/>
        </w:rPr>
        <w:t>Ã</w:t>
      </w:r>
      <w:r w:rsidR="00AE0388" w:rsidRPr="00CC7EB9">
        <w:rPr>
          <w:rFonts w:ascii="Helvetica" w:hAnsi="Helvetica" w:cs="Courier New"/>
          <w:sz w:val="22"/>
          <w:szCs w:val="22"/>
        </w:rPr>
        <w:t>O PAULO</w:t>
      </w:r>
      <w:r w:rsidRPr="00CC7EB9">
        <w:rPr>
          <w:rFonts w:ascii="Helvetica" w:hAnsi="Helvetica" w:cs="Courier New"/>
          <w:sz w:val="22"/>
          <w:szCs w:val="22"/>
        </w:rPr>
        <w:t>, no uso de suas atribui</w:t>
      </w:r>
      <w:r w:rsidRPr="00CC7EB9">
        <w:rPr>
          <w:rFonts w:ascii="Calibri" w:hAnsi="Calibri" w:cs="Calibri"/>
          <w:sz w:val="22"/>
          <w:szCs w:val="22"/>
        </w:rPr>
        <w:t>çõ</w:t>
      </w:r>
      <w:r w:rsidRPr="00CC7EB9">
        <w:rPr>
          <w:rFonts w:ascii="Helvetica" w:hAnsi="Helvetica" w:cs="Courier New"/>
          <w:sz w:val="22"/>
          <w:szCs w:val="22"/>
        </w:rPr>
        <w:t>es legais, com fundamento no artigo 6</w:t>
      </w:r>
      <w:r w:rsidRPr="00CC7EB9">
        <w:rPr>
          <w:rFonts w:ascii="Calibri" w:hAnsi="Calibri" w:cs="Calibri"/>
          <w:sz w:val="22"/>
          <w:szCs w:val="22"/>
        </w:rPr>
        <w:t>º </w:t>
      </w:r>
      <w:r w:rsidRPr="00CC7EB9">
        <w:rPr>
          <w:rFonts w:ascii="Helvetica" w:hAnsi="Helvetica" w:cs="Courier New"/>
          <w:sz w:val="22"/>
          <w:szCs w:val="22"/>
        </w:rPr>
        <w:t>do Decreto-Lei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 dos Sistemas de Administra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 Financeira e Or</w:t>
      </w:r>
      <w:r w:rsidRPr="00CC7EB9">
        <w:rPr>
          <w:rFonts w:ascii="Calibri" w:hAnsi="Calibri" w:cs="Calibri"/>
          <w:sz w:val="22"/>
          <w:szCs w:val="22"/>
        </w:rPr>
        <w:t>ç</w:t>
      </w:r>
      <w:r w:rsidRPr="00CC7EB9">
        <w:rPr>
          <w:rFonts w:ascii="Helvetica" w:hAnsi="Helvetica" w:cs="Courier New"/>
          <w:sz w:val="22"/>
          <w:szCs w:val="22"/>
        </w:rPr>
        <w:t>ament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 xml:space="preserve">ria do Estado, e </w:t>
      </w:r>
      <w:r w:rsidRPr="00CC7EB9">
        <w:rPr>
          <w:rFonts w:ascii="Calibri" w:hAnsi="Calibri" w:cs="Calibri"/>
          <w:sz w:val="22"/>
          <w:szCs w:val="22"/>
        </w:rPr>
        <w:t>à</w:t>
      </w:r>
      <w:r w:rsidRPr="00CC7EB9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67.379, de 19 de dezembro de 2022,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67.384, de 20 de dezembro de 2022,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67.385, de 20 de dezembro de 2022, e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67.386, de 20 de dezembro de 2022,</w:t>
      </w:r>
    </w:p>
    <w:p w14:paraId="397EBF0B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Decreta:</w:t>
      </w:r>
    </w:p>
    <w:p w14:paraId="4E73D772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Artigo 1</w:t>
      </w:r>
      <w:r w:rsidRPr="00CC7EB9">
        <w:rPr>
          <w:rFonts w:ascii="Calibri" w:hAnsi="Calibri" w:cs="Calibri"/>
          <w:sz w:val="22"/>
          <w:szCs w:val="22"/>
        </w:rPr>
        <w:t>º </w:t>
      </w:r>
      <w:r w:rsidRPr="00CC7EB9">
        <w:rPr>
          <w:rFonts w:ascii="Helvetica" w:hAnsi="Helvetica" w:cs="Courier New"/>
          <w:sz w:val="22"/>
          <w:szCs w:val="22"/>
        </w:rPr>
        <w:t>- Os dispositivos adiante indicados dos artigos 5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e 6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do Decreto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57.743, de 19 de janeiro de 2012, passam a vigorar com a seguinte reda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o:</w:t>
      </w:r>
    </w:p>
    <w:p w14:paraId="4D1D1112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I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-</w:t>
      </w:r>
      <w:r w:rsidRPr="00CC7EB9">
        <w:rPr>
          <w:rFonts w:ascii="Calibri" w:hAnsi="Calibri" w:cs="Calibri"/>
          <w:sz w:val="22"/>
          <w:szCs w:val="22"/>
        </w:rPr>
        <w:t> </w:t>
      </w:r>
      <w:proofErr w:type="gramStart"/>
      <w:r w:rsidRPr="00CC7EB9">
        <w:rPr>
          <w:rFonts w:ascii="Helvetica" w:hAnsi="Helvetica" w:cs="Courier New"/>
          <w:sz w:val="22"/>
          <w:szCs w:val="22"/>
        </w:rPr>
        <w:t>o</w:t>
      </w:r>
      <w:proofErr w:type="gramEnd"/>
      <w:r w:rsidRPr="00CC7EB9">
        <w:rPr>
          <w:rFonts w:ascii="Helvetica" w:hAnsi="Helvetica" w:cs="Courier New"/>
          <w:sz w:val="22"/>
          <w:szCs w:val="22"/>
        </w:rPr>
        <w:t xml:space="preserve"> inciso XXIII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do artigo 5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>, acrescentado pelo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Decreto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58.835, de 8 de janeiro de 2013, e alterado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pelo Decreto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66.180, de 3 de novembro de 2021:</w:t>
      </w:r>
    </w:p>
    <w:p w14:paraId="6F24C584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"XXIII - Penitenci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 xml:space="preserve">ria "Dr. </w:t>
      </w:r>
      <w:proofErr w:type="spellStart"/>
      <w:r w:rsidRPr="00CC7EB9">
        <w:rPr>
          <w:rFonts w:ascii="Helvetica" w:hAnsi="Helvetica" w:cs="Courier New"/>
          <w:sz w:val="22"/>
          <w:szCs w:val="22"/>
        </w:rPr>
        <w:t>Enio</w:t>
      </w:r>
      <w:proofErr w:type="spellEnd"/>
      <w:r w:rsidRPr="00CC7EB9">
        <w:rPr>
          <w:rFonts w:ascii="Helvetica" w:hAnsi="Helvetica" w:cs="Courier New"/>
          <w:sz w:val="22"/>
          <w:szCs w:val="22"/>
        </w:rPr>
        <w:t xml:space="preserve"> Mendes Junior"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de Capela do Alto;"; (NR)</w:t>
      </w:r>
    </w:p>
    <w:p w14:paraId="70BA3AF5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II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-</w:t>
      </w:r>
      <w:r w:rsidRPr="00CC7EB9">
        <w:rPr>
          <w:rFonts w:ascii="Calibri" w:hAnsi="Calibri" w:cs="Calibri"/>
          <w:sz w:val="22"/>
          <w:szCs w:val="22"/>
        </w:rPr>
        <w:t> </w:t>
      </w:r>
      <w:proofErr w:type="gramStart"/>
      <w:r w:rsidRPr="00CC7EB9">
        <w:rPr>
          <w:rFonts w:ascii="Helvetica" w:hAnsi="Helvetica" w:cs="Courier New"/>
          <w:sz w:val="22"/>
          <w:szCs w:val="22"/>
        </w:rPr>
        <w:t>o</w:t>
      </w:r>
      <w:proofErr w:type="gramEnd"/>
      <w:r w:rsidRPr="00CC7EB9">
        <w:rPr>
          <w:rFonts w:ascii="Helvetica" w:hAnsi="Helvetica" w:cs="Courier New"/>
          <w:sz w:val="22"/>
          <w:szCs w:val="22"/>
        </w:rPr>
        <w:t xml:space="preserve"> inciso XXX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do artigo 5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>, acrescentado pelo Decreto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63.147, de 10 de janeiro de 2018:</w:t>
      </w:r>
    </w:p>
    <w:p w14:paraId="3374B953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Arial" w:hAnsi="Arial" w:cs="Arial"/>
          <w:sz w:val="22"/>
          <w:szCs w:val="22"/>
        </w:rPr>
        <w:t>“</w:t>
      </w:r>
      <w:r w:rsidRPr="00CC7EB9">
        <w:rPr>
          <w:rFonts w:ascii="Helvetica" w:hAnsi="Helvetica" w:cs="Courier New"/>
          <w:sz w:val="22"/>
          <w:szCs w:val="22"/>
        </w:rPr>
        <w:t>XXX - Penitenci</w:t>
      </w:r>
      <w:r w:rsidRPr="00CC7EB9">
        <w:rPr>
          <w:rFonts w:ascii="Arial" w:hAnsi="Arial" w:cs="Arial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ria de Limeira.</w:t>
      </w:r>
      <w:r w:rsidRPr="00CC7EB9">
        <w:rPr>
          <w:rFonts w:ascii="Arial" w:hAnsi="Arial" w:cs="Arial"/>
          <w:sz w:val="22"/>
          <w:szCs w:val="22"/>
        </w:rPr>
        <w:t>”</w:t>
      </w:r>
      <w:r w:rsidRPr="00CC7EB9">
        <w:rPr>
          <w:rFonts w:ascii="Helvetica" w:hAnsi="Helvetica" w:cs="Courier New"/>
          <w:sz w:val="22"/>
          <w:szCs w:val="22"/>
        </w:rPr>
        <w:t>; (NR)</w:t>
      </w:r>
    </w:p>
    <w:p w14:paraId="1FF6636C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III -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o inciso XXVI do artigo 6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>, alterado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pelo Decreto n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 xml:space="preserve"> 61.543, de 8 de outubro de 2015:</w:t>
      </w:r>
    </w:p>
    <w:p w14:paraId="4A50D789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Arial" w:hAnsi="Arial" w:cs="Arial"/>
          <w:sz w:val="22"/>
          <w:szCs w:val="22"/>
        </w:rPr>
        <w:t>“</w:t>
      </w:r>
      <w:r w:rsidRPr="00CC7EB9">
        <w:rPr>
          <w:rFonts w:ascii="Helvetica" w:hAnsi="Helvetica" w:cs="Courier New"/>
          <w:sz w:val="22"/>
          <w:szCs w:val="22"/>
        </w:rPr>
        <w:t>XXVI - Penitenci</w:t>
      </w:r>
      <w:r w:rsidRPr="00CC7EB9">
        <w:rPr>
          <w:rFonts w:ascii="Arial" w:hAnsi="Arial" w:cs="Arial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ria "ASP Sandro Alves da Silva" de Serra Azul;</w:t>
      </w:r>
      <w:r w:rsidRPr="00CC7EB9">
        <w:rPr>
          <w:rFonts w:ascii="Arial" w:hAnsi="Arial" w:cs="Arial"/>
          <w:sz w:val="22"/>
          <w:szCs w:val="22"/>
        </w:rPr>
        <w:t>”</w:t>
      </w:r>
      <w:r w:rsidRPr="00CC7EB9">
        <w:rPr>
          <w:rFonts w:ascii="Helvetica" w:hAnsi="Helvetica" w:cs="Courier New"/>
          <w:sz w:val="22"/>
          <w:szCs w:val="22"/>
        </w:rPr>
        <w:t>; (NR)</w:t>
      </w:r>
      <w:r w:rsidRPr="00CC7EB9">
        <w:rPr>
          <w:rFonts w:ascii="Arial" w:hAnsi="Arial" w:cs="Arial"/>
          <w:sz w:val="22"/>
          <w:szCs w:val="22"/>
        </w:rPr>
        <w:t> </w:t>
      </w:r>
    </w:p>
    <w:p w14:paraId="1A69908B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IV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-</w:t>
      </w:r>
      <w:r w:rsidRPr="00CC7EB9">
        <w:rPr>
          <w:rFonts w:ascii="Calibri" w:hAnsi="Calibri" w:cs="Calibri"/>
          <w:sz w:val="22"/>
          <w:szCs w:val="22"/>
        </w:rPr>
        <w:t> </w:t>
      </w:r>
      <w:proofErr w:type="gramStart"/>
      <w:r w:rsidRPr="00CC7EB9">
        <w:rPr>
          <w:rFonts w:ascii="Helvetica" w:hAnsi="Helvetica" w:cs="Courier New"/>
          <w:sz w:val="22"/>
          <w:szCs w:val="22"/>
        </w:rPr>
        <w:t>o</w:t>
      </w:r>
      <w:proofErr w:type="gramEnd"/>
      <w:r w:rsidRPr="00CC7EB9">
        <w:rPr>
          <w:rFonts w:ascii="Helvetica" w:hAnsi="Helvetica" w:cs="Courier New"/>
          <w:sz w:val="22"/>
          <w:szCs w:val="22"/>
        </w:rPr>
        <w:t xml:space="preserve"> inciso XXVIII, do artigo 6</w:t>
      </w:r>
      <w:r w:rsidRPr="00CC7EB9">
        <w:rPr>
          <w:rFonts w:ascii="Calibri" w:hAnsi="Calibri" w:cs="Calibri"/>
          <w:sz w:val="22"/>
          <w:szCs w:val="22"/>
        </w:rPr>
        <w:t>º</w:t>
      </w:r>
      <w:r w:rsidRPr="00CC7EB9">
        <w:rPr>
          <w:rFonts w:ascii="Helvetica" w:hAnsi="Helvetica" w:cs="Courier New"/>
          <w:sz w:val="22"/>
          <w:szCs w:val="22"/>
        </w:rPr>
        <w:t>: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 xml:space="preserve"> </w:t>
      </w:r>
      <w:r w:rsidRPr="00CC7EB9">
        <w:rPr>
          <w:rFonts w:ascii="Calibri" w:hAnsi="Calibri" w:cs="Calibri"/>
          <w:sz w:val="22"/>
          <w:szCs w:val="22"/>
        </w:rPr>
        <w:t> </w:t>
      </w:r>
    </w:p>
    <w:p w14:paraId="5EDADBF1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"XXVIII - Penitenci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ria de Tai</w:t>
      </w:r>
      <w:r w:rsidRPr="00CC7EB9">
        <w:rPr>
          <w:rFonts w:ascii="Calibri" w:hAnsi="Calibri" w:cs="Calibri"/>
          <w:sz w:val="22"/>
          <w:szCs w:val="22"/>
        </w:rPr>
        <w:t>ú</w:t>
      </w:r>
      <w:r w:rsidRPr="00CC7EB9">
        <w:rPr>
          <w:rFonts w:ascii="Helvetica" w:hAnsi="Helvetica" w:cs="Courier New"/>
          <w:sz w:val="22"/>
          <w:szCs w:val="22"/>
        </w:rPr>
        <w:t>va;</w:t>
      </w:r>
      <w:r w:rsidRPr="00CC7EB9">
        <w:rPr>
          <w:rFonts w:ascii="Calibri" w:hAnsi="Calibri" w:cs="Calibri"/>
          <w:sz w:val="22"/>
          <w:szCs w:val="22"/>
        </w:rPr>
        <w:t>”</w:t>
      </w:r>
      <w:r w:rsidRPr="00CC7EB9">
        <w:rPr>
          <w:rFonts w:ascii="Helvetica" w:hAnsi="Helvetica" w:cs="Courier New"/>
          <w:sz w:val="22"/>
          <w:szCs w:val="22"/>
        </w:rPr>
        <w:t>.</w:t>
      </w:r>
      <w:r w:rsidRPr="00CC7EB9">
        <w:rPr>
          <w:rFonts w:ascii="Calibri" w:hAnsi="Calibri" w:cs="Calibri"/>
          <w:sz w:val="22"/>
          <w:szCs w:val="22"/>
        </w:rPr>
        <w:t> </w:t>
      </w:r>
      <w:r w:rsidRPr="00CC7EB9">
        <w:rPr>
          <w:rFonts w:ascii="Helvetica" w:hAnsi="Helvetica" w:cs="Courier New"/>
          <w:sz w:val="22"/>
          <w:szCs w:val="22"/>
        </w:rPr>
        <w:t>(NR)</w:t>
      </w:r>
    </w:p>
    <w:p w14:paraId="0D349647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Artigo 2</w:t>
      </w:r>
      <w:r w:rsidRPr="00CC7EB9">
        <w:rPr>
          <w:rFonts w:ascii="Calibri" w:hAnsi="Calibri" w:cs="Calibri"/>
          <w:sz w:val="22"/>
          <w:szCs w:val="22"/>
        </w:rPr>
        <w:t>º </w:t>
      </w:r>
      <w:r w:rsidRPr="00CC7EB9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CC7EB9">
        <w:rPr>
          <w:rFonts w:ascii="Calibri" w:hAnsi="Calibri" w:cs="Calibri"/>
          <w:sz w:val="22"/>
          <w:szCs w:val="22"/>
        </w:rPr>
        <w:t>çã</w:t>
      </w:r>
      <w:r w:rsidRPr="00CC7EB9">
        <w:rPr>
          <w:rFonts w:ascii="Helvetica" w:hAnsi="Helvetica" w:cs="Courier New"/>
          <w:sz w:val="22"/>
          <w:szCs w:val="22"/>
        </w:rPr>
        <w:t>o.</w:t>
      </w:r>
    </w:p>
    <w:p w14:paraId="3575E095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Pal</w:t>
      </w:r>
      <w:r w:rsidRPr="00CC7EB9">
        <w:rPr>
          <w:rFonts w:ascii="Calibri" w:hAnsi="Calibri" w:cs="Calibri"/>
          <w:sz w:val="22"/>
          <w:szCs w:val="22"/>
        </w:rPr>
        <w:t>á</w:t>
      </w:r>
      <w:r w:rsidRPr="00CC7EB9">
        <w:rPr>
          <w:rFonts w:ascii="Helvetica" w:hAnsi="Helvetica" w:cs="Courier New"/>
          <w:sz w:val="22"/>
          <w:szCs w:val="22"/>
        </w:rPr>
        <w:t>cio dos Bandeirantes, 13 de janeiro de 2023.</w:t>
      </w:r>
    </w:p>
    <w:p w14:paraId="06359637" w14:textId="77777777" w:rsidR="00E719E2" w:rsidRPr="00CC7EB9" w:rsidRDefault="00E719E2" w:rsidP="00E719E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C7EB9">
        <w:rPr>
          <w:rFonts w:ascii="Helvetica" w:hAnsi="Helvetica" w:cs="Courier New"/>
          <w:sz w:val="22"/>
          <w:szCs w:val="22"/>
        </w:rPr>
        <w:t>TARC</w:t>
      </w:r>
      <w:r w:rsidRPr="00CC7EB9">
        <w:rPr>
          <w:rFonts w:ascii="Calibri" w:hAnsi="Calibri" w:cs="Calibri"/>
          <w:sz w:val="22"/>
          <w:szCs w:val="22"/>
        </w:rPr>
        <w:t>Í</w:t>
      </w:r>
      <w:r w:rsidRPr="00CC7EB9">
        <w:rPr>
          <w:rFonts w:ascii="Helvetica" w:hAnsi="Helvetica" w:cs="Courier New"/>
          <w:sz w:val="22"/>
          <w:szCs w:val="22"/>
        </w:rPr>
        <w:t>SIO DE FREITAS</w:t>
      </w:r>
    </w:p>
    <w:sectPr w:rsidR="00E719E2" w:rsidRPr="00CC7EB9" w:rsidSect="00CC7EB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E2"/>
    <w:rsid w:val="007F431D"/>
    <w:rsid w:val="00AE0388"/>
    <w:rsid w:val="00E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9087"/>
  <w15:chartTrackingRefBased/>
  <w15:docId w15:val="{25CB5F44-F097-483A-82DC-6C94664F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719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719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2023-01-16T15:12:00Z</dcterms:created>
  <dcterms:modified xsi:type="dcterms:W3CDTF">2023-01-16T15:14:00Z</dcterms:modified>
</cp:coreProperties>
</file>