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56B7" w14:textId="77777777" w:rsidR="00D64358" w:rsidRPr="00D64358" w:rsidRDefault="00D64358" w:rsidP="00D64358">
      <w:pPr>
        <w:spacing w:beforeLines="60" w:before="144" w:afterLines="60" w:after="144" w:line="240" w:lineRule="auto"/>
        <w:ind w:firstLine="1418"/>
        <w:jc w:val="center"/>
        <w:rPr>
          <w:rFonts w:ascii="Helvetica" w:eastAsia="Calibri" w:hAnsi="Helvetica" w:cs="Courier New"/>
          <w:b/>
          <w:bCs/>
        </w:rPr>
      </w:pPr>
      <w:r w:rsidRPr="00D64358">
        <w:rPr>
          <w:rFonts w:ascii="Helvetica" w:eastAsia="Calibri" w:hAnsi="Helvetica" w:cs="Courier New"/>
          <w:b/>
          <w:bCs/>
        </w:rPr>
        <w:t>DECRETO N</w:t>
      </w:r>
      <w:r w:rsidRPr="00D64358">
        <w:rPr>
          <w:rFonts w:ascii="Calibri" w:eastAsia="Calibri" w:hAnsi="Calibri" w:cs="Calibri"/>
          <w:b/>
          <w:bCs/>
        </w:rPr>
        <w:t>º</w:t>
      </w:r>
      <w:r w:rsidRPr="00D64358">
        <w:rPr>
          <w:rFonts w:ascii="Helvetica" w:eastAsia="Calibri" w:hAnsi="Helvetica" w:cs="Courier New"/>
          <w:b/>
          <w:bCs/>
        </w:rPr>
        <w:t xml:space="preserve"> 67.640, DE 6 DE ABRIL DE 2023</w:t>
      </w:r>
    </w:p>
    <w:p w14:paraId="0FD655CB" w14:textId="34561961" w:rsidR="00D64358" w:rsidRPr="00505F4F" w:rsidRDefault="00D64358" w:rsidP="00D64358">
      <w:pPr>
        <w:spacing w:beforeLines="60" w:before="144" w:afterLines="60" w:after="144" w:line="240" w:lineRule="auto"/>
        <w:ind w:left="3686"/>
        <w:jc w:val="both"/>
        <w:rPr>
          <w:rFonts w:ascii="Helvetica" w:eastAsia="Calibri" w:hAnsi="Helvetica" w:cs="Courier New"/>
        </w:rPr>
      </w:pPr>
      <w:r w:rsidRPr="00505F4F">
        <w:rPr>
          <w:rFonts w:ascii="Helvetica" w:eastAsia="Calibri" w:hAnsi="Helvetica" w:cs="Courier New"/>
        </w:rPr>
        <w:t>Fixa a distribui</w:t>
      </w:r>
      <w:r w:rsidRPr="00505F4F">
        <w:rPr>
          <w:rFonts w:ascii="Calibri" w:eastAsia="Calibri" w:hAnsi="Calibri" w:cs="Calibri"/>
        </w:rPr>
        <w:t>çã</w:t>
      </w:r>
      <w:r w:rsidRPr="00505F4F">
        <w:rPr>
          <w:rFonts w:ascii="Helvetica" w:eastAsia="Calibri" w:hAnsi="Helvetica" w:cs="Courier New"/>
        </w:rPr>
        <w:t>o do efetivo da Pol</w:t>
      </w:r>
      <w:r w:rsidRPr="00505F4F">
        <w:rPr>
          <w:rFonts w:ascii="Calibri" w:eastAsia="Calibri" w:hAnsi="Calibri" w:cs="Calibri"/>
        </w:rPr>
        <w:t>í</w:t>
      </w:r>
      <w:r w:rsidRPr="00505F4F">
        <w:rPr>
          <w:rFonts w:ascii="Helvetica" w:eastAsia="Calibri" w:hAnsi="Helvetica" w:cs="Courier New"/>
        </w:rPr>
        <w:t>cia Militar do Estado de S</w:t>
      </w:r>
      <w:r w:rsidRPr="00505F4F">
        <w:rPr>
          <w:rFonts w:ascii="Calibri" w:eastAsia="Calibri" w:hAnsi="Calibri" w:cs="Calibri"/>
        </w:rPr>
        <w:t>ã</w:t>
      </w:r>
      <w:r w:rsidRPr="00505F4F">
        <w:rPr>
          <w:rFonts w:ascii="Helvetica" w:eastAsia="Calibri" w:hAnsi="Helvetica" w:cs="Courier New"/>
        </w:rPr>
        <w:t>o Paulo.</w:t>
      </w:r>
    </w:p>
    <w:p w14:paraId="2CA5FFC6" w14:textId="1E365242" w:rsidR="00D64358" w:rsidRPr="004C55E8" w:rsidRDefault="00D64358" w:rsidP="00D64358">
      <w:pPr>
        <w:spacing w:beforeLines="60" w:before="144" w:afterLines="60" w:after="144" w:line="240" w:lineRule="auto"/>
        <w:ind w:firstLine="1418"/>
        <w:jc w:val="both"/>
        <w:rPr>
          <w:rFonts w:ascii="Helvetica" w:eastAsia="Calibri" w:hAnsi="Helvetica" w:cs="Courier New"/>
          <w:color w:val="009900"/>
        </w:rPr>
      </w:pPr>
      <w:r w:rsidRPr="004C55E8">
        <w:rPr>
          <w:rFonts w:ascii="Helvetica" w:eastAsia="Calibri" w:hAnsi="Helvetica" w:cs="Courier New"/>
          <w:color w:val="009900"/>
        </w:rPr>
        <w:t>TARC</w:t>
      </w:r>
      <w:r w:rsidRPr="004C55E8">
        <w:rPr>
          <w:rFonts w:ascii="Calibri" w:eastAsia="Calibri" w:hAnsi="Calibri" w:cs="Calibri"/>
          <w:color w:val="009900"/>
        </w:rPr>
        <w:t>Í</w:t>
      </w:r>
      <w:r w:rsidRPr="004C55E8">
        <w:rPr>
          <w:rFonts w:ascii="Helvetica" w:eastAsia="Calibri" w:hAnsi="Helvetica" w:cs="Courier New"/>
          <w:color w:val="009900"/>
        </w:rPr>
        <w:t>SIO DE FREITAS, GOVERNADOR DO ESTADO DE S</w:t>
      </w:r>
      <w:r w:rsidRPr="004C55E8">
        <w:rPr>
          <w:rFonts w:ascii="Calibri" w:eastAsia="Calibri" w:hAnsi="Calibri" w:cs="Calibri"/>
          <w:color w:val="009900"/>
        </w:rPr>
        <w:t>Ã</w:t>
      </w:r>
      <w:r w:rsidRPr="004C55E8">
        <w:rPr>
          <w:rFonts w:ascii="Helvetica" w:eastAsia="Calibri" w:hAnsi="Helvetica" w:cs="Courier New"/>
          <w:color w:val="009900"/>
        </w:rPr>
        <w:t>O PAULO, no uso de suas atribui</w:t>
      </w:r>
      <w:r w:rsidRPr="004C55E8">
        <w:rPr>
          <w:rFonts w:ascii="Calibri" w:eastAsia="Calibri" w:hAnsi="Calibri" w:cs="Calibri"/>
          <w:color w:val="009900"/>
        </w:rPr>
        <w:t>çõ</w:t>
      </w:r>
      <w:r w:rsidRPr="004C55E8">
        <w:rPr>
          <w:rFonts w:ascii="Helvetica" w:eastAsia="Calibri" w:hAnsi="Helvetica" w:cs="Courier New"/>
          <w:color w:val="009900"/>
        </w:rPr>
        <w:t>es legais,</w:t>
      </w:r>
    </w:p>
    <w:p w14:paraId="77521D27" w14:textId="77777777" w:rsidR="00D64358" w:rsidRPr="004C55E8" w:rsidRDefault="00D64358" w:rsidP="00D64358">
      <w:pPr>
        <w:spacing w:beforeLines="60" w:before="144" w:afterLines="60" w:after="144" w:line="240" w:lineRule="auto"/>
        <w:ind w:firstLine="1418"/>
        <w:jc w:val="both"/>
        <w:rPr>
          <w:rFonts w:ascii="Helvetica" w:eastAsia="Calibri" w:hAnsi="Helvetica" w:cs="Courier New"/>
          <w:color w:val="009900"/>
        </w:rPr>
      </w:pPr>
      <w:r w:rsidRPr="004C55E8">
        <w:rPr>
          <w:rFonts w:ascii="Helvetica" w:eastAsia="Calibri" w:hAnsi="Helvetica" w:cs="Courier New"/>
          <w:color w:val="009900"/>
        </w:rPr>
        <w:t>Decreta:</w:t>
      </w:r>
    </w:p>
    <w:p w14:paraId="24355349" w14:textId="77777777" w:rsidR="00D64358" w:rsidRPr="004C55E8" w:rsidRDefault="00D64358" w:rsidP="00D64358">
      <w:pPr>
        <w:spacing w:beforeLines="60" w:before="144" w:afterLines="60" w:after="144" w:line="240" w:lineRule="auto"/>
        <w:ind w:firstLine="1418"/>
        <w:jc w:val="both"/>
        <w:rPr>
          <w:rFonts w:ascii="Helvetica" w:eastAsia="Calibri" w:hAnsi="Helvetica" w:cs="Courier New"/>
          <w:color w:val="009900"/>
        </w:rPr>
      </w:pPr>
      <w:r w:rsidRPr="004C55E8">
        <w:rPr>
          <w:rFonts w:ascii="Helvetica" w:eastAsia="Calibri" w:hAnsi="Helvetica" w:cs="Courier New"/>
          <w:color w:val="009900"/>
        </w:rPr>
        <w:t>Artigo 1</w:t>
      </w:r>
      <w:r w:rsidRPr="004C55E8">
        <w:rPr>
          <w:rFonts w:ascii="Calibri" w:eastAsia="Calibri" w:hAnsi="Calibri" w:cs="Calibri"/>
          <w:color w:val="009900"/>
        </w:rPr>
        <w:t>º</w:t>
      </w:r>
      <w:r w:rsidRPr="004C55E8">
        <w:rPr>
          <w:rFonts w:ascii="Helvetica" w:eastAsia="Calibri" w:hAnsi="Helvetica" w:cs="Courier New"/>
          <w:color w:val="009900"/>
        </w:rPr>
        <w:t xml:space="preserve"> -</w:t>
      </w:r>
      <w:r w:rsidRPr="004C55E8">
        <w:rPr>
          <w:rFonts w:ascii="Calibri" w:eastAsia="Calibri" w:hAnsi="Calibri" w:cs="Calibri"/>
          <w:color w:val="009900"/>
        </w:rPr>
        <w:t> </w:t>
      </w:r>
      <w:r w:rsidRPr="004C55E8">
        <w:rPr>
          <w:rFonts w:ascii="Helvetica" w:eastAsia="Calibri" w:hAnsi="Helvetica" w:cs="Courier New"/>
          <w:color w:val="009900"/>
        </w:rPr>
        <w:t>O efetivo da Pol</w:t>
      </w:r>
      <w:r w:rsidRPr="004C55E8">
        <w:rPr>
          <w:rFonts w:ascii="Calibri" w:eastAsia="Calibri" w:hAnsi="Calibri" w:cs="Calibri"/>
          <w:color w:val="009900"/>
        </w:rPr>
        <w:t>í</w:t>
      </w:r>
      <w:r w:rsidRPr="004C55E8">
        <w:rPr>
          <w:rFonts w:ascii="Helvetica" w:eastAsia="Calibri" w:hAnsi="Helvetica" w:cs="Courier New"/>
          <w:color w:val="009900"/>
        </w:rPr>
        <w:t>cia Militar do Estado de S</w:t>
      </w:r>
      <w:r w:rsidRPr="004C55E8">
        <w:rPr>
          <w:rFonts w:ascii="Calibri" w:eastAsia="Calibri" w:hAnsi="Calibri" w:cs="Calibri"/>
          <w:color w:val="009900"/>
        </w:rPr>
        <w:t>ã</w:t>
      </w:r>
      <w:r w:rsidRPr="004C55E8">
        <w:rPr>
          <w:rFonts w:ascii="Helvetica" w:eastAsia="Calibri" w:hAnsi="Helvetica" w:cs="Courier New"/>
          <w:color w:val="009900"/>
        </w:rPr>
        <w:t>o Paulo fica distribu</w:t>
      </w:r>
      <w:r w:rsidRPr="004C55E8">
        <w:rPr>
          <w:rFonts w:ascii="Calibri" w:eastAsia="Calibri" w:hAnsi="Calibri" w:cs="Calibri"/>
          <w:color w:val="009900"/>
        </w:rPr>
        <w:t>í</w:t>
      </w:r>
      <w:r w:rsidRPr="004C55E8">
        <w:rPr>
          <w:rFonts w:ascii="Helvetica" w:eastAsia="Calibri" w:hAnsi="Helvetica" w:cs="Courier New"/>
          <w:color w:val="009900"/>
        </w:rPr>
        <w:t>do na conformidade do Quadro de Organiza</w:t>
      </w:r>
      <w:r w:rsidRPr="004C55E8">
        <w:rPr>
          <w:rFonts w:ascii="Calibri" w:eastAsia="Calibri" w:hAnsi="Calibri" w:cs="Calibri"/>
          <w:color w:val="009900"/>
        </w:rPr>
        <w:t>çã</w:t>
      </w:r>
      <w:r w:rsidRPr="004C55E8">
        <w:rPr>
          <w:rFonts w:ascii="Helvetica" w:eastAsia="Calibri" w:hAnsi="Helvetica" w:cs="Courier New"/>
          <w:color w:val="009900"/>
        </w:rPr>
        <w:t>o (QO) constante do Anexo</w:t>
      </w:r>
      <w:r w:rsidRPr="004C55E8">
        <w:rPr>
          <w:rFonts w:ascii="Calibri" w:eastAsia="Calibri" w:hAnsi="Calibri" w:cs="Calibri"/>
          <w:color w:val="009900"/>
        </w:rPr>
        <w:t> </w:t>
      </w:r>
      <w:r w:rsidRPr="004C55E8">
        <w:rPr>
          <w:rFonts w:ascii="Helvetica" w:eastAsia="Calibri" w:hAnsi="Helvetica" w:cs="Courier New"/>
          <w:color w:val="009900"/>
        </w:rPr>
        <w:t>que integra este decreto.</w:t>
      </w:r>
    </w:p>
    <w:p w14:paraId="2CC8E393" w14:textId="77777777" w:rsidR="00D64358" w:rsidRPr="004C55E8" w:rsidRDefault="00D64358" w:rsidP="00D64358">
      <w:pPr>
        <w:spacing w:beforeLines="60" w:before="144" w:afterLines="60" w:after="144" w:line="240" w:lineRule="auto"/>
        <w:ind w:firstLine="1418"/>
        <w:jc w:val="both"/>
        <w:rPr>
          <w:rFonts w:ascii="Helvetica" w:eastAsia="Calibri" w:hAnsi="Helvetica" w:cs="Courier New"/>
          <w:color w:val="009900"/>
        </w:rPr>
      </w:pPr>
      <w:r w:rsidRPr="004C55E8">
        <w:rPr>
          <w:rFonts w:ascii="Helvetica" w:eastAsia="Calibri" w:hAnsi="Helvetica" w:cs="Courier New"/>
          <w:color w:val="009900"/>
        </w:rPr>
        <w:t>Artigo 2</w:t>
      </w:r>
      <w:r w:rsidRPr="004C55E8">
        <w:rPr>
          <w:rFonts w:ascii="Calibri" w:eastAsia="Calibri" w:hAnsi="Calibri" w:cs="Calibri"/>
          <w:color w:val="009900"/>
        </w:rPr>
        <w:t>º</w:t>
      </w:r>
      <w:r w:rsidRPr="004C55E8">
        <w:rPr>
          <w:rFonts w:ascii="Helvetica" w:eastAsia="Calibri" w:hAnsi="Helvetica" w:cs="Courier New"/>
          <w:color w:val="009900"/>
        </w:rPr>
        <w:t xml:space="preserve"> -</w:t>
      </w:r>
      <w:r w:rsidRPr="004C55E8">
        <w:rPr>
          <w:rFonts w:ascii="Calibri" w:eastAsia="Calibri" w:hAnsi="Calibri" w:cs="Calibri"/>
          <w:color w:val="009900"/>
        </w:rPr>
        <w:t> </w:t>
      </w:r>
      <w:r w:rsidRPr="004C55E8">
        <w:rPr>
          <w:rFonts w:ascii="Helvetica" w:eastAsia="Calibri" w:hAnsi="Helvetica" w:cs="Courier New"/>
          <w:color w:val="009900"/>
        </w:rPr>
        <w:t>Este decreto entra em vigor na data de sua publica</w:t>
      </w:r>
      <w:r w:rsidRPr="004C55E8">
        <w:rPr>
          <w:rFonts w:ascii="Calibri" w:eastAsia="Calibri" w:hAnsi="Calibri" w:cs="Calibri"/>
          <w:color w:val="009900"/>
        </w:rPr>
        <w:t>çã</w:t>
      </w:r>
      <w:r w:rsidRPr="004C55E8">
        <w:rPr>
          <w:rFonts w:ascii="Helvetica" w:eastAsia="Calibri" w:hAnsi="Helvetica" w:cs="Courier New"/>
          <w:color w:val="009900"/>
        </w:rPr>
        <w:t>o, ficando revogado o Anexo II do Decreto n</w:t>
      </w:r>
      <w:r w:rsidRPr="004C55E8">
        <w:rPr>
          <w:rFonts w:ascii="Calibri" w:eastAsia="Calibri" w:hAnsi="Calibri" w:cs="Calibri"/>
          <w:color w:val="009900"/>
        </w:rPr>
        <w:t>º</w:t>
      </w:r>
      <w:r w:rsidRPr="004C55E8">
        <w:rPr>
          <w:rFonts w:ascii="Helvetica" w:eastAsia="Calibri" w:hAnsi="Helvetica" w:cs="Courier New"/>
          <w:color w:val="009900"/>
        </w:rPr>
        <w:t xml:space="preserve"> 67.380, de 19 de dezembro de 2022.</w:t>
      </w:r>
    </w:p>
    <w:p w14:paraId="31CF3FE4" w14:textId="77777777" w:rsidR="00D64358" w:rsidRPr="004C55E8" w:rsidRDefault="00D64358" w:rsidP="00D64358">
      <w:pPr>
        <w:spacing w:beforeLines="60" w:before="144" w:afterLines="60" w:after="144" w:line="240" w:lineRule="auto"/>
        <w:ind w:firstLine="1418"/>
        <w:jc w:val="both"/>
        <w:rPr>
          <w:rFonts w:ascii="Helvetica" w:eastAsia="Calibri" w:hAnsi="Helvetica" w:cs="Courier New"/>
          <w:color w:val="009900"/>
        </w:rPr>
      </w:pPr>
      <w:r w:rsidRPr="004C55E8">
        <w:rPr>
          <w:rFonts w:ascii="Helvetica" w:eastAsia="Calibri" w:hAnsi="Helvetica" w:cs="Courier New"/>
          <w:color w:val="009900"/>
        </w:rPr>
        <w:t>Pal</w:t>
      </w:r>
      <w:r w:rsidRPr="004C55E8">
        <w:rPr>
          <w:rFonts w:ascii="Calibri" w:eastAsia="Calibri" w:hAnsi="Calibri" w:cs="Calibri"/>
          <w:color w:val="009900"/>
        </w:rPr>
        <w:t>á</w:t>
      </w:r>
      <w:r w:rsidRPr="004C55E8">
        <w:rPr>
          <w:rFonts w:ascii="Helvetica" w:eastAsia="Calibri" w:hAnsi="Helvetica" w:cs="Courier New"/>
          <w:color w:val="009900"/>
        </w:rPr>
        <w:t>cio dos Bandeirantes, 6 de abril de 2023.</w:t>
      </w:r>
    </w:p>
    <w:p w14:paraId="76D2DE39" w14:textId="24FE637A" w:rsidR="00D64358" w:rsidRPr="004C55E8" w:rsidRDefault="00D64358" w:rsidP="00D64358">
      <w:pPr>
        <w:spacing w:beforeLines="60" w:before="144" w:afterLines="60" w:after="144" w:line="240" w:lineRule="auto"/>
        <w:ind w:firstLine="1418"/>
        <w:jc w:val="both"/>
        <w:rPr>
          <w:rFonts w:ascii="Helvetica" w:eastAsia="Calibri" w:hAnsi="Helvetica" w:cs="Courier New"/>
          <w:color w:val="009900"/>
        </w:rPr>
      </w:pPr>
      <w:r w:rsidRPr="004C55E8">
        <w:rPr>
          <w:rFonts w:ascii="Helvetica" w:eastAsia="Calibri" w:hAnsi="Helvetica" w:cs="Courier New"/>
          <w:color w:val="009900"/>
        </w:rPr>
        <w:t>TARC</w:t>
      </w:r>
      <w:r w:rsidRPr="004C55E8">
        <w:rPr>
          <w:rFonts w:ascii="Calibri" w:eastAsia="Calibri" w:hAnsi="Calibri" w:cs="Calibri"/>
          <w:color w:val="009900"/>
        </w:rPr>
        <w:t>Í</w:t>
      </w:r>
      <w:r w:rsidRPr="004C55E8">
        <w:rPr>
          <w:rFonts w:ascii="Helvetica" w:eastAsia="Calibri" w:hAnsi="Helvetica" w:cs="Courier New"/>
          <w:color w:val="009900"/>
        </w:rPr>
        <w:t>SIO DE FREITAS</w:t>
      </w:r>
    </w:p>
    <w:p w14:paraId="4E3B0D52" w14:textId="0C2DA319" w:rsidR="00D64358" w:rsidRDefault="00D64358" w:rsidP="00D64358">
      <w:pPr>
        <w:spacing w:beforeLines="60" w:before="144" w:afterLines="60" w:after="144" w:line="240" w:lineRule="auto"/>
        <w:ind w:firstLine="1418"/>
        <w:jc w:val="both"/>
        <w:rPr>
          <w:rFonts w:ascii="Calibri" w:eastAsia="Calibri" w:hAnsi="Calibri" w:cs="Calibri"/>
          <w:b/>
          <w:bCs/>
          <w:i/>
          <w:iCs/>
          <w:color w:val="009900"/>
        </w:rPr>
      </w:pPr>
      <w:r w:rsidRPr="004C55E8">
        <w:rPr>
          <w:rFonts w:ascii="Calibri" w:eastAsia="Calibri" w:hAnsi="Calibri" w:cs="Calibri"/>
          <w:b/>
          <w:bCs/>
          <w:i/>
          <w:iCs/>
          <w:color w:val="009900"/>
        </w:rPr>
        <w:t>Obs.: “Anexo constante para download”</w:t>
      </w:r>
    </w:p>
    <w:p w14:paraId="6A56AC1C" w14:textId="492C1473" w:rsidR="004C55E8" w:rsidRPr="004C55E8" w:rsidRDefault="004C55E8" w:rsidP="00D64358">
      <w:pPr>
        <w:spacing w:beforeLines="60" w:before="144" w:afterLines="60" w:after="144" w:line="240" w:lineRule="auto"/>
        <w:ind w:firstLine="1418"/>
        <w:jc w:val="both"/>
        <w:rPr>
          <w:rFonts w:ascii="Calibri" w:eastAsia="Calibri" w:hAnsi="Calibri" w:cs="Calibri"/>
          <w:b/>
          <w:bCs/>
          <w:i/>
          <w:iCs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67.974, de 21 de setembro de 2023</w:t>
      </w:r>
    </w:p>
    <w:sectPr w:rsidR="004C55E8" w:rsidRPr="004C55E8" w:rsidSect="00505F4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58"/>
    <w:rsid w:val="004C55E8"/>
    <w:rsid w:val="00D6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BDD3"/>
  <w15:chartTrackingRefBased/>
  <w15:docId w15:val="{D37086F6-0D95-4C22-8984-DB9B316B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3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643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64358"/>
    <w:rPr>
      <w:rFonts w:ascii="Consolas" w:hAnsi="Consolas"/>
      <w:sz w:val="21"/>
      <w:szCs w:val="21"/>
    </w:rPr>
  </w:style>
  <w:style w:type="paragraph" w:styleId="Corpodetexto">
    <w:name w:val="Body Text"/>
    <w:basedOn w:val="Normal"/>
    <w:link w:val="CorpodetextoChar"/>
    <w:uiPriority w:val="1"/>
    <w:qFormat/>
    <w:rsid w:val="00D643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64358"/>
    <w:rPr>
      <w:rFonts w:ascii="Times New Roman" w:eastAsia="Times New Roman" w:hAnsi="Times New Roman" w:cs="Times New Roman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589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2023-04-10T13:41:00Z</dcterms:created>
  <dcterms:modified xsi:type="dcterms:W3CDTF">2023-09-22T14:12:00Z</dcterms:modified>
</cp:coreProperties>
</file>