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1F2B5" w14:textId="56398DA8" w:rsidR="009F696A" w:rsidRPr="009C098C" w:rsidRDefault="009F696A" w:rsidP="009F696A">
      <w:pPr>
        <w:jc w:val="center"/>
        <w:rPr>
          <w:b/>
          <w:bCs/>
          <w:sz w:val="22"/>
        </w:rPr>
      </w:pPr>
      <w:r w:rsidRPr="009C098C">
        <w:rPr>
          <w:b/>
          <w:bCs/>
          <w:sz w:val="22"/>
        </w:rPr>
        <w:t xml:space="preserve">ANEXO </w:t>
      </w:r>
    </w:p>
    <w:p w14:paraId="09A8DFB3" w14:textId="5DA9CD65" w:rsidR="009F696A" w:rsidRPr="009C098C" w:rsidRDefault="00746FDA" w:rsidP="009F696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a</w:t>
      </w:r>
      <w:r w:rsidR="009F696A" w:rsidRPr="009C098C">
        <w:rPr>
          <w:b/>
          <w:bCs/>
          <w:sz w:val="22"/>
        </w:rPr>
        <w:t xml:space="preserve"> que se refere o artigo 1º do</w:t>
      </w:r>
    </w:p>
    <w:p w14:paraId="2E9A969E" w14:textId="6F298D39" w:rsidR="009F696A" w:rsidRPr="009C098C" w:rsidRDefault="009F696A" w:rsidP="009F696A">
      <w:pPr>
        <w:jc w:val="center"/>
        <w:rPr>
          <w:b/>
          <w:bCs/>
          <w:sz w:val="22"/>
        </w:rPr>
      </w:pPr>
      <w:r w:rsidRPr="009C098C">
        <w:rPr>
          <w:b/>
          <w:bCs/>
          <w:sz w:val="22"/>
        </w:rPr>
        <w:t>Decreto nº</w:t>
      </w:r>
      <w:r w:rsidR="006F097E">
        <w:rPr>
          <w:b/>
          <w:bCs/>
          <w:sz w:val="22"/>
        </w:rPr>
        <w:t xml:space="preserve"> </w:t>
      </w:r>
      <w:r w:rsidR="00993D78">
        <w:rPr>
          <w:b/>
          <w:bCs/>
          <w:sz w:val="22"/>
        </w:rPr>
        <w:t>67.034</w:t>
      </w:r>
      <w:r w:rsidRPr="009C098C">
        <w:rPr>
          <w:b/>
          <w:bCs/>
          <w:sz w:val="22"/>
        </w:rPr>
        <w:t xml:space="preserve">, de </w:t>
      </w:r>
      <w:r w:rsidR="00993D78">
        <w:rPr>
          <w:b/>
          <w:bCs/>
          <w:sz w:val="22"/>
        </w:rPr>
        <w:t xml:space="preserve">11 </w:t>
      </w:r>
      <w:r w:rsidRPr="009C098C">
        <w:rPr>
          <w:b/>
          <w:bCs/>
          <w:sz w:val="22"/>
        </w:rPr>
        <w:t xml:space="preserve">de </w:t>
      </w:r>
      <w:r w:rsidR="00993D78">
        <w:rPr>
          <w:b/>
          <w:bCs/>
          <w:sz w:val="22"/>
        </w:rPr>
        <w:t>agosto</w:t>
      </w:r>
      <w:r w:rsidRPr="009C098C">
        <w:rPr>
          <w:b/>
          <w:bCs/>
          <w:sz w:val="22"/>
        </w:rPr>
        <w:t xml:space="preserve"> de </w:t>
      </w:r>
      <w:r w:rsidR="00993D78">
        <w:rPr>
          <w:b/>
          <w:bCs/>
          <w:sz w:val="22"/>
        </w:rPr>
        <w:t>2022</w:t>
      </w:r>
    </w:p>
    <w:p w14:paraId="4629E06F" w14:textId="77777777" w:rsidR="001158A3" w:rsidRDefault="001158A3" w:rsidP="009F696A">
      <w:pPr>
        <w:jc w:val="center"/>
        <w:rPr>
          <w:b/>
          <w:bCs/>
          <w:sz w:val="22"/>
        </w:rPr>
      </w:pPr>
    </w:p>
    <w:p w14:paraId="2C0FFAA0" w14:textId="6EAFC988" w:rsidR="009F696A" w:rsidRDefault="00746FDA" w:rsidP="009F696A">
      <w:pPr>
        <w:jc w:val="center"/>
        <w:rPr>
          <w:b/>
          <w:bCs/>
          <w:sz w:val="22"/>
        </w:rPr>
      </w:pPr>
      <w:r w:rsidRPr="009C098C">
        <w:rPr>
          <w:b/>
          <w:bCs/>
          <w:sz w:val="22"/>
        </w:rPr>
        <w:t>ANEXO</w:t>
      </w:r>
      <w:r>
        <w:rPr>
          <w:b/>
          <w:bCs/>
          <w:sz w:val="22"/>
        </w:rPr>
        <w:t xml:space="preserve"> I</w:t>
      </w:r>
    </w:p>
    <w:p w14:paraId="68D34C4E" w14:textId="7A9FE0BB" w:rsidR="008273DF" w:rsidRDefault="00D83BFD" w:rsidP="009F696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a que se refere o artigo 1º do</w:t>
      </w:r>
    </w:p>
    <w:p w14:paraId="627D56A0" w14:textId="559A4C4D" w:rsidR="00D83BFD" w:rsidRDefault="00D83BFD" w:rsidP="009F696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Decreto nº 62.837, de</w:t>
      </w:r>
      <w:r w:rsidR="00CA5FBC">
        <w:rPr>
          <w:b/>
          <w:bCs/>
          <w:sz w:val="22"/>
        </w:rPr>
        <w:t xml:space="preserve"> 26 de novembro de 2017</w:t>
      </w:r>
    </w:p>
    <w:p w14:paraId="1B6E0369" w14:textId="77777777" w:rsidR="00CA5FBC" w:rsidRPr="009C098C" w:rsidRDefault="00CA5FBC" w:rsidP="009F696A">
      <w:pPr>
        <w:jc w:val="center"/>
        <w:rPr>
          <w:b/>
          <w:bCs/>
          <w:sz w:val="22"/>
        </w:rPr>
      </w:pPr>
    </w:p>
    <w:p w14:paraId="39ED7069" w14:textId="32421442" w:rsidR="009F696A" w:rsidRPr="009C098C" w:rsidRDefault="009F696A" w:rsidP="009F696A">
      <w:pPr>
        <w:jc w:val="center"/>
        <w:rPr>
          <w:b/>
          <w:bCs/>
          <w:sz w:val="22"/>
        </w:rPr>
      </w:pPr>
      <w:r w:rsidRPr="009C098C">
        <w:rPr>
          <w:b/>
          <w:bCs/>
          <w:sz w:val="22"/>
        </w:rPr>
        <w:t>Secretarias</w:t>
      </w:r>
    </w:p>
    <w:p w14:paraId="7B8B8389" w14:textId="77777777" w:rsidR="009F696A" w:rsidRPr="009F696A" w:rsidRDefault="009F696A" w:rsidP="009F696A">
      <w:pPr>
        <w:jc w:val="center"/>
        <w:rPr>
          <w:b/>
          <w:bCs/>
        </w:rPr>
      </w:pPr>
    </w:p>
    <w:tbl>
      <w:tblPr>
        <w:tblW w:w="9781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3118"/>
        <w:gridCol w:w="853"/>
        <w:gridCol w:w="564"/>
        <w:gridCol w:w="425"/>
        <w:gridCol w:w="567"/>
        <w:gridCol w:w="567"/>
        <w:gridCol w:w="429"/>
        <w:gridCol w:w="850"/>
      </w:tblGrid>
      <w:tr w:rsidR="007F2E79" w:rsidRPr="009F696A" w14:paraId="0AF001C9" w14:textId="77777777" w:rsidTr="000552C9">
        <w:trPr>
          <w:trHeight w:val="45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90414" w14:textId="77777777" w:rsidR="009F696A" w:rsidRPr="00B75E6B" w:rsidRDefault="009F696A" w:rsidP="00B75E6B">
            <w:pPr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B75E6B">
              <w:rPr>
                <w:rFonts w:cs="Courier New"/>
                <w:b/>
                <w:bCs/>
                <w:sz w:val="20"/>
                <w:szCs w:val="20"/>
              </w:rPr>
              <w:t>SECRETARIA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E60A8" w14:textId="77777777" w:rsidR="009F696A" w:rsidRPr="00B75E6B" w:rsidRDefault="009F696A" w:rsidP="00B75E6B">
            <w:pPr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B75E6B">
              <w:rPr>
                <w:rFonts w:cs="Courier New"/>
                <w:b/>
                <w:bCs/>
                <w:sz w:val="20"/>
                <w:szCs w:val="20"/>
              </w:rPr>
              <w:t>UNIDADE FROTISTA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F14BB" w14:textId="33EE0498" w:rsidR="009F696A" w:rsidRPr="00B75E6B" w:rsidRDefault="009F696A" w:rsidP="00B75E6B">
            <w:pPr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B75E6B">
              <w:rPr>
                <w:rFonts w:cs="Courier New"/>
                <w:b/>
                <w:bCs/>
                <w:sz w:val="16"/>
                <w:szCs w:val="16"/>
              </w:rPr>
              <w:t>ESPECIAL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AFB9D" w14:textId="77777777" w:rsidR="009F696A" w:rsidRPr="00B75E6B" w:rsidRDefault="009F696A" w:rsidP="00B75E6B">
            <w:pPr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B75E6B">
              <w:rPr>
                <w:rFonts w:cs="Courier New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379EB" w14:textId="77777777" w:rsidR="009F696A" w:rsidRPr="00B75E6B" w:rsidRDefault="009F696A" w:rsidP="00B75E6B">
            <w:pPr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B75E6B">
              <w:rPr>
                <w:rFonts w:cs="Courier New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91BF1" w14:textId="77777777" w:rsidR="009F696A" w:rsidRPr="00B75E6B" w:rsidRDefault="009F696A" w:rsidP="00B75E6B">
            <w:pPr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B75E6B">
              <w:rPr>
                <w:rFonts w:cs="Courier New"/>
                <w:b/>
                <w:bCs/>
                <w:sz w:val="20"/>
                <w:szCs w:val="20"/>
              </w:rPr>
              <w:t>S1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1C8C9" w14:textId="77777777" w:rsidR="009F696A" w:rsidRPr="00B75E6B" w:rsidRDefault="009F696A" w:rsidP="00B75E6B">
            <w:pPr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B75E6B">
              <w:rPr>
                <w:rFonts w:cs="Courier New"/>
                <w:b/>
                <w:bCs/>
                <w:sz w:val="20"/>
                <w:szCs w:val="20"/>
              </w:rPr>
              <w:t>S2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0B7DC" w14:textId="77777777" w:rsidR="009F696A" w:rsidRPr="00B75E6B" w:rsidRDefault="009F696A" w:rsidP="00B75E6B">
            <w:pPr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B75E6B">
              <w:rPr>
                <w:rFonts w:cs="Courier New"/>
                <w:b/>
                <w:bCs/>
                <w:sz w:val="20"/>
                <w:szCs w:val="20"/>
              </w:rPr>
              <w:t>S3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A620B" w14:textId="77777777" w:rsidR="009F696A" w:rsidRPr="00B75E6B" w:rsidRDefault="009F696A" w:rsidP="00B75E6B">
            <w:pPr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B75E6B">
              <w:rPr>
                <w:rFonts w:cs="Courier New"/>
                <w:b/>
                <w:bCs/>
                <w:sz w:val="20"/>
                <w:szCs w:val="20"/>
              </w:rPr>
              <w:t>S4</w:t>
            </w:r>
          </w:p>
        </w:tc>
      </w:tr>
      <w:tr w:rsidR="000552C9" w:rsidRPr="009F696A" w14:paraId="5997D487" w14:textId="77777777" w:rsidTr="000552C9">
        <w:trPr>
          <w:trHeight w:val="40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41EE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PROCURADORIA GERAL DO ESTADO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0CFE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PROCURADORIA GERAL DO ESTADO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E5BB1" w14:textId="51FE5E56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072F7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72327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C7C90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381A4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16EFC" w14:textId="00CF8C89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B7D6F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0552C9" w:rsidRPr="009F696A" w14:paraId="4A9C321A" w14:textId="77777777" w:rsidTr="000552C9">
        <w:trPr>
          <w:trHeight w:val="30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2AA4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DA ADMINISTRAÇÃO PENITENCIÁRIA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DA91F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 xml:space="preserve">ADMINISTRAÇÃO SUPERIOR DA SECRETARIA E DA SEDE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DF868" w14:textId="2675F930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8838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AF65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ABAD6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E9B67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C9B68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A838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</w:t>
            </w:r>
          </w:p>
        </w:tc>
      </w:tr>
      <w:tr w:rsidR="000552C9" w:rsidRPr="009F696A" w14:paraId="3F2E3044" w14:textId="77777777" w:rsidTr="000552C9">
        <w:trPr>
          <w:trHeight w:val="30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ED67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DA ADMINISTRAÇÃO PENITENCIÁRIA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8015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 xml:space="preserve">COORDENADORIA DE REINTEGRAÇÃO SOCIAL E CIDADANIA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85C2C" w14:textId="23227ED4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50D2E" w14:textId="1A370FDC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767AB" w14:textId="4D68249E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C94F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7D2C3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D4E71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72975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0552C9" w:rsidRPr="009F696A" w14:paraId="61C7738A" w14:textId="77777777" w:rsidTr="000552C9">
        <w:trPr>
          <w:trHeight w:val="30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7479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DA ADMINISTRAÇÃO PENITENCIÁRIA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72E1B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 xml:space="preserve">COORDENADORIA DE SAÚDE DO SISTEMA PENITENCIÁRIO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0AE15" w14:textId="7D6853C4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3212A" w14:textId="2F5195FE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C1151" w14:textId="67F40DE2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107BA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21FFF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240AB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7D872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31</w:t>
            </w:r>
          </w:p>
        </w:tc>
      </w:tr>
      <w:tr w:rsidR="000552C9" w:rsidRPr="009F696A" w14:paraId="20EC5C82" w14:textId="77777777" w:rsidTr="000552C9">
        <w:trPr>
          <w:trHeight w:val="30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6514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DA ADMINISTRAÇÃO PENITENCIÁRIA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71FA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 xml:space="preserve">COORDENADORIA DE UNID PRIS REG DO VALE DO PARAÍBA E LITORAL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691F" w14:textId="266294B8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4BA48" w14:textId="18C5846D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B24D6" w14:textId="6C75FD98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106EE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7C21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45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DC327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45562" w14:textId="3E7EDDAB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  <w:r w:rsidR="002B3B4A">
              <w:rPr>
                <w:rFonts w:cs="Courier New"/>
                <w:sz w:val="20"/>
                <w:szCs w:val="20"/>
              </w:rPr>
              <w:t>60</w:t>
            </w:r>
          </w:p>
        </w:tc>
      </w:tr>
      <w:tr w:rsidR="000552C9" w:rsidRPr="009F696A" w14:paraId="456D8B0B" w14:textId="77777777" w:rsidTr="000552C9">
        <w:trPr>
          <w:trHeight w:val="30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9AC7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DA ADMINISTRAÇÃO PENITENCIÁRIA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F9CEF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 xml:space="preserve">COORDENADORIA UNID PRIS DA REGIÃO METROPOLITANA DE SÃO PAULO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45218" w14:textId="2EF01CE7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E3151" w14:textId="058EB2AC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6DF05" w14:textId="4E692D1A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6A08D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A23FA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67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1719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D56D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335</w:t>
            </w:r>
          </w:p>
        </w:tc>
      </w:tr>
      <w:tr w:rsidR="000552C9" w:rsidRPr="009F696A" w14:paraId="22BCD07C" w14:textId="77777777" w:rsidTr="000552C9">
        <w:trPr>
          <w:trHeight w:val="30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F3AC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DA ADMINISTRAÇÃO PENITENCIÁRIA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DCAF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 xml:space="preserve">COORDENADORIA UNID PRISIONAIS DA REGIÃO CENTRAL DO ESTADO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1FF31" w14:textId="4C919D63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7B791" w14:textId="33F41643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A1B6D" w14:textId="3606DDAF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B1810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6F421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88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0796A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ED923" w14:textId="0A8A34FA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</w:t>
            </w:r>
            <w:r w:rsidR="00C4367F">
              <w:rPr>
                <w:rFonts w:cs="Courier New"/>
                <w:sz w:val="20"/>
                <w:szCs w:val="20"/>
              </w:rPr>
              <w:t>46</w:t>
            </w:r>
          </w:p>
        </w:tc>
      </w:tr>
      <w:tr w:rsidR="000552C9" w:rsidRPr="009F696A" w14:paraId="161B9DB3" w14:textId="77777777" w:rsidTr="000552C9">
        <w:trPr>
          <w:trHeight w:val="30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E470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DA ADMINISTRAÇÃO PENITENCIÁRIA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669C9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 xml:space="preserve">COORDENADORIA UNID PRISIONAIS DA REGIÃO NOROESTE DO ESTADO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540B4" w14:textId="094FC625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FF675" w14:textId="40735825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EC1C5" w14:textId="2409478E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C5F30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C65E4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DB12D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2BA8D" w14:textId="0BFB0E30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</w:t>
            </w:r>
            <w:r w:rsidR="00C4367F">
              <w:rPr>
                <w:rFonts w:cs="Courier New"/>
                <w:sz w:val="20"/>
                <w:szCs w:val="20"/>
              </w:rPr>
              <w:t>6</w:t>
            </w:r>
            <w:r w:rsidRPr="009C098C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0552C9" w:rsidRPr="009F696A" w14:paraId="68B95250" w14:textId="77777777" w:rsidTr="000552C9">
        <w:trPr>
          <w:trHeight w:val="30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93D9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DA ADMINISTRAÇÃO PENITENCIÁRIA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D209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 xml:space="preserve">COORDENADORIA UNID PRISIONAIS DA REGIÃO OESTE DO ESTADO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F73D2" w14:textId="5471317D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AFCE2" w14:textId="7A9B1195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296A" w14:textId="29FE88C0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5B401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64CD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97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2EF86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BECD3" w14:textId="4FE7E54C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</w:t>
            </w:r>
            <w:r w:rsidR="002B3B4A">
              <w:rPr>
                <w:rFonts w:cs="Courier New"/>
                <w:sz w:val="20"/>
                <w:szCs w:val="20"/>
              </w:rPr>
              <w:t>55</w:t>
            </w:r>
          </w:p>
        </w:tc>
      </w:tr>
      <w:tr w:rsidR="000552C9" w:rsidRPr="009F696A" w14:paraId="6FED996F" w14:textId="77777777" w:rsidTr="000552C9">
        <w:trPr>
          <w:trHeight w:val="30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A40D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 xml:space="preserve">SECRETARIA DA CULTURA E ECONOMIA CRIATIVA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4A28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 xml:space="preserve">SECRETARIA DA CULTURA E ECONOMIA CRIATIVA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2CCA7" w14:textId="15845D28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200A2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EF1CA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88EF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7F54B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0820" w14:textId="24D0FEE6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69136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0552C9" w:rsidRPr="009F696A" w14:paraId="64390227" w14:textId="77777777" w:rsidTr="000552C9">
        <w:trPr>
          <w:trHeight w:val="30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28D8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DA EDUCAÇÃO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A123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 xml:space="preserve">ADMINISTRAÇÃO SUPERIOR DA SECRETARIA E DA SEDE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59E2B" w14:textId="11F68BB8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1CB62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460CA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21EB2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04922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185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29F94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0BEEA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36</w:t>
            </w:r>
          </w:p>
        </w:tc>
      </w:tr>
    </w:tbl>
    <w:p w14:paraId="60E3DFEE" w14:textId="77777777" w:rsidR="000552C9" w:rsidRDefault="000552C9">
      <w:r>
        <w:br w:type="page"/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3118"/>
        <w:gridCol w:w="570"/>
        <w:gridCol w:w="567"/>
        <w:gridCol w:w="425"/>
        <w:gridCol w:w="567"/>
        <w:gridCol w:w="567"/>
        <w:gridCol w:w="567"/>
        <w:gridCol w:w="992"/>
      </w:tblGrid>
      <w:tr w:rsidR="000552C9" w:rsidRPr="009F696A" w14:paraId="7D1CE1C5" w14:textId="77777777" w:rsidTr="000552C9">
        <w:trPr>
          <w:trHeight w:val="300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7A1488C7" w14:textId="29B00606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lastRenderedPageBreak/>
              <w:t>SECRETARIA DA FAZENDA E PLANEJAMENTO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0D028BE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COORDENADORIA DE ADMINISTRAÇÃO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4CB7AA9C" w14:textId="3A5AD08F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D18F53F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01853746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EA6338C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91467C3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67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EDD8A6B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413F7F9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78</w:t>
            </w:r>
          </w:p>
        </w:tc>
      </w:tr>
      <w:tr w:rsidR="000552C9" w:rsidRPr="009F696A" w14:paraId="56C0DD73" w14:textId="77777777" w:rsidTr="000552C9">
        <w:trPr>
          <w:trHeight w:val="300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580E4C5C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DA HABITAÇÃO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79440C3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DA HABITAÇÃO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4D853C6D" w14:textId="48FFD910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B6BF54C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47AE13F7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40BCC6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A96F429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C21A906" w14:textId="5BA25A7B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25E4D1B" w14:textId="7E760083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0552C9" w:rsidRPr="009F696A" w14:paraId="6E709ED2" w14:textId="77777777" w:rsidTr="000552C9">
        <w:trPr>
          <w:trHeight w:val="300"/>
        </w:trPr>
        <w:tc>
          <w:tcPr>
            <w:tcW w:w="2408" w:type="dxa"/>
            <w:shd w:val="clear" w:color="auto" w:fill="auto"/>
            <w:noWrap/>
            <w:vAlign w:val="bottom"/>
            <w:hideMark/>
          </w:tcPr>
          <w:p w14:paraId="3FFC5A0C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DA JUSTIÇA E CIDADANIA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F174CF5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DA JUSTIÇA E CIDADANIA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4BF04199" w14:textId="354F021E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B116851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45DBCE2E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C81A3FD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47CDC41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51A7E0F" w14:textId="121521D7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462D41F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0552C9" w:rsidRPr="009F696A" w14:paraId="66BD9582" w14:textId="77777777" w:rsidTr="000552C9">
        <w:trPr>
          <w:trHeight w:val="300"/>
        </w:trPr>
        <w:tc>
          <w:tcPr>
            <w:tcW w:w="2408" w:type="dxa"/>
            <w:shd w:val="clear" w:color="auto" w:fill="auto"/>
            <w:noWrap/>
            <w:vAlign w:val="bottom"/>
            <w:hideMark/>
          </w:tcPr>
          <w:p w14:paraId="7189DE44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DA SAÚDE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120B9D5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 xml:space="preserve">ADMINISTRAÇÃO SUPERIOR DA SECRETARIA E DA SEDE 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6F860634" w14:textId="33110208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3A8F354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038B8981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B26BEE1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8758D3D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41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0B82C4A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487BF2B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0552C9" w:rsidRPr="009F696A" w14:paraId="7F4F1430" w14:textId="77777777" w:rsidTr="000552C9">
        <w:trPr>
          <w:trHeight w:val="300"/>
        </w:trPr>
        <w:tc>
          <w:tcPr>
            <w:tcW w:w="2408" w:type="dxa"/>
            <w:shd w:val="clear" w:color="auto" w:fill="auto"/>
            <w:noWrap/>
            <w:vAlign w:val="bottom"/>
            <w:hideMark/>
          </w:tcPr>
          <w:p w14:paraId="121D819C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DA SAÚDE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101E7EF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COORDENADORIA DE CONTROLE DE DOENÇAS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112B8063" w14:textId="2E87B6AD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CE91128" w14:textId="4FBFF4F2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24441867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368FE55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92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DF1F7B1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241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6B821F5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0FB99FB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20</w:t>
            </w:r>
          </w:p>
        </w:tc>
      </w:tr>
      <w:tr w:rsidR="000552C9" w:rsidRPr="009F696A" w14:paraId="5342B6C4" w14:textId="77777777" w:rsidTr="000552C9">
        <w:trPr>
          <w:trHeight w:val="300"/>
        </w:trPr>
        <w:tc>
          <w:tcPr>
            <w:tcW w:w="2408" w:type="dxa"/>
            <w:shd w:val="clear" w:color="auto" w:fill="auto"/>
            <w:noWrap/>
            <w:vAlign w:val="bottom"/>
            <w:hideMark/>
          </w:tcPr>
          <w:p w14:paraId="17C665C2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DA SAÚDE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13A81BE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 xml:space="preserve">COORDENADORIA DE REGIÕES DE SAUDE 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2C902DB1" w14:textId="2777CACD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235A6B5" w14:textId="1224B877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4F494B90" w14:textId="25C56AD3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9E4BD09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734E76C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39EFC50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5428059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100</w:t>
            </w:r>
          </w:p>
        </w:tc>
      </w:tr>
      <w:tr w:rsidR="000552C9" w:rsidRPr="009F696A" w14:paraId="270503B3" w14:textId="77777777" w:rsidTr="000552C9">
        <w:trPr>
          <w:trHeight w:val="300"/>
        </w:trPr>
        <w:tc>
          <w:tcPr>
            <w:tcW w:w="2408" w:type="dxa"/>
            <w:shd w:val="clear" w:color="auto" w:fill="auto"/>
            <w:noWrap/>
            <w:vAlign w:val="bottom"/>
            <w:hideMark/>
          </w:tcPr>
          <w:p w14:paraId="416A4E47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DA SAÚDE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649C1CD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 xml:space="preserve">COORDENADORIA DE SERVIÇOS DE SAÚDE 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769C9E4D" w14:textId="39ABE24B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171DF17" w14:textId="219FDFF8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38885D95" w14:textId="0D5FF33B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27AEA14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072F003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46E6865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AA7EB91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438</w:t>
            </w:r>
          </w:p>
        </w:tc>
      </w:tr>
      <w:tr w:rsidR="000552C9" w:rsidRPr="009F696A" w14:paraId="1684914E" w14:textId="77777777" w:rsidTr="000552C9">
        <w:trPr>
          <w:trHeight w:val="300"/>
        </w:trPr>
        <w:tc>
          <w:tcPr>
            <w:tcW w:w="2408" w:type="dxa"/>
            <w:shd w:val="clear" w:color="auto" w:fill="auto"/>
            <w:noWrap/>
            <w:vAlign w:val="bottom"/>
            <w:hideMark/>
          </w:tcPr>
          <w:p w14:paraId="066BC4B2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DA SEGURANÇA PÚBLICA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F658BE5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ADMINISTRAÇÃO SUPERIOR DA SECRETARIA E DA SEDE - ASSS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25B4C8FA" w14:textId="3502D282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38EF12B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3DC6CA00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E403181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FB7CAA0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8E52EC5" w14:textId="4852A848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B4022D1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190</w:t>
            </w:r>
          </w:p>
        </w:tc>
      </w:tr>
      <w:tr w:rsidR="000552C9" w:rsidRPr="009F696A" w14:paraId="25169727" w14:textId="77777777" w:rsidTr="000552C9">
        <w:trPr>
          <w:trHeight w:val="300"/>
        </w:trPr>
        <w:tc>
          <w:tcPr>
            <w:tcW w:w="2408" w:type="dxa"/>
            <w:shd w:val="clear" w:color="auto" w:fill="auto"/>
            <w:noWrap/>
            <w:vAlign w:val="bottom"/>
            <w:hideMark/>
          </w:tcPr>
          <w:p w14:paraId="76C72E08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DA SEGURANÇA PÚBLICA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23DDACC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 xml:space="preserve">CORPO DE BOMBEIROS DO ESTADO DE SPAULO 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29FFA18C" w14:textId="260EB0F1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EE53EBE" w14:textId="1CA6DEC7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4BA4D26B" w14:textId="48BD27DF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D293315" w14:textId="6A2E86B4" w:rsidR="009F696A" w:rsidRPr="009C098C" w:rsidRDefault="005A20B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</w:t>
            </w:r>
            <w:r w:rsidR="009F696A" w:rsidRPr="009C098C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09968CD" w14:textId="3A9AC7DB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  <w:r w:rsidR="00DD3772">
              <w:rPr>
                <w:rFonts w:cs="Courier New"/>
                <w:sz w:val="20"/>
                <w:szCs w:val="20"/>
              </w:rPr>
              <w:t>6</w:t>
            </w:r>
            <w:r w:rsidRPr="009C098C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8562E7B" w14:textId="01B1EDD0" w:rsidR="009F696A" w:rsidRPr="009C098C" w:rsidRDefault="00DD3772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</w:t>
            </w:r>
            <w:r w:rsidR="009F696A" w:rsidRPr="009C098C"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D41EC64" w14:textId="02EA7E4B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1.</w:t>
            </w:r>
            <w:r w:rsidR="00066559">
              <w:rPr>
                <w:rFonts w:cs="Courier New"/>
                <w:sz w:val="20"/>
                <w:szCs w:val="20"/>
              </w:rPr>
              <w:t>7</w:t>
            </w:r>
            <w:r w:rsidRPr="009C098C">
              <w:rPr>
                <w:rFonts w:cs="Courier New"/>
                <w:sz w:val="20"/>
                <w:szCs w:val="20"/>
              </w:rPr>
              <w:t>50</w:t>
            </w:r>
          </w:p>
        </w:tc>
      </w:tr>
      <w:tr w:rsidR="000552C9" w:rsidRPr="009F696A" w14:paraId="2E247512" w14:textId="77777777" w:rsidTr="000552C9">
        <w:trPr>
          <w:trHeight w:val="300"/>
        </w:trPr>
        <w:tc>
          <w:tcPr>
            <w:tcW w:w="2408" w:type="dxa"/>
            <w:shd w:val="clear" w:color="auto" w:fill="auto"/>
            <w:noWrap/>
            <w:vAlign w:val="bottom"/>
            <w:hideMark/>
          </w:tcPr>
          <w:p w14:paraId="6EB174A7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DA SEGURANÇA PÚBLICA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8D5216E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 xml:space="preserve">DELEGACIA GERAL DE POLÍCIA 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13704F0E" w14:textId="1BAF7CF7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6959A9C" w14:textId="3659D93C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44593A4C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E1E5778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D0E529C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9841779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B85268B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13.374</w:t>
            </w:r>
          </w:p>
        </w:tc>
      </w:tr>
      <w:tr w:rsidR="000552C9" w:rsidRPr="009F696A" w14:paraId="545BE9F8" w14:textId="77777777" w:rsidTr="000552C9">
        <w:trPr>
          <w:trHeight w:val="300"/>
        </w:trPr>
        <w:tc>
          <w:tcPr>
            <w:tcW w:w="2408" w:type="dxa"/>
            <w:shd w:val="clear" w:color="auto" w:fill="auto"/>
            <w:noWrap/>
            <w:vAlign w:val="bottom"/>
            <w:hideMark/>
          </w:tcPr>
          <w:p w14:paraId="47ABED75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DA SEGURANÇA PÚBLICA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9C18B01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 xml:space="preserve">POLÍCIA MILITAR DO ESTADO DE SÃO PAULO 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00FE759E" w14:textId="2FEFB3E8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CF2D01E" w14:textId="19D58E58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4A26DEB3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03A4920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7143121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CADBD65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52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0478F95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14.101</w:t>
            </w:r>
          </w:p>
        </w:tc>
      </w:tr>
      <w:tr w:rsidR="000552C9" w:rsidRPr="009F696A" w14:paraId="256E3F1A" w14:textId="77777777" w:rsidTr="000552C9">
        <w:trPr>
          <w:trHeight w:val="300"/>
        </w:trPr>
        <w:tc>
          <w:tcPr>
            <w:tcW w:w="2408" w:type="dxa"/>
            <w:shd w:val="clear" w:color="auto" w:fill="auto"/>
            <w:noWrap/>
            <w:vAlign w:val="bottom"/>
            <w:hideMark/>
          </w:tcPr>
          <w:p w14:paraId="652BBAB1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DA SEGURANÇA PÚBLICA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9A5FA3B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 xml:space="preserve">SUPERINTENDENCIA DA POLÍCIA TÉCNICO-CIENTÍFICA 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4F7D92C8" w14:textId="30C28F40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F74EB55" w14:textId="3B254953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6374EC33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79655F1" w14:textId="32FE5674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D6BCA3A" w14:textId="62476F90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B39FE72" w14:textId="698FD5D4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AE31A20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873</w:t>
            </w:r>
          </w:p>
        </w:tc>
      </w:tr>
      <w:tr w:rsidR="000552C9" w:rsidRPr="009F696A" w14:paraId="3E74A343" w14:textId="77777777" w:rsidTr="000552C9">
        <w:trPr>
          <w:trHeight w:val="300"/>
        </w:trPr>
        <w:tc>
          <w:tcPr>
            <w:tcW w:w="2408" w:type="dxa"/>
            <w:shd w:val="clear" w:color="auto" w:fill="auto"/>
            <w:noWrap/>
            <w:vAlign w:val="bottom"/>
            <w:hideMark/>
          </w:tcPr>
          <w:p w14:paraId="11779D7E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DE AGRICULTURA E ABASTECIMENTO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4E1A478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ADMINISTRAÇÃO SUPERIOR DA SECRETARIA E DA SEDE - ASSS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4F6F6430" w14:textId="4E0B2325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F63620C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22B553AF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15814A7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B1D075C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3B03335" w14:textId="1C502952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9A9497B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0552C9" w:rsidRPr="009F696A" w14:paraId="4E11B155" w14:textId="77777777" w:rsidTr="000552C9">
        <w:trPr>
          <w:trHeight w:val="300"/>
        </w:trPr>
        <w:tc>
          <w:tcPr>
            <w:tcW w:w="2408" w:type="dxa"/>
            <w:shd w:val="clear" w:color="auto" w:fill="auto"/>
            <w:noWrap/>
            <w:vAlign w:val="bottom"/>
            <w:hideMark/>
          </w:tcPr>
          <w:p w14:paraId="1BA8284B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DE AGRICULTURA E ABASTECIMENTO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D1E8EC1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 xml:space="preserve">AGÊNCIA PAULISTA DE TECNOLOGIA DOS AGRONEGÓCIOS 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38573CDC" w14:textId="4A4DF153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5C686FD" w14:textId="2B2FE262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2C353AD4" w14:textId="670C8C49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11EA339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F686AC4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3D4CFB9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58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631C2F9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39</w:t>
            </w:r>
          </w:p>
        </w:tc>
      </w:tr>
      <w:tr w:rsidR="000552C9" w:rsidRPr="009F696A" w14:paraId="26DA5114" w14:textId="77777777" w:rsidTr="000552C9">
        <w:trPr>
          <w:trHeight w:val="300"/>
        </w:trPr>
        <w:tc>
          <w:tcPr>
            <w:tcW w:w="2408" w:type="dxa"/>
            <w:shd w:val="clear" w:color="auto" w:fill="auto"/>
            <w:noWrap/>
            <w:vAlign w:val="bottom"/>
            <w:hideMark/>
          </w:tcPr>
          <w:p w14:paraId="17CCF2C8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DE AGRICULTURA E ABASTECIMENTO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C8AA186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COORDENADORIA DE DEFESA AGROPECUÁRIA - CDA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5D63545D" w14:textId="676EBFAF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6A866F3" w14:textId="1EBC7D62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45825916" w14:textId="4022E627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4A06E8B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239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9BDA444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B53690B" w14:textId="15E43FEF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9F1A881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157</w:t>
            </w:r>
          </w:p>
        </w:tc>
      </w:tr>
      <w:tr w:rsidR="000552C9" w:rsidRPr="009F696A" w14:paraId="7B8AF8D3" w14:textId="77777777" w:rsidTr="000552C9">
        <w:trPr>
          <w:trHeight w:val="300"/>
        </w:trPr>
        <w:tc>
          <w:tcPr>
            <w:tcW w:w="2408" w:type="dxa"/>
            <w:shd w:val="clear" w:color="auto" w:fill="auto"/>
            <w:noWrap/>
            <w:vAlign w:val="bottom"/>
            <w:hideMark/>
          </w:tcPr>
          <w:p w14:paraId="20653B8B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DE AGRICULTURA E ABASTECIMENTO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6A9FDB7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COORDENADORIA DE DESENVOLVIMENTO DOS AGRONEGÓCIOS - CODEAGRO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2277347E" w14:textId="70757E86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2258589" w14:textId="6683DE8D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0480C8B7" w14:textId="6BFDBB6F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BA0D631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445FB1B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BBF0476" w14:textId="000C86F7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A1B11E8" w14:textId="7BA26C19" w:rsidR="009F696A" w:rsidRPr="009C098C" w:rsidRDefault="00746FD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0552C9" w:rsidRPr="009F696A" w14:paraId="3C9E5E2E" w14:textId="77777777" w:rsidTr="000552C9">
        <w:trPr>
          <w:trHeight w:val="300"/>
        </w:trPr>
        <w:tc>
          <w:tcPr>
            <w:tcW w:w="2408" w:type="dxa"/>
            <w:shd w:val="clear" w:color="auto" w:fill="auto"/>
            <w:noWrap/>
            <w:vAlign w:val="bottom"/>
            <w:hideMark/>
          </w:tcPr>
          <w:p w14:paraId="1D78A71F" w14:textId="0909C9AB" w:rsidR="009F696A" w:rsidRPr="009C098C" w:rsidRDefault="00BF7F2E" w:rsidP="009F696A">
            <w:pPr>
              <w:jc w:val="left"/>
              <w:rPr>
                <w:rFonts w:cs="Courier New"/>
                <w:sz w:val="20"/>
                <w:szCs w:val="20"/>
              </w:rPr>
            </w:pPr>
            <w:r>
              <w:br w:type="page"/>
            </w:r>
            <w:r w:rsidR="009F696A" w:rsidRPr="009C098C">
              <w:rPr>
                <w:rFonts w:cs="Courier New"/>
                <w:sz w:val="20"/>
                <w:szCs w:val="20"/>
              </w:rPr>
              <w:t>SECRETARIA DE AGRICULTURA E ABASTECIMENTO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8B01C77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 xml:space="preserve">COORDENADORIA DE DESENVOLVIMENTO RURAL SUSTENTÁVEL- CDRS 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5740D0A7" w14:textId="0FFEAE02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C91852F" w14:textId="3866457D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25AF5935" w14:textId="4684A02E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2FE06EB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625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65C35D7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A8A7C74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DD55804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35</w:t>
            </w:r>
          </w:p>
        </w:tc>
      </w:tr>
    </w:tbl>
    <w:p w14:paraId="637D3FD4" w14:textId="77777777" w:rsidR="000552C9" w:rsidRDefault="000552C9">
      <w:r>
        <w:br w:type="page"/>
      </w:r>
    </w:p>
    <w:tbl>
      <w:tblPr>
        <w:tblW w:w="979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2"/>
        <w:gridCol w:w="3112"/>
        <w:gridCol w:w="569"/>
        <w:gridCol w:w="566"/>
        <w:gridCol w:w="425"/>
        <w:gridCol w:w="566"/>
        <w:gridCol w:w="708"/>
        <w:gridCol w:w="867"/>
        <w:gridCol w:w="584"/>
      </w:tblGrid>
      <w:tr w:rsidR="000552C9" w:rsidRPr="009F696A" w14:paraId="1EE3A59A" w14:textId="77777777" w:rsidTr="000552C9">
        <w:trPr>
          <w:trHeight w:val="30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E48D" w14:textId="17C7B526" w:rsidR="009F696A" w:rsidRPr="009C098C" w:rsidRDefault="00BF7F2E" w:rsidP="009F696A">
            <w:pPr>
              <w:jc w:val="left"/>
              <w:rPr>
                <w:rFonts w:cs="Courier New"/>
                <w:sz w:val="20"/>
                <w:szCs w:val="20"/>
              </w:rPr>
            </w:pPr>
            <w:r>
              <w:lastRenderedPageBreak/>
              <w:br w:type="page"/>
            </w:r>
            <w:r w:rsidR="009F696A" w:rsidRPr="009C098C">
              <w:rPr>
                <w:rFonts w:cs="Courier New"/>
                <w:sz w:val="20"/>
                <w:szCs w:val="20"/>
              </w:rPr>
              <w:t>SECRETARIA DE DESENVOLVIMENTO ECONÔMICO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C6E6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DE DESENVOLVIMENTO ECONÔMICO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E1894" w14:textId="6901E165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1DA5A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2A0D0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0178B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3EA05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56FF8" w14:textId="438A77FC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5791A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6</w:t>
            </w:r>
          </w:p>
        </w:tc>
      </w:tr>
      <w:tr w:rsidR="000552C9" w:rsidRPr="009F696A" w14:paraId="63316293" w14:textId="77777777" w:rsidTr="000552C9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BF8B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DE DESENVOLVIMENTO REGIONAL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EC9F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DE DESENVOLVIMENTO REGIONAL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66148" w14:textId="0830D3FC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EF8F8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23EEC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4D51A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01978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DCDF5" w14:textId="3229D9E3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32724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0552C9" w:rsidRPr="009F696A" w14:paraId="2E2DED5C" w14:textId="77777777" w:rsidTr="000552C9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7AB7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DE DESENVOLVIMENTO SOCIAL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AC1A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ADMINISTRAÇÃO SUPERIOR DA SECRETARIA E DA SEDE - ASSS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E3164" w14:textId="54411A6D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9C244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E64C5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CD101" w14:textId="6765B2D5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ADB5E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38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E9458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DBCBA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0</w:t>
            </w:r>
          </w:p>
        </w:tc>
      </w:tr>
      <w:tr w:rsidR="000552C9" w:rsidRPr="009F696A" w14:paraId="3200B927" w14:textId="77777777" w:rsidTr="000552C9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A855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 xml:space="preserve">SECRETARIA DE ESPORTES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8A69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 xml:space="preserve">SECRETARIA DE ESPORTES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7CD8F" w14:textId="609FA40F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5EAF9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42E64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4ADA9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705A3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FFE80" w14:textId="71D52816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6EDC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0552C9" w:rsidRPr="009F696A" w14:paraId="413E869F" w14:textId="77777777" w:rsidTr="000552C9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CEBB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 xml:space="preserve">SECRETARIA DE GOVERNO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B34E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 xml:space="preserve">SECRETARIA DE GOVERNO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962DF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2CCF1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D21C6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59C2C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50566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CE37D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E630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20</w:t>
            </w:r>
          </w:p>
        </w:tc>
      </w:tr>
      <w:tr w:rsidR="000552C9" w:rsidRPr="009F696A" w14:paraId="3DD18151" w14:textId="77777777" w:rsidTr="000552C9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4AAB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DE LOGÍSTICA E TRANSPORTES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51D8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ADMINISTRAÇÃO SUPERIOR DA SECRETARIA E DA SEDE - ASSS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0AF7F" w14:textId="419B1197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987C9" w14:textId="74FE9FE6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AEC2F" w14:textId="674936C9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38975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D4B28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92ED2" w14:textId="0A989D0E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620B5" w14:textId="1BCDCF6C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0552C9" w:rsidRPr="009F696A" w14:paraId="69A9EC30" w14:textId="77777777" w:rsidTr="000552C9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D7CB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DE LOGÍSTICA E TRANSPORTES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58A5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 xml:space="preserve">DEPARTAMENTO HIDROVIÁRIO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679DF" w14:textId="7EC79D26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E483D" w14:textId="4AE4BCBB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61909" w14:textId="44292A93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B560C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0D3CA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9C686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1C9DD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0552C9" w:rsidRPr="009F696A" w14:paraId="5CDCACCA" w14:textId="77777777" w:rsidTr="000552C9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E386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DE TURISMO E VIAGENS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6FB5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 xml:space="preserve">ADMINISTRAÇÃO SUPERIOR DA SECRETARIA E DA SEDE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15F66" w14:textId="7A531EAB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5B495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D7A97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4D11D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732B4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1162E" w14:textId="61CC7B15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C709" w14:textId="7C9AC34B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0552C9" w:rsidRPr="009F696A" w14:paraId="5114CC2C" w14:textId="77777777" w:rsidTr="000552C9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996D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DE INFRAESTRUTURA E MEIO AMBIENTE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AE7D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DE INFRAESTRUTURA E MEIO AMBIENTE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99441" w14:textId="58431F50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946D9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FC660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A3F05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07D1B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C49ED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CF020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455</w:t>
            </w:r>
          </w:p>
        </w:tc>
      </w:tr>
      <w:tr w:rsidR="000552C9" w:rsidRPr="009F696A" w14:paraId="3AE40116" w14:textId="77777777" w:rsidTr="000552C9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97F1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DOS DIREITOS DA PESSOA COM DEFICIÊNCIA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B7DE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DOS DIREITOS DA PESSOA COM DEFICIÊNCIA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885C9" w14:textId="22151EB3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12419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28FC5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27DB7" w14:textId="1478E740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DA6C7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3FD34" w14:textId="457D4DF2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596B8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9</w:t>
            </w:r>
          </w:p>
        </w:tc>
      </w:tr>
      <w:tr w:rsidR="000552C9" w:rsidRPr="009F696A" w14:paraId="5D7B3766" w14:textId="77777777" w:rsidTr="000552C9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86BA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DOS TRANSPORTES METROPOLITANOS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7054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ADMINISTRAÇÃO SUPERIOR DA SECRETARIA E DA SEDE - ASSS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5096D" w14:textId="1F477C51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77C4E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890C8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1755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6E715" w14:textId="7D4C4216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C3E2" w14:textId="71903CE7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671DE" w14:textId="732429A2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0552C9" w:rsidRPr="009F696A" w14:paraId="248C1016" w14:textId="77777777" w:rsidTr="000552C9">
        <w:trPr>
          <w:trHeight w:val="3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3785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SECRETARIA DOS TRANSPORTES METROPOLITANOS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BFA3" w14:textId="77777777" w:rsidR="009F696A" w:rsidRPr="009C098C" w:rsidRDefault="009F696A" w:rsidP="009F696A">
            <w:pPr>
              <w:jc w:val="left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 xml:space="preserve">ESTRADA DE FERRO CAMPOS DO JORDÃO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B8D49" w14:textId="4D5E1B32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7DE6C" w14:textId="2E462402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C91DB" w14:textId="2CA658AD" w:rsidR="009F696A" w:rsidRPr="009C098C" w:rsidRDefault="006F097E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43004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2B86E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A4FE5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7C84E" w14:textId="77777777" w:rsidR="009F696A" w:rsidRPr="009C098C" w:rsidRDefault="009F696A" w:rsidP="00187544">
            <w:pPr>
              <w:jc w:val="center"/>
              <w:rPr>
                <w:rFonts w:cs="Courier New"/>
                <w:sz w:val="20"/>
                <w:szCs w:val="20"/>
              </w:rPr>
            </w:pPr>
            <w:r w:rsidRPr="009C098C">
              <w:rPr>
                <w:rFonts w:cs="Courier New"/>
                <w:sz w:val="20"/>
                <w:szCs w:val="20"/>
              </w:rPr>
              <w:t>1</w:t>
            </w:r>
          </w:p>
        </w:tc>
      </w:tr>
    </w:tbl>
    <w:p w14:paraId="2C51D4DD" w14:textId="77777777" w:rsidR="009F696A" w:rsidRPr="009F696A" w:rsidRDefault="009F696A" w:rsidP="009F696A">
      <w:pPr>
        <w:rPr>
          <w:rFonts w:cs="Courier New"/>
          <w:sz w:val="22"/>
        </w:rPr>
      </w:pPr>
    </w:p>
    <w:p w14:paraId="20A620D6" w14:textId="0ACCA5E0" w:rsidR="00BF7F2E" w:rsidRDefault="00BF7F2E" w:rsidP="009F696A">
      <w:pPr>
        <w:rPr>
          <w:rFonts w:cs="Courier New"/>
          <w:sz w:val="22"/>
        </w:rPr>
      </w:pPr>
    </w:p>
    <w:p w14:paraId="6804371F" w14:textId="04C39BAC" w:rsidR="000552C9" w:rsidRDefault="000552C9" w:rsidP="009F696A">
      <w:pPr>
        <w:rPr>
          <w:rFonts w:cs="Courier New"/>
          <w:sz w:val="22"/>
        </w:rPr>
      </w:pPr>
    </w:p>
    <w:p w14:paraId="5F37CF2D" w14:textId="35D5E2A9" w:rsidR="000552C9" w:rsidRDefault="00C8255C" w:rsidP="009F696A">
      <w:pPr>
        <w:rPr>
          <w:rFonts w:cs="Courier New"/>
          <w:sz w:val="22"/>
        </w:rPr>
      </w:pPr>
      <w:r>
        <w:rPr>
          <w:rFonts w:ascii="Helvetica" w:hAnsi="Helvetica" w:cs="Helvetica"/>
          <w:b/>
          <w:bCs/>
          <w:i/>
          <w:iCs/>
          <w:color w:val="000000"/>
          <w:sz w:val="22"/>
        </w:rPr>
        <w:t>(</w:t>
      </w:r>
      <w:r>
        <w:rPr>
          <w:rFonts w:ascii="Helvetica" w:hAnsi="Helvetica" w:cs="Helvetica"/>
          <w:b/>
          <w:bCs/>
          <w:i/>
          <w:iCs/>
          <w:color w:val="800080"/>
          <w:sz w:val="22"/>
        </w:rPr>
        <w:t>*</w:t>
      </w:r>
      <w:r>
        <w:rPr>
          <w:rFonts w:ascii="Helvetica" w:hAnsi="Helvetica"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67.954, de 15 de setembro de 2023</w:t>
      </w:r>
    </w:p>
    <w:p w14:paraId="465D48F2" w14:textId="03C4593D" w:rsidR="000552C9" w:rsidRDefault="000552C9" w:rsidP="009F696A">
      <w:pPr>
        <w:rPr>
          <w:rFonts w:cs="Courier New"/>
          <w:sz w:val="22"/>
        </w:rPr>
      </w:pPr>
    </w:p>
    <w:sectPr w:rsidR="000552C9" w:rsidSect="00AC3439">
      <w:headerReference w:type="default" r:id="rId8"/>
      <w:headerReference w:type="first" r:id="rId9"/>
      <w:pgSz w:w="11906" w:h="16838"/>
      <w:pgMar w:top="3742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B4F1E" w14:textId="77777777" w:rsidR="00E3101F" w:rsidRDefault="00E3101F" w:rsidP="002A5D7C">
      <w:r>
        <w:separator/>
      </w:r>
    </w:p>
  </w:endnote>
  <w:endnote w:type="continuationSeparator" w:id="0">
    <w:p w14:paraId="2301D4AA" w14:textId="77777777" w:rsidR="00E3101F" w:rsidRDefault="00E3101F" w:rsidP="002A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1A413" w14:textId="77777777" w:rsidR="00E3101F" w:rsidRDefault="00E3101F" w:rsidP="002A5D7C">
      <w:r>
        <w:separator/>
      </w:r>
    </w:p>
  </w:footnote>
  <w:footnote w:type="continuationSeparator" w:id="0">
    <w:p w14:paraId="00140A7D" w14:textId="77777777" w:rsidR="00E3101F" w:rsidRDefault="00E3101F" w:rsidP="002A5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680566"/>
      <w:docPartObj>
        <w:docPartGallery w:val="Page Numbers (Top of Page)"/>
        <w:docPartUnique/>
      </w:docPartObj>
    </w:sdtPr>
    <w:sdtEndPr>
      <w:rPr>
        <w:rFonts w:ascii="Courier New" w:hAnsi="Courier New" w:cs="Courier New"/>
      </w:rPr>
    </w:sdtEndPr>
    <w:sdtContent>
      <w:p w14:paraId="5C33615C" w14:textId="64EA0DF2" w:rsidR="00AA7811" w:rsidRPr="00AA7811" w:rsidRDefault="00AA7811" w:rsidP="00AA7811">
        <w:pPr>
          <w:pStyle w:val="Cabealho"/>
          <w:jc w:val="right"/>
          <w:rPr>
            <w:rFonts w:ascii="Courier New" w:hAnsi="Courier New" w:cs="Courier New"/>
          </w:rPr>
        </w:pPr>
        <w:r w:rsidRPr="00AA7811">
          <w:rPr>
            <w:rFonts w:ascii="Courier New" w:hAnsi="Courier New" w:cs="Courier New"/>
          </w:rPr>
          <w:fldChar w:fldCharType="begin"/>
        </w:r>
        <w:r w:rsidRPr="00AA7811">
          <w:rPr>
            <w:rFonts w:ascii="Courier New" w:hAnsi="Courier New" w:cs="Courier New"/>
          </w:rPr>
          <w:instrText>PAGE   \* MERGEFORMAT</w:instrText>
        </w:r>
        <w:r w:rsidRPr="00AA7811">
          <w:rPr>
            <w:rFonts w:ascii="Courier New" w:hAnsi="Courier New" w:cs="Courier New"/>
          </w:rPr>
          <w:fldChar w:fldCharType="separate"/>
        </w:r>
        <w:r w:rsidRPr="00AA7811">
          <w:rPr>
            <w:rFonts w:ascii="Courier New" w:hAnsi="Courier New" w:cs="Courier New"/>
          </w:rPr>
          <w:t>2</w:t>
        </w:r>
        <w:r w:rsidRPr="00AA7811">
          <w:rPr>
            <w:rFonts w:ascii="Courier New" w:hAnsi="Courier New" w:cs="Courier New"/>
          </w:rPr>
          <w:fldChar w:fldCharType="end"/>
        </w:r>
      </w:p>
    </w:sdtContent>
  </w:sdt>
  <w:p w14:paraId="3A2AEDAC" w14:textId="77777777" w:rsidR="00AA7811" w:rsidRDefault="00AA7811" w:rsidP="00AA7811">
    <w:pPr>
      <w:tabs>
        <w:tab w:val="center" w:pos="4252"/>
        <w:tab w:val="right" w:pos="8504"/>
      </w:tabs>
      <w:jc w:val="center"/>
      <w:rPr>
        <w:rFonts w:ascii="Arial" w:eastAsia="Calibri" w:hAnsi="Arial" w:cs="Times New Roman"/>
        <w:b/>
        <w:sz w:val="18"/>
        <w:szCs w:val="20"/>
      </w:rPr>
    </w:pPr>
    <w:r>
      <w:rPr>
        <w:rFonts w:ascii="Arial" w:eastAsia="Calibri" w:hAnsi="Arial" w:cs="Times New Roman"/>
        <w:b/>
        <w:color w:val="000000"/>
        <w:szCs w:val="20"/>
      </w:rPr>
      <w:object w:dxaOrig="2490" w:dyaOrig="3000" w14:anchorId="66F190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75pt;height:129.75pt" fillcolor="window">
          <v:imagedata r:id="rId1" o:title=""/>
        </v:shape>
        <o:OLEObject Type="Embed" ProgID="PBrush" ShapeID="_x0000_i1025" DrawAspect="Content" ObjectID="_1756625841" r:id="rId2"/>
      </w:object>
    </w:r>
  </w:p>
  <w:p w14:paraId="1BECC4DD" w14:textId="77777777" w:rsidR="00AA7811" w:rsidRDefault="00AA7811" w:rsidP="00AA7811">
    <w:pPr>
      <w:tabs>
        <w:tab w:val="center" w:pos="4252"/>
        <w:tab w:val="right" w:pos="8504"/>
      </w:tabs>
      <w:jc w:val="center"/>
      <w:rPr>
        <w:rFonts w:ascii="Calibri" w:eastAsia="Calibri" w:hAnsi="Calibri"/>
        <w:sz w:val="32"/>
        <w:szCs w:val="32"/>
      </w:rPr>
    </w:pPr>
    <w:r>
      <w:rPr>
        <w:rFonts w:ascii="Arial" w:eastAsia="Calibri" w:hAnsi="Arial"/>
        <w:sz w:val="32"/>
        <w:szCs w:val="32"/>
      </w:rPr>
      <w:t>ESTADO DE SÃO PAULO</w:t>
    </w:r>
  </w:p>
  <w:p w14:paraId="1AB4EC12" w14:textId="77777777" w:rsidR="002A5D7C" w:rsidRDefault="002A5D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4111"/>
      <w:gridCol w:w="1818"/>
    </w:tblGrid>
    <w:tr w:rsidR="005A00A1" w14:paraId="60578690" w14:textId="77777777" w:rsidTr="00CC697F">
      <w:tc>
        <w:tcPr>
          <w:tcW w:w="3085" w:type="dxa"/>
          <w:hideMark/>
        </w:tcPr>
        <w:p w14:paraId="580F4AA3" w14:textId="52E6D635" w:rsidR="00706827" w:rsidRPr="005A00A1" w:rsidRDefault="00901EFA" w:rsidP="00706827">
          <w:pPr>
            <w:pStyle w:val="Cabealho"/>
            <w:rPr>
              <w:rFonts w:ascii="Courier New" w:hAnsi="Courier New" w:cs="Courier New"/>
              <w:b/>
              <w:bCs/>
              <w:sz w:val="16"/>
              <w:szCs w:val="16"/>
            </w:rPr>
          </w:pPr>
          <w:r w:rsidRPr="00901EFA">
            <w:rPr>
              <w:rFonts w:ascii="Courier New" w:hAnsi="Courier New" w:cs="Courier New"/>
              <w:b/>
              <w:bCs/>
              <w:sz w:val="16"/>
              <w:szCs w:val="16"/>
            </w:rPr>
            <w:t>SFP-PRC-2022-07050</w:t>
          </w:r>
        </w:p>
      </w:tc>
      <w:tc>
        <w:tcPr>
          <w:tcW w:w="4111" w:type="dxa"/>
        </w:tcPr>
        <w:p w14:paraId="5DAF3FAE" w14:textId="77777777" w:rsidR="005A00A1" w:rsidRDefault="005A00A1" w:rsidP="005A00A1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/>
              <w:b/>
              <w:sz w:val="18"/>
            </w:rPr>
          </w:pPr>
          <w:r>
            <w:rPr>
              <w:rFonts w:ascii="Arial" w:eastAsia="Calibri" w:hAnsi="Arial"/>
              <w:b/>
              <w:color w:val="000000"/>
            </w:rPr>
            <w:object w:dxaOrig="2490" w:dyaOrig="3000" w14:anchorId="3A57DE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.75pt;height:129.75pt" fillcolor="window">
                <v:imagedata r:id="rId1" o:title=""/>
              </v:shape>
              <o:OLEObject Type="Embed" ProgID="PBrush" ShapeID="_x0000_i1026" DrawAspect="Content" ObjectID="_1756625842" r:id="rId2"/>
            </w:object>
          </w:r>
        </w:p>
        <w:p w14:paraId="272AE8B4" w14:textId="77777777" w:rsidR="005A00A1" w:rsidRDefault="005A00A1" w:rsidP="005A00A1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/>
              <w:sz w:val="32"/>
              <w:szCs w:val="32"/>
            </w:rPr>
          </w:pPr>
          <w:r>
            <w:rPr>
              <w:rFonts w:ascii="Arial" w:eastAsia="Calibri" w:hAnsi="Arial"/>
              <w:sz w:val="32"/>
              <w:szCs w:val="32"/>
            </w:rPr>
            <w:t>ESTADO DE SÃO PAULO</w:t>
          </w:r>
        </w:p>
        <w:p w14:paraId="342E09D9" w14:textId="77777777" w:rsidR="005A00A1" w:rsidRDefault="005A00A1" w:rsidP="005A00A1">
          <w:pPr>
            <w:pStyle w:val="Cabealho"/>
            <w:rPr>
              <w:rFonts w:ascii="Courier New" w:hAnsi="Courier New"/>
              <w:sz w:val="24"/>
            </w:rPr>
          </w:pPr>
        </w:p>
      </w:tc>
      <w:tc>
        <w:tcPr>
          <w:tcW w:w="1818" w:type="dxa"/>
        </w:tcPr>
        <w:p w14:paraId="653C961B" w14:textId="77777777" w:rsidR="005A00A1" w:rsidRDefault="005A00A1" w:rsidP="005A00A1">
          <w:pPr>
            <w:pStyle w:val="Cabealho"/>
          </w:pPr>
        </w:p>
      </w:tc>
    </w:tr>
  </w:tbl>
  <w:p w14:paraId="4F351596" w14:textId="77777777" w:rsidR="00AA7811" w:rsidRDefault="00AA78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15D"/>
    <w:multiLevelType w:val="hybridMultilevel"/>
    <w:tmpl w:val="9CC223B0"/>
    <w:lvl w:ilvl="0" w:tplc="7D70BFCC">
      <w:start w:val="1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19828CC"/>
    <w:multiLevelType w:val="hybridMultilevel"/>
    <w:tmpl w:val="04D22FAC"/>
    <w:lvl w:ilvl="0" w:tplc="3F868B2C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AB00553"/>
    <w:multiLevelType w:val="hybridMultilevel"/>
    <w:tmpl w:val="CE1EEA5E"/>
    <w:lvl w:ilvl="0" w:tplc="A470DB9A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FA703F"/>
    <w:multiLevelType w:val="hybridMultilevel"/>
    <w:tmpl w:val="D15C52CE"/>
    <w:lvl w:ilvl="0" w:tplc="CFDE1A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F96528F"/>
    <w:multiLevelType w:val="hybridMultilevel"/>
    <w:tmpl w:val="B64868DE"/>
    <w:lvl w:ilvl="0" w:tplc="E3302B0C">
      <w:start w:val="1"/>
      <w:numFmt w:val="upperRoman"/>
      <w:lvlText w:val="%1-"/>
      <w:lvlJc w:val="left"/>
      <w:pPr>
        <w:ind w:left="355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69DC7D44"/>
    <w:multiLevelType w:val="hybridMultilevel"/>
    <w:tmpl w:val="9968B78E"/>
    <w:lvl w:ilvl="0" w:tplc="F942F2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BC12C2E"/>
    <w:multiLevelType w:val="hybridMultilevel"/>
    <w:tmpl w:val="BFCA3C84"/>
    <w:lvl w:ilvl="0" w:tplc="88A82B2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C4B58C9"/>
    <w:multiLevelType w:val="hybridMultilevel"/>
    <w:tmpl w:val="F4C6F00C"/>
    <w:lvl w:ilvl="0" w:tplc="83D05108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FBC5C55"/>
    <w:multiLevelType w:val="hybridMultilevel"/>
    <w:tmpl w:val="5D12127E"/>
    <w:lvl w:ilvl="0" w:tplc="ED149D7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71262700">
    <w:abstractNumId w:val="4"/>
  </w:num>
  <w:num w:numId="2" w16cid:durableId="1695228253">
    <w:abstractNumId w:val="5"/>
  </w:num>
  <w:num w:numId="3" w16cid:durableId="1897888033">
    <w:abstractNumId w:val="1"/>
  </w:num>
  <w:num w:numId="4" w16cid:durableId="1701937009">
    <w:abstractNumId w:val="2"/>
  </w:num>
  <w:num w:numId="5" w16cid:durableId="884951513">
    <w:abstractNumId w:val="7"/>
  </w:num>
  <w:num w:numId="6" w16cid:durableId="2051683666">
    <w:abstractNumId w:val="3"/>
  </w:num>
  <w:num w:numId="7" w16cid:durableId="1458448861">
    <w:abstractNumId w:val="8"/>
  </w:num>
  <w:num w:numId="8" w16cid:durableId="570967045">
    <w:abstractNumId w:val="6"/>
  </w:num>
  <w:num w:numId="9" w16cid:durableId="98350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7C"/>
    <w:rsid w:val="0003031C"/>
    <w:rsid w:val="000552C9"/>
    <w:rsid w:val="00066559"/>
    <w:rsid w:val="00073BCC"/>
    <w:rsid w:val="0009569A"/>
    <w:rsid w:val="000B08F3"/>
    <w:rsid w:val="000B1201"/>
    <w:rsid w:val="000E3E8C"/>
    <w:rsid w:val="000E48D1"/>
    <w:rsid w:val="001158A3"/>
    <w:rsid w:val="0012583E"/>
    <w:rsid w:val="001349C0"/>
    <w:rsid w:val="00135BC7"/>
    <w:rsid w:val="00170E67"/>
    <w:rsid w:val="00187544"/>
    <w:rsid w:val="001A5165"/>
    <w:rsid w:val="001D74FE"/>
    <w:rsid w:val="001E32B5"/>
    <w:rsid w:val="001F0888"/>
    <w:rsid w:val="001F3CC9"/>
    <w:rsid w:val="002133FB"/>
    <w:rsid w:val="002A5D7C"/>
    <w:rsid w:val="002B3B4A"/>
    <w:rsid w:val="002F39ED"/>
    <w:rsid w:val="0032080E"/>
    <w:rsid w:val="0033464D"/>
    <w:rsid w:val="00353204"/>
    <w:rsid w:val="003768BD"/>
    <w:rsid w:val="00390404"/>
    <w:rsid w:val="00390BC8"/>
    <w:rsid w:val="003E4931"/>
    <w:rsid w:val="003F0285"/>
    <w:rsid w:val="004250AE"/>
    <w:rsid w:val="00464833"/>
    <w:rsid w:val="00476F96"/>
    <w:rsid w:val="004A357A"/>
    <w:rsid w:val="004B457A"/>
    <w:rsid w:val="004F0FB6"/>
    <w:rsid w:val="004F64D4"/>
    <w:rsid w:val="00505CB1"/>
    <w:rsid w:val="005572CF"/>
    <w:rsid w:val="00571510"/>
    <w:rsid w:val="005A00A1"/>
    <w:rsid w:val="005A20BE"/>
    <w:rsid w:val="005B47BB"/>
    <w:rsid w:val="00633EAE"/>
    <w:rsid w:val="006340B3"/>
    <w:rsid w:val="00683FFA"/>
    <w:rsid w:val="006A76C2"/>
    <w:rsid w:val="006B69A9"/>
    <w:rsid w:val="006D4924"/>
    <w:rsid w:val="006F097E"/>
    <w:rsid w:val="006F3101"/>
    <w:rsid w:val="006F3B40"/>
    <w:rsid w:val="00706827"/>
    <w:rsid w:val="00746FDA"/>
    <w:rsid w:val="007505DA"/>
    <w:rsid w:val="00756D83"/>
    <w:rsid w:val="007575EB"/>
    <w:rsid w:val="00781337"/>
    <w:rsid w:val="00793C52"/>
    <w:rsid w:val="00796546"/>
    <w:rsid w:val="007F2E79"/>
    <w:rsid w:val="008273DF"/>
    <w:rsid w:val="008321A7"/>
    <w:rsid w:val="00881865"/>
    <w:rsid w:val="00901EFA"/>
    <w:rsid w:val="009030AB"/>
    <w:rsid w:val="009930FC"/>
    <w:rsid w:val="00993D78"/>
    <w:rsid w:val="009C098C"/>
    <w:rsid w:val="009C1741"/>
    <w:rsid w:val="009F696A"/>
    <w:rsid w:val="00A41350"/>
    <w:rsid w:val="00AA7811"/>
    <w:rsid w:val="00AB5913"/>
    <w:rsid w:val="00AB62EB"/>
    <w:rsid w:val="00AC3439"/>
    <w:rsid w:val="00AD197F"/>
    <w:rsid w:val="00AE35EB"/>
    <w:rsid w:val="00AF0A46"/>
    <w:rsid w:val="00B41559"/>
    <w:rsid w:val="00B57C09"/>
    <w:rsid w:val="00B75E6B"/>
    <w:rsid w:val="00B96DE2"/>
    <w:rsid w:val="00BA4662"/>
    <w:rsid w:val="00BC1884"/>
    <w:rsid w:val="00BF7F2E"/>
    <w:rsid w:val="00C03396"/>
    <w:rsid w:val="00C22739"/>
    <w:rsid w:val="00C4367F"/>
    <w:rsid w:val="00C52F7A"/>
    <w:rsid w:val="00C8255C"/>
    <w:rsid w:val="00CA0ABF"/>
    <w:rsid w:val="00CA5FBC"/>
    <w:rsid w:val="00CC697F"/>
    <w:rsid w:val="00D34E3D"/>
    <w:rsid w:val="00D539D4"/>
    <w:rsid w:val="00D83BFD"/>
    <w:rsid w:val="00D96C85"/>
    <w:rsid w:val="00DB6626"/>
    <w:rsid w:val="00DD3772"/>
    <w:rsid w:val="00DF4B87"/>
    <w:rsid w:val="00E07112"/>
    <w:rsid w:val="00E3101F"/>
    <w:rsid w:val="00E56109"/>
    <w:rsid w:val="00E6299D"/>
    <w:rsid w:val="00EA6986"/>
    <w:rsid w:val="00F10803"/>
    <w:rsid w:val="00F1187C"/>
    <w:rsid w:val="00F16213"/>
    <w:rsid w:val="00F23C98"/>
    <w:rsid w:val="00F4561C"/>
    <w:rsid w:val="00FC137D"/>
    <w:rsid w:val="00FE1118"/>
    <w:rsid w:val="00FE6E99"/>
    <w:rsid w:val="6EE4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80276"/>
  <w15:chartTrackingRefBased/>
  <w15:docId w15:val="{0537B2C5-CDD5-4B1A-870A-26C5A62F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57A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5D7C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2A5D7C"/>
  </w:style>
  <w:style w:type="paragraph" w:styleId="Rodap">
    <w:name w:val="footer"/>
    <w:basedOn w:val="Normal"/>
    <w:link w:val="RodapChar"/>
    <w:uiPriority w:val="99"/>
    <w:unhideWhenUsed/>
    <w:rsid w:val="002A5D7C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2A5D7C"/>
  </w:style>
  <w:style w:type="paragraph" w:styleId="Corpodetexto2">
    <w:name w:val="Body Text 2"/>
    <w:basedOn w:val="Normal"/>
    <w:link w:val="Corpodetexto2Char"/>
    <w:rsid w:val="004A357A"/>
    <w:pPr>
      <w:widowControl w:val="0"/>
      <w:tabs>
        <w:tab w:val="left" w:pos="3261"/>
      </w:tabs>
      <w:spacing w:line="360" w:lineRule="auto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A357A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rsid w:val="005A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CC697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C697F"/>
    <w:rPr>
      <w:rFonts w:ascii="Courier New" w:hAnsi="Courier New"/>
      <w:sz w:val="24"/>
    </w:rPr>
  </w:style>
  <w:style w:type="paragraph" w:styleId="Recuodecorpodetexto">
    <w:name w:val="Body Text Indent"/>
    <w:basedOn w:val="Normal"/>
    <w:link w:val="RecuodecorpodetextoChar"/>
    <w:rsid w:val="00CC697F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C69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B47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B47BB"/>
    <w:pPr>
      <w:spacing w:after="160"/>
      <w:jc w:val="left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B47B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47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7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A41350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35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350"/>
    <w:rPr>
      <w:rFonts w:ascii="Courier New" w:hAnsi="Courier New"/>
      <w:sz w:val="24"/>
    </w:rPr>
  </w:style>
  <w:style w:type="paragraph" w:styleId="PargrafodaLista">
    <w:name w:val="List Paragraph"/>
    <w:basedOn w:val="Normal"/>
    <w:uiPriority w:val="34"/>
    <w:qFormat/>
    <w:rsid w:val="00A4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84C67-7831-4CCA-A99F-A3008A49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658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Anselmo</dc:creator>
  <cp:keywords/>
  <dc:description/>
  <cp:lastModifiedBy>Tania Mara de Oliveira</cp:lastModifiedBy>
  <cp:revision>3</cp:revision>
  <cp:lastPrinted>2022-03-31T15:31:00Z</cp:lastPrinted>
  <dcterms:created xsi:type="dcterms:W3CDTF">2022-08-12T13:50:00Z</dcterms:created>
  <dcterms:modified xsi:type="dcterms:W3CDTF">2023-09-19T13:51:00Z</dcterms:modified>
</cp:coreProperties>
</file>