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FBE0" w14:textId="77777777" w:rsidR="00A21F2F" w:rsidRPr="00560E7C" w:rsidRDefault="00A21F2F" w:rsidP="00560E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60E7C">
        <w:rPr>
          <w:rFonts w:cs="Courier New"/>
          <w:b/>
          <w:color w:val="000000"/>
          <w:sz w:val="22"/>
        </w:rPr>
        <w:t>DECRETO N</w:t>
      </w:r>
      <w:r w:rsidRPr="00560E7C">
        <w:rPr>
          <w:rFonts w:ascii="Calibri" w:hAnsi="Calibri" w:cs="Calibri"/>
          <w:b/>
          <w:color w:val="000000"/>
          <w:sz w:val="22"/>
        </w:rPr>
        <w:t>º</w:t>
      </w:r>
      <w:r w:rsidRPr="00560E7C">
        <w:rPr>
          <w:rFonts w:cs="Courier New"/>
          <w:b/>
          <w:color w:val="000000"/>
          <w:sz w:val="22"/>
        </w:rPr>
        <w:t xml:space="preserve"> 64.351, DE 29 DE JULHO DE 2019</w:t>
      </w:r>
    </w:p>
    <w:p w14:paraId="27AC88AF" w14:textId="77777777" w:rsidR="00A21F2F" w:rsidRPr="0078665D" w:rsidRDefault="00A21F2F" w:rsidP="00560E7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78665D">
        <w:rPr>
          <w:rFonts w:cs="Courier New"/>
          <w:color w:val="000000"/>
          <w:sz w:val="22"/>
        </w:rPr>
        <w:t>Cria e organiza, na Secretaria da Administra</w:t>
      </w:r>
      <w:r w:rsidRPr="0078665D">
        <w:rPr>
          <w:rFonts w:ascii="Calibri" w:hAnsi="Calibri" w:cs="Calibri"/>
          <w:color w:val="000000"/>
          <w:sz w:val="22"/>
        </w:rPr>
        <w:t>çã</w:t>
      </w:r>
      <w:r w:rsidRPr="0078665D">
        <w:rPr>
          <w:rFonts w:cs="Courier New"/>
          <w:color w:val="000000"/>
          <w:sz w:val="22"/>
        </w:rPr>
        <w:t>o Penitenci</w:t>
      </w:r>
      <w:r w:rsidRPr="0078665D">
        <w:rPr>
          <w:rFonts w:ascii="Calibri" w:hAnsi="Calibri" w:cs="Calibri"/>
          <w:color w:val="000000"/>
          <w:sz w:val="22"/>
        </w:rPr>
        <w:t>á</w:t>
      </w:r>
      <w:r w:rsidRPr="0078665D">
        <w:rPr>
          <w:rFonts w:cs="Courier New"/>
          <w:color w:val="000000"/>
          <w:sz w:val="22"/>
        </w:rPr>
        <w:t>ria, o Centro de Deten</w:t>
      </w:r>
      <w:r w:rsidRPr="0078665D">
        <w:rPr>
          <w:rFonts w:ascii="Calibri" w:hAnsi="Calibri" w:cs="Calibri"/>
          <w:color w:val="000000"/>
          <w:sz w:val="22"/>
        </w:rPr>
        <w:t>çã</w:t>
      </w:r>
      <w:r w:rsidRPr="0078665D">
        <w:rPr>
          <w:rFonts w:cs="Courier New"/>
          <w:color w:val="000000"/>
          <w:sz w:val="22"/>
        </w:rPr>
        <w:t>o Provis</w:t>
      </w:r>
      <w:r w:rsidRPr="0078665D">
        <w:rPr>
          <w:rFonts w:ascii="Calibri" w:hAnsi="Calibri" w:cs="Calibri"/>
          <w:color w:val="000000"/>
          <w:sz w:val="22"/>
        </w:rPr>
        <w:t>ó</w:t>
      </w:r>
      <w:r w:rsidRPr="0078665D">
        <w:rPr>
          <w:rFonts w:cs="Courier New"/>
          <w:color w:val="000000"/>
          <w:sz w:val="22"/>
        </w:rPr>
        <w:t>ria de Paulo de Faria e d</w:t>
      </w:r>
      <w:r w:rsidRPr="0078665D">
        <w:rPr>
          <w:rFonts w:ascii="Calibri" w:hAnsi="Calibri" w:cs="Calibri"/>
          <w:color w:val="000000"/>
          <w:sz w:val="22"/>
        </w:rPr>
        <w:t>á</w:t>
      </w:r>
      <w:r w:rsidRPr="0078665D">
        <w:rPr>
          <w:rFonts w:cs="Courier New"/>
          <w:color w:val="000000"/>
          <w:sz w:val="22"/>
        </w:rPr>
        <w:t xml:space="preserve"> provid</w:t>
      </w:r>
      <w:r w:rsidRPr="0078665D">
        <w:rPr>
          <w:rFonts w:ascii="Calibri" w:hAnsi="Calibri" w:cs="Calibri"/>
          <w:color w:val="000000"/>
          <w:sz w:val="22"/>
        </w:rPr>
        <w:t>ê</w:t>
      </w:r>
      <w:r w:rsidRPr="0078665D">
        <w:rPr>
          <w:rFonts w:cs="Courier New"/>
          <w:color w:val="000000"/>
          <w:sz w:val="22"/>
        </w:rPr>
        <w:t>ncias correlatas</w:t>
      </w:r>
    </w:p>
    <w:p w14:paraId="21045FE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JO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DORIA, </w:t>
      </w:r>
      <w:r w:rsidR="00560E7C" w:rsidRPr="006471A2">
        <w:rPr>
          <w:rFonts w:cs="Courier New"/>
          <w:color w:val="009900"/>
          <w:sz w:val="22"/>
        </w:rPr>
        <w:t>GOVERNADOR DO ESTADO DE S</w:t>
      </w:r>
      <w:r w:rsidR="00560E7C" w:rsidRPr="006471A2">
        <w:rPr>
          <w:rFonts w:ascii="Calibri" w:hAnsi="Calibri" w:cs="Calibri"/>
          <w:color w:val="009900"/>
          <w:sz w:val="22"/>
        </w:rPr>
        <w:t>Ã</w:t>
      </w:r>
      <w:r w:rsidR="00560E7C" w:rsidRPr="006471A2">
        <w:rPr>
          <w:rFonts w:cs="Courier New"/>
          <w:color w:val="009900"/>
          <w:sz w:val="22"/>
        </w:rPr>
        <w:t>O PAULO</w:t>
      </w:r>
      <w:r w:rsidRPr="006471A2">
        <w:rPr>
          <w:rFonts w:cs="Courier New"/>
          <w:color w:val="009900"/>
          <w:sz w:val="22"/>
        </w:rPr>
        <w:t>, no uso de suas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legais,</w:t>
      </w:r>
    </w:p>
    <w:p w14:paraId="3FE072A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Decreta:</w:t>
      </w:r>
    </w:p>
    <w:p w14:paraId="209AE73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I</w:t>
      </w:r>
    </w:p>
    <w:p w14:paraId="71A57A4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Disposi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Preliminares</w:t>
      </w:r>
    </w:p>
    <w:p w14:paraId="744FF5D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Fica criado, na Secretaria da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ria, diretamente subordinado ao Coordenador da Coordenadoria de Unidades Prisionais da Regi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Oeste do Estado, 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 xml:space="preserve">ria de Paulo de Faria. </w:t>
      </w:r>
    </w:p>
    <w:p w14:paraId="3A9623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grafo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- A unidade de que trata este artigo tem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vel hier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rquico de Departamento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cnico.</w:t>
      </w:r>
    </w:p>
    <w:p w14:paraId="2CDBBCF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 xml:space="preserve">ria de Paulo de Faria destina-se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cust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dia de presos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rios do sexo masculino.</w:t>
      </w:r>
    </w:p>
    <w:p w14:paraId="04EDFC3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II</w:t>
      </w:r>
    </w:p>
    <w:p w14:paraId="38F0CC2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 Estrutura</w:t>
      </w:r>
    </w:p>
    <w:p w14:paraId="08D5B52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</w:t>
      </w:r>
      <w:r w:rsidRPr="006471A2">
        <w:rPr>
          <w:rFonts w:ascii="Calibri" w:hAnsi="Calibri" w:cs="Calibri"/>
          <w:color w:val="009900"/>
          <w:sz w:val="22"/>
        </w:rPr>
        <w:t>°</w:t>
      </w:r>
      <w:r w:rsidRPr="006471A2">
        <w:rPr>
          <w:rFonts w:cs="Courier New"/>
          <w:color w:val="009900"/>
          <w:sz w:val="22"/>
        </w:rPr>
        <w:t xml:space="preserve"> - 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 tem a seguinte estrutura:</w:t>
      </w:r>
    </w:p>
    <w:p w14:paraId="0993C56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Equipe de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cnica;</w:t>
      </w:r>
    </w:p>
    <w:p w14:paraId="0509D72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rias;</w:t>
      </w:r>
    </w:p>
    <w:p w14:paraId="658F532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Disciplina, com:</w:t>
      </w:r>
    </w:p>
    <w:p w14:paraId="4676A9A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a;</w:t>
      </w:r>
    </w:p>
    <w:p w14:paraId="51586B3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Portaria;</w:t>
      </w:r>
    </w:p>
    <w:p w14:paraId="481662F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o;</w:t>
      </w:r>
    </w:p>
    <w:p w14:paraId="1DDE8D5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ria, com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ncia;</w:t>
      </w:r>
    </w:p>
    <w:p w14:paraId="7DE141F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Centro Administrativo, com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Pessoal;</w:t>
      </w:r>
    </w:p>
    <w:p w14:paraId="45AD324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de.</w:t>
      </w:r>
    </w:p>
    <w:p w14:paraId="206F47A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ascii="Calibri" w:hAnsi="Calibri" w:cs="Calibri"/>
          <w:color w:val="009900"/>
          <w:sz w:val="22"/>
        </w:rPr>
        <w:t>§</w:t>
      </w:r>
      <w:r w:rsidRPr="006471A2">
        <w:rPr>
          <w:rFonts w:cs="Courier New"/>
          <w:color w:val="009900"/>
          <w:sz w:val="22"/>
        </w:rPr>
        <w:t xml:space="preserve">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a,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Portaria e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funcionar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o, cada um, em 4 (quatro) turnos.</w:t>
      </w:r>
    </w:p>
    <w:p w14:paraId="681DAF4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ascii="Calibri" w:hAnsi="Calibri" w:cs="Calibri"/>
          <w:color w:val="009900"/>
          <w:sz w:val="22"/>
        </w:rPr>
        <w:t>§</w:t>
      </w:r>
      <w:r w:rsidRPr="006471A2">
        <w:rPr>
          <w:rFonts w:cs="Courier New"/>
          <w:color w:val="009900"/>
          <w:sz w:val="22"/>
        </w:rPr>
        <w:t xml:space="preserve"> 2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A unidade de que trata o inciso I deste artigo tem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vel de Equipe de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 I.</w:t>
      </w:r>
    </w:p>
    <w:p w14:paraId="55DA4B8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4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 e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contam, cada um, com uma C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lula de Apoio Administrativo, que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se caracteriza como unidade administrativa. </w:t>
      </w:r>
    </w:p>
    <w:p w14:paraId="329042E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III</w:t>
      </w:r>
    </w:p>
    <w:p w14:paraId="6362542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Dos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 Hier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rquicos</w:t>
      </w:r>
    </w:p>
    <w:p w14:paraId="4E425E2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5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As unidades adiante indicadas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 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m os seguintes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 hier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rquicos:</w:t>
      </w:r>
    </w:p>
    <w:p w14:paraId="632250F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de Divis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o:</w:t>
      </w:r>
    </w:p>
    <w:p w14:paraId="3689BF7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rias;</w:t>
      </w:r>
    </w:p>
    <w:p w14:paraId="5D82417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6916764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o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1DC3776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o Centro Administrativo;</w:t>
      </w:r>
    </w:p>
    <w:p w14:paraId="6EC8717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de,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de;</w:t>
      </w:r>
    </w:p>
    <w:p w14:paraId="1AB52A1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o:</w:t>
      </w:r>
    </w:p>
    <w:p w14:paraId="331D4C3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a;</w:t>
      </w:r>
    </w:p>
    <w:p w14:paraId="06019DD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Portaria;</w:t>
      </w:r>
    </w:p>
    <w:p w14:paraId="071216D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o;</w:t>
      </w:r>
    </w:p>
    <w:p w14:paraId="5C0394C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ncia;</w:t>
      </w:r>
    </w:p>
    <w:p w14:paraId="1070034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Pessoal.</w:t>
      </w:r>
    </w:p>
    <w:p w14:paraId="343B1C0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IV</w:t>
      </w:r>
    </w:p>
    <w:p w14:paraId="5AAF12D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Dos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os dos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Geral</w:t>
      </w:r>
    </w:p>
    <w:p w14:paraId="09724A8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6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Pessoal 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</w:t>
      </w:r>
      <w:proofErr w:type="spellStart"/>
      <w:r w:rsidRPr="006471A2">
        <w:rPr>
          <w:rFonts w:cs="Courier New"/>
          <w:color w:val="009900"/>
          <w:sz w:val="22"/>
        </w:rPr>
        <w:t>subsetorial</w:t>
      </w:r>
      <w:proofErr w:type="spellEnd"/>
      <w:r w:rsidRPr="006471A2">
        <w:rPr>
          <w:rFonts w:cs="Courier New"/>
          <w:color w:val="009900"/>
          <w:sz w:val="22"/>
        </w:rPr>
        <w:t xml:space="preserve"> do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Pessoal.</w:t>
      </w:r>
    </w:p>
    <w:p w14:paraId="00A0D12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7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Centro Administrativo </w:t>
      </w:r>
      <w:proofErr w:type="spellStart"/>
      <w:r w:rsidRPr="006471A2">
        <w:rPr>
          <w:rFonts w:ascii="Calibri" w:hAnsi="Calibri" w:cs="Calibri"/>
          <w:color w:val="009900"/>
          <w:sz w:val="22"/>
        </w:rPr>
        <w:t>é</w:t>
      </w:r>
      <w:proofErr w:type="spellEnd"/>
      <w:r w:rsidRPr="006471A2">
        <w:rPr>
          <w:rFonts w:cs="Courier New"/>
          <w:color w:val="009900"/>
          <w:sz w:val="22"/>
        </w:rPr>
        <w:t xml:space="preserve">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</w:t>
      </w:r>
      <w:proofErr w:type="spellStart"/>
      <w:r w:rsidRPr="006471A2">
        <w:rPr>
          <w:rFonts w:cs="Courier New"/>
          <w:color w:val="009900"/>
          <w:sz w:val="22"/>
        </w:rPr>
        <w:t>subsetorial</w:t>
      </w:r>
      <w:proofErr w:type="spellEnd"/>
      <w:r w:rsidRPr="006471A2">
        <w:rPr>
          <w:rFonts w:cs="Courier New"/>
          <w:color w:val="009900"/>
          <w:sz w:val="22"/>
        </w:rPr>
        <w:t xml:space="preserve"> dos seguintes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geral:</w:t>
      </w:r>
    </w:p>
    <w:p w14:paraId="348508B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e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6EACCAE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dos Transportes Internos Motorizados. </w:t>
      </w:r>
    </w:p>
    <w:p w14:paraId="75F18EA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grafo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- O Centro Administrativo funcionar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, tamb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m, como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detentor do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Transportes Internos Motorizados.</w:t>
      </w:r>
    </w:p>
    <w:p w14:paraId="4EFB30E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V</w:t>
      </w:r>
    </w:p>
    <w:p w14:paraId="1590E93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</w:t>
      </w:r>
    </w:p>
    <w:p w14:paraId="734F92C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</w:t>
      </w:r>
    </w:p>
    <w:p w14:paraId="4EBEFE8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 Equipe de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</w:t>
      </w:r>
    </w:p>
    <w:p w14:paraId="1036CB2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8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A Equipe de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211D19D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assistir o dirigente do estabelecimento penal no desempenho de suas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7474680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elaborar e implantar sistemas de acompanhamento e controle das atividades desenvolvidas pelas unidades do estabelecimento penal;</w:t>
      </w:r>
    </w:p>
    <w:p w14:paraId="30C7AD1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III - produzir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gerenciais para subsidiar as decis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do dirigente do estabelecimento penal;</w:t>
      </w:r>
    </w:p>
    <w:p w14:paraId="7748D99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analisar os processos e expedientes que lhe forem encaminhados;</w:t>
      </w:r>
    </w:p>
    <w:p w14:paraId="40D1896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promover o desenvolvimento integrado, controlar a execu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participar da an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lise dos planos, programas, projetos e atividades das diversas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do estabelecimento penal;</w:t>
      </w:r>
    </w:p>
    <w:p w14:paraId="4191B40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elaborar pareceres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cnicos, despachos, contratos de natureza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 e outros documentos;</w:t>
      </w:r>
    </w:p>
    <w:p w14:paraId="0DB32D9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realizar estudos e desenvolver trabalhos que se caracterizem como apoio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cnico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execu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o, ao controle e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avalia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das atividades das unidades do estabelecimento penal;</w:t>
      </w:r>
    </w:p>
    <w:p w14:paraId="2DE86ED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prestar orienta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cnica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unidades do estabelecimento penal;</w:t>
      </w:r>
    </w:p>
    <w:p w14:paraId="48F1136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estudar as necessidades do estabelecimento penal, propondo ao dirigente as solu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julgadas convenientes;</w:t>
      </w:r>
    </w:p>
    <w:p w14:paraId="63826CC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X - desenvolver trabalhos que visem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racionaliza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das atividades do estabelecimento penal;</w:t>
      </w:r>
    </w:p>
    <w:p w14:paraId="1D94BD2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 - colaborar no processo de avalia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efici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das atividades do estabelecimento penal;</w:t>
      </w:r>
    </w:p>
    <w:p w14:paraId="6E29625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 - verificar a regularidade das atividades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cnicas e administrativas do estabelecimento penal;</w:t>
      </w:r>
    </w:p>
    <w:p w14:paraId="44AEE0B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XIII - promover, junto ao dirigente do estabelecimento penal, a ado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provid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que se fizerem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para a realiza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apura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preliminar de irregularidades funcionais, nos termos da legisla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vigente;</w:t>
      </w:r>
    </w:p>
    <w:p w14:paraId="03F004B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XIV - manter contatos com:</w:t>
      </w:r>
    </w:p>
    <w:p w14:paraId="29F2468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o dirigente da Funda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"Prof. Dr. Manoel Pedro Pimentel" - FUNAP, objetivando a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dessa entidade no estabelecimento penal;</w:t>
      </w:r>
    </w:p>
    <w:p w14:paraId="4E87DB7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gerentes de estabelecimentos banc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oficiais, com o objetivo de abrir contas banc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para os presos;</w:t>
      </w:r>
    </w:p>
    <w:p w14:paraId="4CFC4AB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 - fiscalizar o abastecimento das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gerenciais a que se refere o inciso IX do artigo 21 deste decreto.</w:t>
      </w:r>
    </w:p>
    <w:p w14:paraId="05CA1A9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II</w:t>
      </w:r>
    </w:p>
    <w:p w14:paraId="356A750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</w:t>
      </w:r>
    </w:p>
    <w:p w14:paraId="5018A8D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9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- 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5D133B3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receber, registrar, distribuir e expedir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is e processos; </w:t>
      </w:r>
    </w:p>
    <w:p w14:paraId="45D4974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organizar e manter atualizados:</w:t>
      </w:r>
    </w:p>
    <w:p w14:paraId="07BBA1B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dos presos;</w:t>
      </w:r>
    </w:p>
    <w:p w14:paraId="44386C3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arquivo de c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pias dos textos digitados;</w:t>
      </w:r>
    </w:p>
    <w:p w14:paraId="439C0EF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III - zelar pela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o, no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rio, de todos os elementos que contribuam para o estudo da situa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processual do preso;</w:t>
      </w:r>
    </w:p>
    <w:p w14:paraId="54F6C7C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verificar a compatibilidade dos alvar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s de soltura com os elementos constantes no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e outras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dispon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veis;</w:t>
      </w:r>
    </w:p>
    <w:p w14:paraId="1A5C453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fornecer, mediante autoriza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dirigente do estabelecimento penal,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situa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processual e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do preso;</w:t>
      </w:r>
    </w:p>
    <w:p w14:paraId="60D9045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prestar ou solicitar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es, quando for o caso,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unidade incumbida de manter 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criminol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gicos;</w:t>
      </w:r>
    </w:p>
    <w:p w14:paraId="0089170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manter a guarda e conservar 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e os cart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de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2645976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requerer e organizar as requisi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para apresenta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presos, comunicando ao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56CE09C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providenciar:</w:t>
      </w:r>
    </w:p>
    <w:p w14:paraId="395B22C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 comunica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e exclus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de preso aos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os requisitantes, especialmente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varas das execu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criminais e outras varas judiciais onde tramitem processos que lhe digam respeito;</w:t>
      </w:r>
    </w:p>
    <w:p w14:paraId="7852F7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a documenta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para a apresenta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preso ou a justificativa do seu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comparecimento;</w:t>
      </w:r>
    </w:p>
    <w:p w14:paraId="21ECD77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o encaminhamento do preso, juntamente com seus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rios, quando de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para outro estabelecimento penal;</w:t>
      </w:r>
    </w:p>
    <w:p w14:paraId="1612C9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 - verificar a autenticidade dos documentos a serem inseridos nos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rios;</w:t>
      </w:r>
    </w:p>
    <w:p w14:paraId="69C7E73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 - preparar a solicita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escolta,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Pol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cias Militar, Civil ou Federal, quando das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externas de presos.</w:t>
      </w:r>
    </w:p>
    <w:p w14:paraId="34FF2FE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III</w:t>
      </w:r>
    </w:p>
    <w:p w14:paraId="3CDCBC5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</w:t>
      </w:r>
    </w:p>
    <w:p w14:paraId="7B31CA7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10 - 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4030286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desenvolver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de recep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ncia,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128B62E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providenciar a apresenta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presos nos respectivos locais;</w:t>
      </w:r>
    </w:p>
    <w:p w14:paraId="085EA73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requisitar ao Centro Administrativo transporte para apresenta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judiciais e transfer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de presos;</w:t>
      </w:r>
    </w:p>
    <w:p w14:paraId="3242AF2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preparar os presos para as respectivas apresenta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judiciais, conforme o procedimento determinado pela Pasta;</w:t>
      </w:r>
    </w:p>
    <w:p w14:paraId="4345EC1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administrar a rouparia dos agentes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e oficiais operacionais;</w:t>
      </w:r>
    </w:p>
    <w:p w14:paraId="6C7E28E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VI - agendar, com os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os solicitantes, o recebimento de presos;</w:t>
      </w:r>
    </w:p>
    <w:p w14:paraId="3EF4393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VII - requerer ao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o preparo da solicita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escolta,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Pol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cias Militar, Civil ou Federal, quando das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externas de presos.</w:t>
      </w:r>
    </w:p>
    <w:p w14:paraId="3A44441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11 -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67F5981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atividades gerais da unidade:</w:t>
      </w:r>
    </w:p>
    <w:p w14:paraId="53D7E9B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manter a ordem,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1D2D0E8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preparar o boletim de ocorr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rias;</w:t>
      </w:r>
    </w:p>
    <w:p w14:paraId="6492579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elaborar quadros demonstrativos relacionados com suas atividades;</w:t>
      </w:r>
    </w:p>
    <w:p w14:paraId="5D36DE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presos:</w:t>
      </w:r>
    </w:p>
    <w:p w14:paraId="1D019EA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cuidar da observ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do regime disciplinar;</w:t>
      </w:r>
    </w:p>
    <w:p w14:paraId="6230263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b) zelar pela higiene dos presos e dos locais a eles destinados; </w:t>
      </w:r>
    </w:p>
    <w:p w14:paraId="6C36D2A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c) fiscalizar: </w:t>
      </w:r>
    </w:p>
    <w:p w14:paraId="0E3B9C1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1.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alimenta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1FDF24E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a visita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presos;</w:t>
      </w:r>
    </w:p>
    <w:p w14:paraId="4E97548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executar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comunicando ao Diretor do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ocorridas;</w:t>
      </w:r>
    </w:p>
    <w:p w14:paraId="1E92E27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acompanhar os presos, quando em tr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nsito interno;</w:t>
      </w:r>
    </w:p>
    <w:p w14:paraId="0406A8C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f) conferir diariamente e manter atualizado o quadro da popula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0E85A0F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g) providenciar o encaminhamento, ao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rias, dos documentos relacionados com a situa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processual dos presos;</w:t>
      </w:r>
    </w:p>
    <w:p w14:paraId="377C6F2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h) administrar a rouparia dos presos;</w:t>
      </w:r>
    </w:p>
    <w:p w14:paraId="3BC0318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i) organizar e manter atualizado o cadastro dos presos;</w:t>
      </w:r>
    </w:p>
    <w:p w14:paraId="573A1C5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j) registrar e fornecer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popula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e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6B5EADF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k) elaborar e manter atualizados os quadros demonstrativos do movimento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rio;</w:t>
      </w:r>
    </w:p>
    <w:p w14:paraId="2A45C86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do estabelecimento penal:</w:t>
      </w:r>
    </w:p>
    <w:p w14:paraId="5227182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inspecionar diariamente suas condi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40D7459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operar e controlar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de telefonia, alarme, televis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e som;</w:t>
      </w:r>
    </w:p>
    <w:p w14:paraId="1D96C55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executar a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preventiva, interna e externa, da unidade prisional, de prefer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com o emprego de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es;</w:t>
      </w:r>
    </w:p>
    <w:p w14:paraId="3C1D9FF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 sob sua guarda:</w:t>
      </w:r>
    </w:p>
    <w:p w14:paraId="578F1FF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zelar pela higiene,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de, alimenta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vacina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es;</w:t>
      </w:r>
    </w:p>
    <w:p w14:paraId="28C976D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executar o adestramento dos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es;</w:t>
      </w:r>
    </w:p>
    <w:p w14:paraId="53E197A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manter atualizado o registro dos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es.</w:t>
      </w:r>
    </w:p>
    <w:p w14:paraId="1083072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Artigo 12 -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Portaria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0DB6533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atender o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blico em geral;</w:t>
      </w:r>
    </w:p>
    <w:p w14:paraId="26A2211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II - realizar revistas na portaria,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entrada e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 de presos, ve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culos e volumes, bem como de servidores e visitas;</w:t>
      </w:r>
    </w:p>
    <w:p w14:paraId="34DD5D1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III - recepcionar os que se dirigem ao estabelecimento penal, inclusive presos, acompanhando-os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unidades a que se destinam;</w:t>
      </w:r>
    </w:p>
    <w:p w14:paraId="2B48B8A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anotar as ocorr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de entradas e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das do estabelecimento penal;</w:t>
      </w:r>
    </w:p>
    <w:p w14:paraId="1FE0F08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receber, registrar e distribuir os objetos destinados aos presos;</w:t>
      </w:r>
    </w:p>
    <w:p w14:paraId="1379442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receber a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dos servidores e dos presos;</w:t>
      </w:r>
    </w:p>
    <w:p w14:paraId="2E38CB2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examinar e providenciar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dos presos;</w:t>
      </w:r>
    </w:p>
    <w:p w14:paraId="53D6BDC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examinar e expedir a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escrita pelos presos;</w:t>
      </w:r>
    </w:p>
    <w:p w14:paraId="703C86D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distribuir a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dos servidores;</w:t>
      </w:r>
    </w:p>
    <w:p w14:paraId="5D0DBB5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 - manter registro de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servidores do estabelecimento penal e das pessoas autorizadas a visitar os presos.</w:t>
      </w:r>
    </w:p>
    <w:p w14:paraId="72DA209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13 -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3522704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receber, guardar e devolver, nos casos de liberdade, os pertences dos presos;</w:t>
      </w:r>
    </w:p>
    <w:p w14:paraId="053AC2E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receber e encaminhar ao Centro Administrativo o dinheiro trazido pelo preso quando de sua entrada;</w:t>
      </w:r>
    </w:p>
    <w:p w14:paraId="3A536FE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III - receber e conferir os documentos referentes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do preso;</w:t>
      </w:r>
    </w:p>
    <w:p w14:paraId="2DF8F14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providenciar a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datilosc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pica e fotogr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fica dos presos e elaborar os respectivos documentos de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424CC3A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 - encaminhar os novos presos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unidades envolvidas no processo de interna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o.</w:t>
      </w:r>
    </w:p>
    <w:p w14:paraId="15FB94F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IV</w:t>
      </w:r>
    </w:p>
    <w:p w14:paraId="6F8FC99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</w:t>
      </w:r>
    </w:p>
    <w:p w14:paraId="7A3650B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14 - Ao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cabe planejar, executar e fiscalizar as atividades de:</w:t>
      </w:r>
    </w:p>
    <w:p w14:paraId="10C4789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escolta e cust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dia de presos em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externa;</w:t>
      </w:r>
    </w:p>
    <w:p w14:paraId="5C53248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guarda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 xml:space="preserve">ncia nas muralhas, nos alambrados e nas guaritas. </w:t>
      </w:r>
    </w:p>
    <w:p w14:paraId="7CAD298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15 -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1A20169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exercer:</w:t>
      </w:r>
    </w:p>
    <w:p w14:paraId="5C10396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 escolta armada,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e prote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presos, quando em tr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nsito e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externa;</w:t>
      </w:r>
    </w:p>
    <w:p w14:paraId="757749B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a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armada nas muralhas, nos alambrados e nas guaritas da unidade prisional;</w:t>
      </w:r>
    </w:p>
    <w:p w14:paraId="7C53996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elaborar boletins, relatando as ocorr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rias;</w:t>
      </w:r>
    </w:p>
    <w:p w14:paraId="2E3170A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III - zelar pela higiene 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dos locais onde desenvolve suas atividades;</w:t>
      </w:r>
    </w:p>
    <w:p w14:paraId="39BC1F0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adotar todas as medidas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ao bom funcionamento da unidade;</w:t>
      </w:r>
    </w:p>
    <w:p w14:paraId="00FEE6E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 - vedar a entrada de pessoas estranhas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unidade;</w:t>
      </w:r>
    </w:p>
    <w:p w14:paraId="4DEDB8F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efetuar a revista dos presos quando for escolt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-los.</w:t>
      </w:r>
    </w:p>
    <w:p w14:paraId="33DE7FC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V</w:t>
      </w:r>
    </w:p>
    <w:p w14:paraId="79D9C21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Centro Administrativo</w:t>
      </w:r>
    </w:p>
    <w:p w14:paraId="31F9199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16 - O Centro Administrativo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3C58B41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prestar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 xml:space="preserve">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s unidades do estabelecimento penal, nas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de finan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as e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amento, material e patrim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>nio, pessoal, transportes, comunica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administrativas e conserva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3200B8B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manter o controle do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pertencente aos presos, inclusive do seu pec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lio;</w:t>
      </w:r>
    </w:p>
    <w:p w14:paraId="60BACAF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providenciar o dep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sito, em estabelecimento banc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oficial, de prefer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do Estado de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Paulo, do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trazido pelo preso, quando de sua entrada, inclusive do seu pec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lio, se for o caso;</w:t>
      </w:r>
    </w:p>
    <w:p w14:paraId="790A914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preparar:</w:t>
      </w:r>
    </w:p>
    <w:p w14:paraId="2573EED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documentos e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para retirada:</w:t>
      </w:r>
    </w:p>
    <w:p w14:paraId="6B9E81C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1. pelos visitantes, desde que devidamente autorizados pelo preso;</w:t>
      </w:r>
    </w:p>
    <w:p w14:paraId="3AE66B3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pelos presos, por ocasi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de suas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das, tempor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ou definitiva;</w:t>
      </w:r>
    </w:p>
    <w:p w14:paraId="34AB08D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documenta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para as compras mensais solicitadas pelos presos; </w:t>
      </w:r>
    </w:p>
    <w:p w14:paraId="207F42B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realizar a compra dos objetos solicitados pelos presos;</w:t>
      </w:r>
    </w:p>
    <w:p w14:paraId="4D2EAD0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efetuar o pagamento, realizar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controlar a quantidade dos objetos comprados para os presos;</w:t>
      </w:r>
    </w:p>
    <w:p w14:paraId="12B019B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elaborar balancetes mensais do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dos presos;</w:t>
      </w:r>
    </w:p>
    <w:p w14:paraId="08D7623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efetuar o registro de entrada e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 do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dos presos no Sistema Integrado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para Estados e Munic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pios - SIAFEM/SP;</w:t>
      </w:r>
    </w:p>
    <w:p w14:paraId="49DF9E9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providenciar o controle eletr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>nico de todas as transa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relativas ao numer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dos presos, inclusive de seu pec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lio;</w:t>
      </w:r>
    </w:p>
    <w:p w14:paraId="22D2D83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e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ria, as previstas no artigo 10 do Decreto-Lei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233, de 28 de abril de 1970;</w:t>
      </w:r>
    </w:p>
    <w:p w14:paraId="0DBCE6D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Transportes Internos Motorizados, as previstas nos artigos 8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e 9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9.543, de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1977;</w:t>
      </w:r>
    </w:p>
    <w:p w14:paraId="22F1409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compras:</w:t>
      </w:r>
    </w:p>
    <w:p w14:paraId="1C47C35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desenvolver atividades relacionadas a cadastro de fornecedores de materiais 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os, de acordo com as normas e os procedimentos pertinentes;</w:t>
      </w:r>
    </w:p>
    <w:p w14:paraId="081CA17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 xml:space="preserve">b) preparar expedientes referentes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aquisi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materiais ou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presta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os;</w:t>
      </w:r>
    </w:p>
    <w:p w14:paraId="4D6B1E0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analisar as propostas de fornecimento e as de presta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os;</w:t>
      </w:r>
    </w:p>
    <w:p w14:paraId="216CF86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d) elaborar contratos relativos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s compras de materiais ou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presta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os;</w:t>
      </w:r>
    </w:p>
    <w:p w14:paraId="6C82177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almoxarifado:</w:t>
      </w:r>
    </w:p>
    <w:p w14:paraId="55CA920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analisar a composi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estoques, com o objetivo de verificar sua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 xml:space="preserve">ncia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necessidades efetivas;</w:t>
      </w:r>
    </w:p>
    <w:p w14:paraId="5751357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fixar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 de estoque m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nimo e m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ximo, bem como ponto de pedido de materiais;</w:t>
      </w:r>
    </w:p>
    <w:p w14:paraId="617CFA0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preparar pedidos de compra para forma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ou reposi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estoque;</w:t>
      </w:r>
    </w:p>
    <w:p w14:paraId="1291030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d) controlar o atendimento, pelos fornecedores, das encomendas efetuadas, comunicando ao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requisitante os atrasos e outras irregularidades cometidas;</w:t>
      </w:r>
    </w:p>
    <w:p w14:paraId="602D587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receber, conferir, guardar e distribuir, mediante requisi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os materiais adquiridos;</w:t>
      </w:r>
    </w:p>
    <w:p w14:paraId="46A7A6E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f) controlar o estoque e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material armazenado;</w:t>
      </w:r>
    </w:p>
    <w:p w14:paraId="28BB6F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g) manter atualizados os registros de:</w:t>
      </w:r>
    </w:p>
    <w:p w14:paraId="39B0303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1. entrada e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 e de valores dos materiais em estoque;</w:t>
      </w:r>
    </w:p>
    <w:p w14:paraId="3736EE8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entrada e sa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 de produtos;</w:t>
      </w:r>
    </w:p>
    <w:p w14:paraId="516A43A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h) elaborar:</w:t>
      </w:r>
    </w:p>
    <w:p w14:paraId="74B252D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1. balancetes mensais e invent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rios, f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sicos e de valor, do material estocado;</w:t>
      </w:r>
    </w:p>
    <w:p w14:paraId="782178B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levantamento estat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stico de consumo anual, para orientar o preparo do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amento-programa;</w:t>
      </w:r>
    </w:p>
    <w:p w14:paraId="3720161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3.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materiais considerados excedentes ou em desuso, de acordo com a legisla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fica;</w:t>
      </w:r>
    </w:p>
    <w:p w14:paraId="64FD1B1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i) atender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requisi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de produtos, quando autorizadas;</w:t>
      </w:r>
    </w:p>
    <w:p w14:paraId="5D05494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j) zelar pela conserva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produtos em estoque;</w:t>
      </w:r>
    </w:p>
    <w:p w14:paraId="2ED8EF4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protocolo:</w:t>
      </w:r>
    </w:p>
    <w:p w14:paraId="536133E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receber, registrar, classificar, autuar, controlar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expedir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processos;</w:t>
      </w:r>
    </w:p>
    <w:p w14:paraId="5310804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receber e expedir malotes, correspond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externa e volumes em geral;</w:t>
      </w:r>
    </w:p>
    <w:p w14:paraId="3B16047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informar sobre a localiza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processos;</w:t>
      </w:r>
    </w:p>
    <w:p w14:paraId="56B595C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arquivo:</w:t>
      </w:r>
    </w:p>
    <w:p w14:paraId="0F3EEF1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arquivar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processos;</w:t>
      </w:r>
    </w:p>
    <w:p w14:paraId="7C68423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preparar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de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processos;</w:t>
      </w:r>
    </w:p>
    <w:p w14:paraId="46C11C8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patrimonial:</w:t>
      </w:r>
    </w:p>
    <w:p w14:paraId="7970849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a) cadastrar e chapear o material permanente e os equipamentos recebidos;</w:t>
      </w:r>
    </w:p>
    <w:p w14:paraId="6C9C7AD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manter interc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mbio dos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veis, controlando a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4A2245A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verificar, periodicamente, o estado dos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veis, im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e equipamentos, adotando as provid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para sua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substitui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ou baixa patrimonial;</w:t>
      </w:r>
    </w:p>
    <w:p w14:paraId="1FD6072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providenciar o seguro dos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e im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e promover outras medidas administrativas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rias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defesa dos bens patrimoniais;</w:t>
      </w:r>
    </w:p>
    <w:p w14:paraId="70DC6E6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realizar, periodicamente, o invent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de todos os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constantes no cadastro;</w:t>
      </w:r>
    </w:p>
    <w:p w14:paraId="53854BF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f) providenciar o arrolamento de bens inserv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veis, observando a legisla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fica;</w:t>
      </w:r>
    </w:p>
    <w:p w14:paraId="3BBF88F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g) efetuar o registro dos bens no Sistema Integrado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para Estados e Munic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pios - SIAFEM/SP;</w:t>
      </w:r>
    </w:p>
    <w:p w14:paraId="3DF61D7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XVII - efetuar a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o:</w:t>
      </w:r>
    </w:p>
    <w:p w14:paraId="25D5E8E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dos sistemas de comunica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1A54AB0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da parte hidr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ulica; </w:t>
      </w:r>
    </w:p>
    <w:p w14:paraId="3D310AF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da parte el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trica, incluindo, em especial, aparelhos, m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quinas, equipamentos e instala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1D7EC27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dos equipamentos de inform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tica, realizando, tamb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m, a elabora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planos e a programa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preventiva e corretiva;</w:t>
      </w:r>
    </w:p>
    <w:p w14:paraId="22F7C23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da pintura externa e interna da edifica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de suas instala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15E2E0D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f) da edifica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das instala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es, dos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veis, dos objetos, bem como dos equipamentos e aparelhos;</w:t>
      </w:r>
    </w:p>
    <w:p w14:paraId="3BD98E8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g) da alvenaria, executando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de alvenaria, revestimentos e coberturas;</w:t>
      </w:r>
    </w:p>
    <w:p w14:paraId="243D776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XVIII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limpeza interna:</w:t>
      </w:r>
    </w:p>
    <w:p w14:paraId="651AAA9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executar diariamente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de limpeza e arruma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das depend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ncias;</w:t>
      </w:r>
    </w:p>
    <w:p w14:paraId="4B10676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zelar pela correta utiliza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equipamentos e materiais de limpeza;</w:t>
      </w:r>
    </w:p>
    <w:p w14:paraId="4F5CE6B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promover a guarda do material de limpeza e controlar seu consumo.</w:t>
      </w:r>
    </w:p>
    <w:p w14:paraId="3A0BC8B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grafo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- Em casos de emerg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ncia,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havendo possibilidade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Centro Administrativo, 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previstas nas al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neas "a" a "c" do inciso XVII deste artigo caber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ao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a.</w:t>
      </w:r>
    </w:p>
    <w:p w14:paraId="711F938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17 -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Pessoal tem 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previstas nos artigos 14 a 19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52.833,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2008, observada a altera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efetuada pelo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58.372, de 5 de setembro de 2012.</w:t>
      </w:r>
    </w:p>
    <w:p w14:paraId="636AAE3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VI</w:t>
      </w:r>
    </w:p>
    <w:p w14:paraId="0EA9E1E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</w:t>
      </w:r>
    </w:p>
    <w:p w14:paraId="264CFD3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18 -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729A0E3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I - prestar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ambulatorial aos presos;</w:t>
      </w:r>
    </w:p>
    <w:p w14:paraId="1B1FACB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elaborar diagn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sticos e efetuar exames cl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nicos, prescrevendo e acompanhando o tratamento;</w:t>
      </w:r>
    </w:p>
    <w:p w14:paraId="2931E1C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realizar consulta m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dica, odontol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gica, psicossocial e de enfermagem ao preso, quando de sua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no estabelecimento penal;</w:t>
      </w:r>
    </w:p>
    <w:p w14:paraId="79AFDF2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elaborar diagn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sticos cl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nicos, de enfermagem e odontol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gicos, dos presos;</w:t>
      </w:r>
    </w:p>
    <w:p w14:paraId="6B10635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dar encaminhamento aos casos que necessitarem de complementa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diagn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stica;</w:t>
      </w:r>
    </w:p>
    <w:p w14:paraId="6EBFAC7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acompanhar o tratamento indicado de acordo com os protocolos de atendimento elaborados pela Coordenadoria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rio;</w:t>
      </w:r>
    </w:p>
    <w:p w14:paraId="4A47289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promover a notifica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compuls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doen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a, de acordo com fluxo estabelecido pela Coordenadoria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rio;</w:t>
      </w:r>
    </w:p>
    <w:p w14:paraId="26EC217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notificar surtos e outros eventos, tanto dos presos como dos servidores do estabelecimento penal;</w:t>
      </w:r>
    </w:p>
    <w:p w14:paraId="4BCC7D1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IX - informar os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bitos para a Coordenadoria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rio, bem como para os familiares do falecido;</w:t>
      </w:r>
    </w:p>
    <w:p w14:paraId="7EE7B14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 - executar programas de aten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dos presos e dos servidores;</w:t>
      </w:r>
    </w:p>
    <w:p w14:paraId="1989979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 - registrar as ocorr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e intercorr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no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rio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de, procedendo, conforme exig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 xml:space="preserve">ncia do Sistema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de - SUS/SP,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alimenta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banco de dados;</w:t>
      </w:r>
    </w:p>
    <w:p w14:paraId="4E8838F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 - controlar, solicitar e dispensar os medicamentos da lista padronizada, entregues pela Coordenadoria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e pelas demais inst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 xml:space="preserve">ncias do Sistema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- SUS/SP;</w:t>
      </w:r>
    </w:p>
    <w:p w14:paraId="5AFE4AC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XIII - implementar programas de preven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realizar atividades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mental propostos pela Coordenadoria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rio;</w:t>
      </w:r>
    </w:p>
    <w:p w14:paraId="68876F1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XIV - prescrever a vacina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servidores e dos presos;</w:t>
      </w:r>
    </w:p>
    <w:p w14:paraId="2EBE759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 - planejar e executar programas de apoio social aos presos e seus familiares;</w:t>
      </w:r>
    </w:p>
    <w:p w14:paraId="5BB100D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XVI - encaminhar os presos e seus familiares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rede de assist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ncia, de acordo com as necessidades diagnosticadas;</w:t>
      </w:r>
    </w:p>
    <w:p w14:paraId="3079DE5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XVII - prestar atendimento psicol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gico aos presos com patologias;</w:t>
      </w:r>
    </w:p>
    <w:p w14:paraId="4E52BBB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XVIII - documentar no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rio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do preso todo o atendimento realizado.</w:t>
      </w:r>
    </w:p>
    <w:p w14:paraId="56F74F3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19 - A C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lula de Apoio Administrativo, do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de, al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m das constantes no artigo 20 deste decreto, tem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68A6C99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 - matricular pacientes no Sistema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- SUS/SP e encaminh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-los, quando for o caso, para atendimento m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dico-hospitalar;</w:t>
      </w:r>
    </w:p>
    <w:p w14:paraId="6191AE0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controlar e marcar consultas;</w:t>
      </w:r>
    </w:p>
    <w:p w14:paraId="2CCE378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atualizar os dados de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nas fichas de matr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cula;</w:t>
      </w:r>
    </w:p>
    <w:p w14:paraId="7E343E7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IV - controlar 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rios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nicos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e os criminol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gicos e zelar por sua conserva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354CEC3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manter e controlar os estoques de medicamentos, de acordo com as normas vigentes;</w:t>
      </w:r>
    </w:p>
    <w:p w14:paraId="630FC2F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observar e controlar os prazos de validade constantes nas embalagens dos medicamentos;</w:t>
      </w:r>
    </w:p>
    <w:p w14:paraId="6EB8542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controlar requisi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receitas de medicamentos em geral, principalmente entorpecentes, psicotr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picos e outros medicamentos sob regime de controle;</w:t>
      </w:r>
    </w:p>
    <w:p w14:paraId="308139C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manter o corpo cl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nico sempre atualizado sobre os medicamentos dispon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veis.</w:t>
      </w:r>
    </w:p>
    <w:p w14:paraId="6891760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VII</w:t>
      </w:r>
    </w:p>
    <w:p w14:paraId="2F68FCD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Das C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lulas de Apoio Administrativo</w:t>
      </w:r>
    </w:p>
    <w:p w14:paraId="69B8EDA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20 - As C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lulas de Apoio Administrativo 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 xml:space="preserve">m, em suas respectivas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as seguintes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es:</w:t>
      </w:r>
    </w:p>
    <w:p w14:paraId="768294F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preparar o expediente da unidade;</w:t>
      </w:r>
    </w:p>
    <w:p w14:paraId="0A9A558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receber, registrar, distribuir e expedir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processos;</w:t>
      </w:r>
    </w:p>
    <w:p w14:paraId="5DD0B92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III- manter registros sobre a frequ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e as f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rias dos servidores; </w:t>
      </w:r>
    </w:p>
    <w:p w14:paraId="2B5B9FC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preparar as escalas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o;</w:t>
      </w:r>
    </w:p>
    <w:p w14:paraId="750C646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estimar a necessidade de material permanente;</w:t>
      </w:r>
    </w:p>
    <w:p w14:paraId="7774096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VI - manter registro do material permanente e comunicar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unidade competente a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399A5DF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desenvolver outras atividades caracter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 xml:space="preserve">sticas de apoio administrativo. </w:t>
      </w:r>
    </w:p>
    <w:p w14:paraId="7213653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VIII</w:t>
      </w:r>
    </w:p>
    <w:p w14:paraId="6D1F717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Comuns</w:t>
      </w:r>
    </w:p>
    <w:p w14:paraId="6A516EF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21 -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comuns a todas as unidades:</w:t>
      </w:r>
    </w:p>
    <w:p w14:paraId="511C1B7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colaborar com outras unidades do estabelecimento penal na elabora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projetos, atividades e trabalhos que visem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ressocializa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presos;</w:t>
      </w:r>
    </w:p>
    <w:p w14:paraId="3E5623C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prestar, com autoriza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superior,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sua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09A7860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solicitar a colabora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outras unidades do estabelecimento penal para solu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problemas de relacionamento com os presos;</w:t>
      </w:r>
    </w:p>
    <w:p w14:paraId="7ACE64C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elaborar relat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 xml:space="preserve">rios mensais de atividades com dados qualitativos e quantitativos referentes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sua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rea;</w:t>
      </w:r>
    </w:p>
    <w:p w14:paraId="5AFC3D9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notificar ao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 os casos de indisciplina;</w:t>
      </w:r>
    </w:p>
    <w:p w14:paraId="19D4B9D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coordenar, orientar e controlar o trabalho dos estagi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e volunt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rios;</w:t>
      </w:r>
    </w:p>
    <w:p w14:paraId="10E9D54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fiscalizar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prestados por terceiros e, quando o contrato estiver sob sua responsabilidade, atestar sua qualidade e execu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75A7E7C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VIII - identificar necessidades de treinamento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fico para os servidores do estabelecimento penal que tratam diretamente com os presos;</w:t>
      </w:r>
    </w:p>
    <w:p w14:paraId="45736EB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abastecer e manter atualizado, eletronicamente, banco de dados implantado pela Pasta, com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sua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de trabalho.</w:t>
      </w:r>
    </w:p>
    <w:p w14:paraId="786C6AB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VI</w:t>
      </w:r>
    </w:p>
    <w:p w14:paraId="72475D8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Das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</w:t>
      </w:r>
    </w:p>
    <w:p w14:paraId="36DAE22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</w:t>
      </w:r>
    </w:p>
    <w:p w14:paraId="0621AB6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</w:t>
      </w:r>
    </w:p>
    <w:p w14:paraId="54B8AC9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22 - Ao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 compete:</w:t>
      </w:r>
    </w:p>
    <w:p w14:paraId="4BC0E19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atividades do Sistema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rio:</w:t>
      </w:r>
    </w:p>
    <w:p w14:paraId="419BFA9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a) dar cumprimento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determina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judiciais;</w:t>
      </w:r>
    </w:p>
    <w:p w14:paraId="17E908F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cumprir os alvar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s de soltura e benef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cios judiciais;</w:t>
      </w:r>
    </w:p>
    <w:p w14:paraId="62098F3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prestar as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que lhe forem solicitadas pelos Ju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zes e Tribunais, pelo Minist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rio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blico, pelo Conselho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e por entidades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blicas ou particulares; </w:t>
      </w:r>
    </w:p>
    <w:p w14:paraId="23C9417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d) solicitar:</w:t>
      </w:r>
    </w:p>
    <w:p w14:paraId="7AE193C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1.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Pol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cias Militar, Civil ou Federal, escolta quando das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externas de presos;</w:t>
      </w:r>
    </w:p>
    <w:p w14:paraId="3AEF047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a expedi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ou c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pias de pe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as processuais, para forma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e instru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peti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es;</w:t>
      </w:r>
    </w:p>
    <w:p w14:paraId="7E8A6A7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e) manter contato permanente com os presos, ouvindo seus pedidos e suas reclama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es, procurando solucion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-los;</w:t>
      </w:r>
    </w:p>
    <w:p w14:paraId="1F2279D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f) autorizar:</w:t>
      </w:r>
    </w:p>
    <w:p w14:paraId="08AA2D9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1. o remanejamento dos presos nas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do estabelecimento penal;</w:t>
      </w:r>
    </w:p>
    <w:p w14:paraId="03A2C71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2. os pedidos de libera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parte do pec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lio;</w:t>
      </w:r>
    </w:p>
    <w:p w14:paraId="16BC14F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3. o fornecimento de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situa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dos presos;</w:t>
      </w:r>
    </w:p>
    <w:p w14:paraId="487D4B9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4. as visitas individuais e especiais ao estabelecimento penal;</w:t>
      </w:r>
    </w:p>
    <w:p w14:paraId="09CA472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g) assinar o documento de identidade do preso e as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 xml:space="preserve">es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sua situa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3018BF2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h) determinar, quando for o caso, a realiza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exames de sanidade mental do preso;</w:t>
      </w:r>
    </w:p>
    <w:p w14:paraId="406AB53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i) aplicar penalidades disciplinares aos presos, dentro de sua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regimental;</w:t>
      </w:r>
    </w:p>
    <w:p w14:paraId="58B66AE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j) zelar pela integridade f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sica e moral dos presos, cuidando, ainda, de garantir a qualidade da alimenta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 eles destinada;</w:t>
      </w:r>
    </w:p>
    <w:p w14:paraId="692FDFA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k) expedir atestado de conduta a egresso do estabelecimento penal, observada a legisla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pertinente;</w:t>
      </w:r>
    </w:p>
    <w:p w14:paraId="6CA5062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l) decidir sobre a utiliza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pavilh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do estabelecimento penal;</w:t>
      </w:r>
    </w:p>
    <w:p w14:paraId="11E9EE3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m) coordenar os grupos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tica, de acordo com as diretrizes e normas da Pasta;</w:t>
      </w:r>
    </w:p>
    <w:p w14:paraId="5665A5E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n) orientar a ordem e a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interna e externa do estabelecimento penal, providenciando, no que couber,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da Pol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cia Militar;</w:t>
      </w:r>
    </w:p>
    <w:p w14:paraId="149A5F8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o) fixar os pre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dos bens produzidos no estabelecimento penal, quando for o caso;</w:t>
      </w:r>
    </w:p>
    <w:p w14:paraId="01501C0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p) organizar as escalas de plant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das diretorias;</w:t>
      </w:r>
    </w:p>
    <w:p w14:paraId="795126A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atividades gerais:</w:t>
      </w:r>
    </w:p>
    <w:p w14:paraId="39444E7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solicitar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a outros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os da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blica;</w:t>
      </w:r>
    </w:p>
    <w:p w14:paraId="0C82745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decidir sobre os pedidos de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e vista de processos;</w:t>
      </w:r>
    </w:p>
    <w:p w14:paraId="03B4CF1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promover 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para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sistemas de tratamento de esgotos do estabelecimento penal;</w:t>
      </w:r>
    </w:p>
    <w:p w14:paraId="4A78AD3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Pessoal, exercer o previsto nos artigos 31 e 33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52.833,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2008;</w:t>
      </w:r>
    </w:p>
    <w:p w14:paraId="129B1D3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e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ria, na qualidade de dirigente de unidade de despesa, exercer o previsto no artigo 14 do Decreto-Lei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233, de 28 de abril de 1970;</w:t>
      </w:r>
    </w:p>
    <w:p w14:paraId="63BC537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dos Transportes Internos Motorizados, na qualidade de dirigente de </w:t>
      </w:r>
      <w:proofErr w:type="spellStart"/>
      <w:r w:rsidRPr="006471A2">
        <w:rPr>
          <w:rFonts w:cs="Courier New"/>
          <w:color w:val="009900"/>
          <w:sz w:val="22"/>
        </w:rPr>
        <w:t>subfrota</w:t>
      </w:r>
      <w:proofErr w:type="spellEnd"/>
      <w:r w:rsidRPr="006471A2">
        <w:rPr>
          <w:rFonts w:cs="Courier New"/>
          <w:color w:val="009900"/>
          <w:sz w:val="22"/>
        </w:rPr>
        <w:t>, exercer o previsto no artigo 18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9.543, de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1977;</w:t>
      </w:r>
    </w:p>
    <w:p w14:paraId="4ADBEF6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material e patrim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>nio:</w:t>
      </w:r>
    </w:p>
    <w:p w14:paraId="727CFC9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assinar editais de licita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3FF31E7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exercer o previsto nos artigos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e 2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31.138, de 9 de janeiro de 1990, alterados pelo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33.701, de 22 de agosto de 1991, exceto quanto a licita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na modalidade de concorr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ncia;</w:t>
      </w:r>
    </w:p>
    <w:p w14:paraId="6CE3E35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autorizar, por ato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fico, as autoridades que lhe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subordinadas a requisitarem transporte de material por conta do Estado;</w:t>
      </w:r>
    </w:p>
    <w:p w14:paraId="7D9557F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aprovar as escalas de trabalho dos presos, elaboradas pelo Diretor do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655CBD8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VIII - observar as normas determinadas pela Pasta acerca de sua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dando publicidade aos servidores para o respectivo cumprimento.</w:t>
      </w:r>
    </w:p>
    <w:p w14:paraId="31DED3C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II</w:t>
      </w:r>
    </w:p>
    <w:p w14:paraId="4C706CC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Dos Diretores dos Centros e dos Diretores dos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cleos</w:t>
      </w:r>
    </w:p>
    <w:p w14:paraId="100A4AE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23 - Ao Diretor do Centro Integrado de Movimenta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Informa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compete informar ao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as incompatibilidades existentes entre os elementos constantes nos alvar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s de soltura e nos prontu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rios.</w:t>
      </w:r>
    </w:p>
    <w:p w14:paraId="75E7C79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Artigo 24 - Ao Diretor do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 compete:</w:t>
      </w:r>
    </w:p>
    <w:p w14:paraId="57E0157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elaborar as escalas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 xml:space="preserve">o do pessoal da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4AA43F9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informar diariamente, ao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ria,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na popula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carcer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e sua movimenta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1A2830A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manifestar-se sobre a sele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a orienta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a indica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presos para realiza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atividades laborter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picas, elaborando as respectivas escalas de trabalho;</w:t>
      </w:r>
    </w:p>
    <w:p w14:paraId="12DFB51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autorizar visitas aos presos, assinando as respectivas fichas de identifica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o;</w:t>
      </w:r>
    </w:p>
    <w:p w14:paraId="2B31EF5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sindicar as faltas disciplinares dos presos;</w:t>
      </w:r>
    </w:p>
    <w:p w14:paraId="35B7D63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aplicar penalidades disciplinares aos presos, dentro de sua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regimental;</w:t>
      </w:r>
    </w:p>
    <w:p w14:paraId="68A1CE4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 - propor ao Coordenador, por interm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dio do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ria, a ado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provid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 xml:space="preserve">ncias junto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unidade competente da Pol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cia Militar do Estado de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Paulo, para treinamento de Agentes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e obten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orienta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cnica,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ao manejo adequado de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 nas atividades de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preventiva;</w:t>
      </w:r>
    </w:p>
    <w:p w14:paraId="2272580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 - avaliar o rendimento dos c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es adestrados, apresentando sugest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 xml:space="preserve">es com vista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obten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melhores resultados, quando for o caso.</w:t>
      </w:r>
    </w:p>
    <w:p w14:paraId="17A7B1C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25 - Ao Diretor do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compete:</w:t>
      </w:r>
    </w:p>
    <w:p w14:paraId="175CD43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cuidar do armamento e da muni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utilizados na unidade, bem como das viaturas sob sua responsabilidade, zelando por sua guarda,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conserva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limpeza;</w:t>
      </w:r>
    </w:p>
    <w:p w14:paraId="5F4664D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elaborar as escalas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dos servidores;</w:t>
      </w:r>
    </w:p>
    <w:p w14:paraId="2A98BAD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supervisionar a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e escolta;</w:t>
      </w:r>
    </w:p>
    <w:p w14:paraId="4045BA2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IV - adotar medidas relativas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fiscaliza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intensificando a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do servidor na muralha;</w:t>
      </w:r>
    </w:p>
    <w:p w14:paraId="4E034C6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zelar pelo condicionamento f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sico dos servidores, realizando testes de avalia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 estabelecendo metas a serem atingidas;</w:t>
      </w:r>
    </w:p>
    <w:p w14:paraId="6F96C3E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promover o treinamento e a avalia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tiro, visando ao preparo dos servidores.</w:t>
      </w:r>
    </w:p>
    <w:p w14:paraId="05E6C03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26 - Ao Diretor do Centro Administrativo compete:</w:t>
      </w:r>
    </w:p>
    <w:p w14:paraId="0068366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visar extratos para publica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no Di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Oficial do Estado;</w:t>
      </w:r>
    </w:p>
    <w:p w14:paraId="38FCBB8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assinar certid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relativas a pap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is e processos arquivados;</w:t>
      </w:r>
    </w:p>
    <w:p w14:paraId="52B3124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aos Sistemas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Financeira e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ria, exercer o previsto nos artigos 15 e 17 do Decreto-Lei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233, de 28 de abril de 1970;</w:t>
      </w:r>
    </w:p>
    <w:p w14:paraId="3AD0BC5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dos Transportes Internos Motorizados, na qualidade de dirigente de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detentor, exercer o previsto no artigo 20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9.543, de 1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1977;</w:t>
      </w:r>
    </w:p>
    <w:p w14:paraId="74D5C57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material e patrim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>nio:</w:t>
      </w:r>
    </w:p>
    <w:p w14:paraId="480670F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aprovar a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materiais a serem mantidos em estoque e a de materiais a serem adquiridos;</w:t>
      </w:r>
    </w:p>
    <w:p w14:paraId="3A2815F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b) autorizar a baixa de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no patrim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 xml:space="preserve">nio. </w:t>
      </w:r>
    </w:p>
    <w:p w14:paraId="2EE03A1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grafo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- As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previstas nos artigos 15, inciso III, e 17, inciso I, do Decreto-Lei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233, de 28 de abril de 1970, ser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exercidas em conjunto com o dirigente da unidade de despesa. </w:t>
      </w:r>
    </w:p>
    <w:p w14:paraId="6B22550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Artigo 27 - Aos Diretores dos Centros, em suas respectivas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compete, ainda, exercer o previsto no artigo 34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52.833,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2008.</w:t>
      </w:r>
    </w:p>
    <w:p w14:paraId="1F240BD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28 - Ao Diretor do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compete:</w:t>
      </w:r>
    </w:p>
    <w:p w14:paraId="44E6EFF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realizar a ronda diurna e/ou noturna nos postos de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ncia;</w:t>
      </w:r>
    </w:p>
    <w:p w14:paraId="6A911E7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II - percorrer 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sob sua responsabilidade, atentando para eventuais anomalias;</w:t>
      </w:r>
    </w:p>
    <w:p w14:paraId="5C4B84F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efetuar a distribui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o:</w:t>
      </w:r>
    </w:p>
    <w:p w14:paraId="5839C71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das tarefas de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nas muralhas, nos alambrados e nas guaritas e de escolta armada externa dos presos;</w:t>
      </w:r>
    </w:p>
    <w:p w14:paraId="3B9857E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dos postos de trabalho;</w:t>
      </w:r>
    </w:p>
    <w:p w14:paraId="5E715E3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orientar os servidores sobre as medidas de precau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 serem adotadas no desenvolvimento das atividades;</w:t>
      </w:r>
    </w:p>
    <w:p w14:paraId="3E380BE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supervisionar a revista dos presos.</w:t>
      </w:r>
    </w:p>
    <w:p w14:paraId="072E091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29 - Ao Diretor do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Pessoal, na qualidade de dirigente de 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rg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</w:t>
      </w:r>
      <w:proofErr w:type="spellStart"/>
      <w:r w:rsidRPr="006471A2">
        <w:rPr>
          <w:rFonts w:cs="Courier New"/>
          <w:color w:val="009900"/>
          <w:sz w:val="22"/>
        </w:rPr>
        <w:t>subsetorial</w:t>
      </w:r>
      <w:proofErr w:type="spellEnd"/>
      <w:r w:rsidRPr="006471A2">
        <w:rPr>
          <w:rFonts w:cs="Courier New"/>
          <w:color w:val="009900"/>
          <w:sz w:val="22"/>
        </w:rPr>
        <w:t xml:space="preserve"> do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Pessoal, compete exercer o previsto no artigo 37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52.833,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2008, com a altera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efetuada pelo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58.372, de 5 de setembro de 2012, e observado o disposto nos Decretos n</w:t>
      </w:r>
      <w:r w:rsidRPr="006471A2">
        <w:rPr>
          <w:rFonts w:ascii="Calibri" w:hAnsi="Calibri" w:cs="Calibri"/>
          <w:color w:val="009900"/>
          <w:sz w:val="22"/>
        </w:rPr>
        <w:t>°</w:t>
      </w:r>
      <w:r w:rsidRPr="006471A2">
        <w:rPr>
          <w:rFonts w:cs="Courier New"/>
          <w:color w:val="009900"/>
          <w:sz w:val="22"/>
        </w:rPr>
        <w:t xml:space="preserve"> 53.221, de 8 de julho de 2008, e n</w:t>
      </w:r>
      <w:r w:rsidRPr="006471A2">
        <w:rPr>
          <w:rFonts w:ascii="Calibri" w:hAnsi="Calibri" w:cs="Calibri"/>
          <w:color w:val="009900"/>
          <w:sz w:val="22"/>
        </w:rPr>
        <w:t>°</w:t>
      </w:r>
      <w:r w:rsidRPr="006471A2">
        <w:rPr>
          <w:rFonts w:cs="Courier New"/>
          <w:color w:val="009900"/>
          <w:sz w:val="22"/>
        </w:rPr>
        <w:t xml:space="preserve"> 54.623, de 31 de julho de 2009, alterado pelo Decreto n</w:t>
      </w:r>
      <w:r w:rsidRPr="006471A2">
        <w:rPr>
          <w:rFonts w:ascii="Calibri" w:hAnsi="Calibri" w:cs="Calibri"/>
          <w:color w:val="009900"/>
          <w:sz w:val="22"/>
        </w:rPr>
        <w:t>°</w:t>
      </w:r>
      <w:r w:rsidRPr="006471A2">
        <w:rPr>
          <w:rFonts w:cs="Courier New"/>
          <w:color w:val="009900"/>
          <w:sz w:val="22"/>
        </w:rPr>
        <w:t xml:space="preserve"> 56.217, de 21 de setembro de 2010.</w:t>
      </w:r>
    </w:p>
    <w:p w14:paraId="0C1FA59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30 - Ao Diretor do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compete:</w:t>
      </w:r>
    </w:p>
    <w:p w14:paraId="351FD9A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elaborar as escalas de plant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 do pessoal da unidade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de;</w:t>
      </w:r>
    </w:p>
    <w:p w14:paraId="21EDF96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manter interc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mbio com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m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 xml:space="preserve">dicos externos; </w:t>
      </w:r>
    </w:p>
    <w:p w14:paraId="418558B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discutir, periodicamente, com os profissionais envolvidos, os casos examinados, para orienta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diagn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stica e terap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utica;</w:t>
      </w:r>
    </w:p>
    <w:p w14:paraId="33A9CAE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IV - orientar e fiscalizar a documenta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cl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nica dos pacientes.</w:t>
      </w:r>
    </w:p>
    <w:p w14:paraId="13D92ED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SE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III</w:t>
      </w:r>
    </w:p>
    <w:p w14:paraId="0DE7002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Das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Comuns</w:t>
      </w:r>
    </w:p>
    <w:p w14:paraId="71FD3F9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31 -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comuns ao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 xml:space="preserve">ria de Paulo de Faria e aos Diretores dos Centros, em suas respectivas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o:</w:t>
      </w:r>
    </w:p>
    <w:p w14:paraId="1B7D6DE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decidir sobre recursos interpostos contra despacho de autoridade imediatamente subordinada, desde que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esteja esgotada a inst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administrativa;</w:t>
      </w:r>
    </w:p>
    <w:p w14:paraId="35ED2B7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patrim</w:t>
      </w:r>
      <w:r w:rsidRPr="006471A2">
        <w:rPr>
          <w:rFonts w:ascii="Calibri" w:hAnsi="Calibri" w:cs="Calibri"/>
          <w:color w:val="009900"/>
          <w:sz w:val="22"/>
        </w:rPr>
        <w:t>ô</w:t>
      </w:r>
      <w:r w:rsidRPr="006471A2">
        <w:rPr>
          <w:rFonts w:cs="Courier New"/>
          <w:color w:val="009900"/>
          <w:sz w:val="22"/>
        </w:rPr>
        <w:t>nio, autorizar a transfer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 de bens m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veis entre as unidades administrativas subordinadas.</w:t>
      </w:r>
    </w:p>
    <w:p w14:paraId="66A9BFE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Artigo 32 - 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comuns ao Diretor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Faria, aos Diretores dos Centros e aos Diretores dos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cleos, em suas respectivas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reas de atua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o:</w:t>
      </w:r>
    </w:p>
    <w:p w14:paraId="193335C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cumprir e fazer cumprir as leis, os decretos, os regulamentos, as resolu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es, as decis</w:t>
      </w:r>
      <w:r w:rsidRPr="006471A2">
        <w:rPr>
          <w:rFonts w:ascii="Calibri" w:hAnsi="Calibri" w:cs="Calibri"/>
          <w:color w:val="009900"/>
          <w:sz w:val="22"/>
        </w:rPr>
        <w:t>õ</w:t>
      </w:r>
      <w:r w:rsidRPr="006471A2">
        <w:rPr>
          <w:rFonts w:cs="Courier New"/>
          <w:color w:val="009900"/>
          <w:sz w:val="22"/>
        </w:rPr>
        <w:t>es, os prazos para desenvolvimento dos trabalhos e as ordens das autoridades superiores;</w:t>
      </w:r>
    </w:p>
    <w:p w14:paraId="5CA272E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manter seus superiores imediatos permanentemente informados sobre o andamento das atividades das unidades ou dos servidores subordinados;</w:t>
      </w:r>
    </w:p>
    <w:p w14:paraId="5F1FB5F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III - transmitir a seus subordinados as diretrizes a serem adotadas no desenvolvimento dos trabalhos;</w:t>
      </w:r>
    </w:p>
    <w:p w14:paraId="5E9432E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IV - propor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autoridade superior o programa de trabalho e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que se fizerem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rias;</w:t>
      </w:r>
    </w:p>
    <w:p w14:paraId="7671728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 - avaliar o desempenho das unidades ou dos servidores subordinados e responder pelos resultados alcan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ados, bem como pela adequa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custos dos trabalhos executados;</w:t>
      </w:r>
    </w:p>
    <w:p w14:paraId="7944729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 - orientar e acompanhar as atividades dos servidores subordinados;</w:t>
      </w:r>
    </w:p>
    <w:p w14:paraId="51EE3113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VII - opinar e propor medidas que visem ao aprimoramento de sua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rea;</w:t>
      </w:r>
    </w:p>
    <w:p w14:paraId="39DD94B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VIII- manter:</w:t>
      </w:r>
    </w:p>
    <w:p w14:paraId="049F497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a regularidade dos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os, expedindo as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rias determina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 xml:space="preserve">es ou representando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>s autoridades superiores, conforme o caso;</w:t>
      </w:r>
    </w:p>
    <w:p w14:paraId="6DD2F07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o ambiente prop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cio ao desenvolvimento dos trabalhos;</w:t>
      </w:r>
    </w:p>
    <w:p w14:paraId="505EE31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IX - providenciar a instru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processos e expedientes que devam ser submetidos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considera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superior, manifestando-se, conclusivamente, a respeito da mat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ria;</w:t>
      </w:r>
    </w:p>
    <w:p w14:paraId="633A9A22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 - indicar seus substitutos, obedecidos os requisitos de qualifica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inerentes ao cargo,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fun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o-atividade ou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fun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blico;</w:t>
      </w:r>
    </w:p>
    <w:p w14:paraId="5A37EDB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 - apresentar relat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rios sobre os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executados;</w:t>
      </w:r>
    </w:p>
    <w:p w14:paraId="2EA70D0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 - praticar todo e qualquer ato ou exercer quaisquer das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ou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das unidades, das autoridades ou dos servidores subordinados;</w:t>
      </w:r>
    </w:p>
    <w:p w14:paraId="59AC6C7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XIII - avocar, de modo geral ou em casos especiais,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ou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das unidades, das autoridades ou dos servidores subordinados;</w:t>
      </w:r>
    </w:p>
    <w:p w14:paraId="46C9C24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XIV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ao Sistema de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 Pessoal, as previstas no artigo 38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52.833,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2008;</w:t>
      </w:r>
    </w:p>
    <w:p w14:paraId="4530299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XV - em rela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de material, requisitar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unidade competente material permanente ou de consumo.</w:t>
      </w:r>
    </w:p>
    <w:p w14:paraId="63B7637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33 - As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previstas neste 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tulo, sempre que coincidentes, ser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exercidas, de prefer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ncia, pelas autoridades de menor n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vel hier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rquico.</w:t>
      </w:r>
    </w:p>
    <w:p w14:paraId="0D7074A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VII</w:t>
      </w:r>
    </w:p>
    <w:p w14:paraId="2E37CDA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Do "Pro Labore"</w:t>
      </w:r>
    </w:p>
    <w:p w14:paraId="2DD99F9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Artigo 34 - Para efeito da atribui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gratifica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"pro labore" de que trata o artigo 14 da Lei Complementar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959, de 13 de setembro de 2004, observadas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posteriores, ficam caracterizadas como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ficas da carreira de Agente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as fun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adiante discriminadas, destinadas ao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Faria, na seguinte conformidade:</w:t>
      </w:r>
    </w:p>
    <w:p w14:paraId="10CB48F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- 1 (uma) de Diretor de Divis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o, para o Centro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Disciplina;</w:t>
      </w:r>
    </w:p>
    <w:p w14:paraId="61BB8DB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- 9 (nove) de Diretor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o, assim distribu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das:</w:t>
      </w:r>
    </w:p>
    <w:p w14:paraId="733878B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a) 4 (quatro) para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a, sendo 1 (uma) para cada turno;</w:t>
      </w:r>
    </w:p>
    <w:p w14:paraId="587C49D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b) 4 (quatro) para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Portaria, sendo 1 (uma) para cada turno;</w:t>
      </w:r>
    </w:p>
    <w:p w14:paraId="3329A80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c) 1 (uma) para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Inclus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o.</w:t>
      </w:r>
    </w:p>
    <w:p w14:paraId="601FF61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35 - Para efeito da atribui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gratifica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"pro labore" de que trata o artigo 10 da Lei Complementar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898, de 13 de julho de 2001, observadas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posteriores, ficam caracterizadas como espec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ficas da classe de Agente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 as fun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adiante discriminadas, destinadas ao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Faria, na seguinte conformidade:</w:t>
      </w:r>
    </w:p>
    <w:p w14:paraId="453109F4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- 1 (uma) de Diretor de Divis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o, para o Centro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ria;</w:t>
      </w:r>
    </w:p>
    <w:p w14:paraId="0557AC90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- 4 (quatro) de Diretor de Servi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o, para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cleo de Escolta e Vigil</w:t>
      </w:r>
      <w:r w:rsidRPr="006471A2">
        <w:rPr>
          <w:rFonts w:ascii="Calibri" w:hAnsi="Calibri" w:cs="Calibri"/>
          <w:color w:val="009900"/>
          <w:sz w:val="22"/>
        </w:rPr>
        <w:t>â</w:t>
      </w:r>
      <w:r w:rsidRPr="006471A2">
        <w:rPr>
          <w:rFonts w:cs="Courier New"/>
          <w:color w:val="009900"/>
          <w:sz w:val="22"/>
        </w:rPr>
        <w:t>ncia, sendo 1 (uma) para cada turno.</w:t>
      </w:r>
    </w:p>
    <w:p w14:paraId="0F83B86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VIII</w:t>
      </w:r>
    </w:p>
    <w:p w14:paraId="4B4601B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Da Gratifica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por Comando de Unidade Prisional </w:t>
      </w:r>
      <w:r w:rsidRPr="006471A2">
        <w:rPr>
          <w:rFonts w:ascii="Calibri" w:hAnsi="Calibri" w:cs="Calibri"/>
          <w:color w:val="009900"/>
          <w:sz w:val="22"/>
        </w:rPr>
        <w:t>–</w:t>
      </w:r>
      <w:r w:rsidRPr="006471A2">
        <w:rPr>
          <w:rFonts w:cs="Courier New"/>
          <w:color w:val="009900"/>
          <w:sz w:val="22"/>
        </w:rPr>
        <w:t xml:space="preserve"> COMP</w:t>
      </w:r>
    </w:p>
    <w:p w14:paraId="57BC8918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36 - Para fins de atribui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Gratifica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por Comando de Unidade Prisional - COMP, institu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da pela Lei Complementar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842, de 24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1998, observadas as altera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posteriores, 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 fica classificado como COMP II.</w:t>
      </w:r>
    </w:p>
    <w:p w14:paraId="76E43FB9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CAP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TULO IX</w:t>
      </w:r>
    </w:p>
    <w:p w14:paraId="2D6D8C87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Disposi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Finais</w:t>
      </w:r>
    </w:p>
    <w:p w14:paraId="5EB4D54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37 - As atribui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e compet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ncias previstas neste decreto poder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ser detalhadas mediante resolu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 Secret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 da Administra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Penitenci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ria.</w:t>
      </w:r>
    </w:p>
    <w:p w14:paraId="5A680F5D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38 - O N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 xml:space="preserve">cleo de Atendimento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 ser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 composto de pessoal multidisciplinar, com habilita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 xml:space="preserve">o profissional na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de sa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de, em especial, de m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dico, cirurgi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o-dentista, enfermeiro, farmac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utico e auxiliar de enfermagem.</w:t>
      </w:r>
    </w:p>
    <w:p w14:paraId="6522508E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39 - Dever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residir, obrigatoriamente, na 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rea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Faria:</w:t>
      </w:r>
    </w:p>
    <w:p w14:paraId="7079356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 - o Diretor do estabelecimento penal, quando no exerc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cio de seu cargo;</w:t>
      </w:r>
    </w:p>
    <w:p w14:paraId="75024D6A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II - os demais servidores necess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rios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manuten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da seguran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 e disciplina.</w:t>
      </w:r>
    </w:p>
    <w:p w14:paraId="7460C0B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40 - O fornecimento de refei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es, ou do correspondente em g</w:t>
      </w:r>
      <w:r w:rsidRPr="006471A2">
        <w:rPr>
          <w:rFonts w:ascii="Calibri" w:hAnsi="Calibri" w:cs="Calibri"/>
          <w:color w:val="009900"/>
          <w:sz w:val="22"/>
        </w:rPr>
        <w:t>ê</w:t>
      </w:r>
      <w:r w:rsidRPr="006471A2">
        <w:rPr>
          <w:rFonts w:cs="Courier New"/>
          <w:color w:val="009900"/>
          <w:sz w:val="22"/>
        </w:rPr>
        <w:t>neros aliment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cios "in natura", aos servidores que atuam no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Faria, ser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 realizado nos termos do Decreto n</w:t>
      </w:r>
      <w:r w:rsidRPr="006471A2">
        <w:rPr>
          <w:rFonts w:ascii="Calibri" w:hAnsi="Calibri" w:cs="Calibri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51.687, de 22 de mar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 de 2007.</w:t>
      </w:r>
    </w:p>
    <w:p w14:paraId="3ECED56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lastRenderedPageBreak/>
        <w:t>Artigo 41 - Os bens produzidos no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Faria, origin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rios de suas atividades industriais, desde que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destinados especificamente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comercializa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o, reverter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o, prioritariamente, em seu pr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prio proveito ou para consumo e utiliza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dos demais estabelecimentos penais.</w:t>
      </w:r>
    </w:p>
    <w:p w14:paraId="1FDE6415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grafo 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nico - Os bens que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puderem ter a destina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prevista neste artigo, por excederem as necessidades dos estabelecimentos penais, por serem facilmente perec</w:t>
      </w:r>
      <w:r w:rsidRPr="006471A2">
        <w:rPr>
          <w:rFonts w:ascii="Calibri" w:hAnsi="Calibri" w:cs="Calibri"/>
          <w:color w:val="009900"/>
          <w:sz w:val="22"/>
        </w:rPr>
        <w:t>í</w:t>
      </w:r>
      <w:r w:rsidRPr="006471A2">
        <w:rPr>
          <w:rFonts w:cs="Courier New"/>
          <w:color w:val="009900"/>
          <w:sz w:val="22"/>
        </w:rPr>
        <w:t>veis ou por n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ser economicamente compensador o seu transporte, poder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ser ofertados ao p</w:t>
      </w:r>
      <w:r w:rsidRPr="006471A2">
        <w:rPr>
          <w:rFonts w:ascii="Calibri" w:hAnsi="Calibri" w:cs="Calibri"/>
          <w:color w:val="009900"/>
          <w:sz w:val="22"/>
        </w:rPr>
        <w:t>ú</w:t>
      </w:r>
      <w:r w:rsidRPr="006471A2">
        <w:rPr>
          <w:rFonts w:cs="Courier New"/>
          <w:color w:val="009900"/>
          <w:sz w:val="22"/>
        </w:rPr>
        <w:t>blico por pre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os e condi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de venda segundo crit</w:t>
      </w:r>
      <w:r w:rsidRPr="006471A2">
        <w:rPr>
          <w:rFonts w:ascii="Calibri" w:hAnsi="Calibri" w:cs="Calibri"/>
          <w:color w:val="009900"/>
          <w:sz w:val="22"/>
        </w:rPr>
        <w:t>é</w:t>
      </w:r>
      <w:r w:rsidRPr="006471A2">
        <w:rPr>
          <w:rFonts w:cs="Courier New"/>
          <w:color w:val="009900"/>
          <w:sz w:val="22"/>
        </w:rPr>
        <w:t>rios a serem fixados em portaria do Coordenador.</w:t>
      </w:r>
    </w:p>
    <w:p w14:paraId="31B236EC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42 - O almoxarifado do Centro de Deten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 exercer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 xml:space="preserve"> o controle dos bens a que se refere o artigo 41 deste decreto, na forma da legisla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em vigor.</w:t>
      </w:r>
    </w:p>
    <w:p w14:paraId="1CF1C58B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43 - As despesas decorrentes da aplica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deste decreto correr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 xml:space="preserve">o </w:t>
      </w:r>
      <w:r w:rsidRPr="006471A2">
        <w:rPr>
          <w:rFonts w:ascii="Calibri" w:hAnsi="Calibri" w:cs="Calibri"/>
          <w:color w:val="009900"/>
          <w:sz w:val="22"/>
        </w:rPr>
        <w:t>à</w:t>
      </w:r>
      <w:r w:rsidRPr="006471A2">
        <w:rPr>
          <w:rFonts w:cs="Courier New"/>
          <w:color w:val="009900"/>
          <w:sz w:val="22"/>
        </w:rPr>
        <w:t xml:space="preserve"> conta de dota</w:t>
      </w:r>
      <w:r w:rsidRPr="006471A2">
        <w:rPr>
          <w:rFonts w:ascii="Calibri" w:hAnsi="Calibri" w:cs="Calibri"/>
          <w:color w:val="009900"/>
          <w:sz w:val="22"/>
        </w:rPr>
        <w:t>çõ</w:t>
      </w:r>
      <w:r w:rsidRPr="006471A2">
        <w:rPr>
          <w:rFonts w:cs="Courier New"/>
          <w:color w:val="009900"/>
          <w:sz w:val="22"/>
        </w:rPr>
        <w:t>es pr</w:t>
      </w:r>
      <w:r w:rsidRPr="006471A2">
        <w:rPr>
          <w:rFonts w:ascii="Calibri" w:hAnsi="Calibri" w:cs="Calibri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prias consignadas no or</w:t>
      </w:r>
      <w:r w:rsidRPr="006471A2">
        <w:rPr>
          <w:rFonts w:ascii="Calibri" w:hAnsi="Calibri" w:cs="Calibri"/>
          <w:color w:val="009900"/>
          <w:sz w:val="22"/>
        </w:rPr>
        <w:t>ç</w:t>
      </w:r>
      <w:r w:rsidRPr="006471A2">
        <w:rPr>
          <w:rFonts w:cs="Courier New"/>
          <w:color w:val="009900"/>
          <w:sz w:val="22"/>
        </w:rPr>
        <w:t>amento vigente.</w:t>
      </w:r>
    </w:p>
    <w:p w14:paraId="023415C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 xml:space="preserve">Artigo 44 </w:t>
      </w:r>
      <w:r w:rsidRPr="006471A2">
        <w:rPr>
          <w:rFonts w:ascii="Arial" w:hAnsi="Arial" w:cs="Arial"/>
          <w:color w:val="009900"/>
          <w:sz w:val="22"/>
        </w:rPr>
        <w:t>–</w:t>
      </w:r>
      <w:r w:rsidRPr="006471A2">
        <w:rPr>
          <w:rFonts w:cs="Courier New"/>
          <w:color w:val="009900"/>
          <w:sz w:val="22"/>
        </w:rPr>
        <w:t xml:space="preserve"> Fica acrescentado ao artigo 7</w:t>
      </w:r>
      <w:r w:rsidRPr="006471A2">
        <w:rPr>
          <w:rFonts w:ascii="Arial" w:hAnsi="Arial" w:cs="Arial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do Decreto n</w:t>
      </w:r>
      <w:r w:rsidRPr="006471A2">
        <w:rPr>
          <w:rFonts w:ascii="Arial" w:hAnsi="Arial" w:cs="Arial"/>
          <w:color w:val="009900"/>
          <w:sz w:val="22"/>
        </w:rPr>
        <w:t>º</w:t>
      </w:r>
      <w:r w:rsidRPr="006471A2">
        <w:rPr>
          <w:rFonts w:cs="Courier New"/>
          <w:color w:val="009900"/>
          <w:sz w:val="22"/>
        </w:rPr>
        <w:t xml:space="preserve"> 57.688, de 27 de dezembro de 2011, o inciso XLIV, com a seguinte reda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o:</w:t>
      </w:r>
    </w:p>
    <w:p w14:paraId="23333FB1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ascii="Arial" w:hAnsi="Arial" w:cs="Arial"/>
          <w:color w:val="009900"/>
          <w:sz w:val="22"/>
        </w:rPr>
        <w:t>“</w:t>
      </w:r>
      <w:r w:rsidRPr="006471A2">
        <w:rPr>
          <w:rFonts w:cs="Courier New"/>
          <w:color w:val="009900"/>
          <w:sz w:val="22"/>
        </w:rPr>
        <w:t>XLIV- Centro de Deten</w:t>
      </w:r>
      <w:r w:rsidRPr="006471A2">
        <w:rPr>
          <w:rFonts w:ascii="Arial" w:hAnsi="Arial" w:cs="Arial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 Provis</w:t>
      </w:r>
      <w:r w:rsidRPr="006471A2">
        <w:rPr>
          <w:rFonts w:ascii="Arial" w:hAnsi="Arial" w:cs="Arial"/>
          <w:color w:val="009900"/>
          <w:sz w:val="22"/>
        </w:rPr>
        <w:t>ó</w:t>
      </w:r>
      <w:r w:rsidRPr="006471A2">
        <w:rPr>
          <w:rFonts w:cs="Courier New"/>
          <w:color w:val="009900"/>
          <w:sz w:val="22"/>
        </w:rPr>
        <w:t>ria de Paulo de Faria.</w:t>
      </w:r>
      <w:r w:rsidRPr="006471A2">
        <w:rPr>
          <w:rFonts w:ascii="Arial" w:hAnsi="Arial" w:cs="Arial"/>
          <w:color w:val="009900"/>
          <w:sz w:val="22"/>
        </w:rPr>
        <w:t>”</w:t>
      </w:r>
      <w:r w:rsidRPr="006471A2">
        <w:rPr>
          <w:rFonts w:cs="Courier New"/>
          <w:color w:val="009900"/>
          <w:sz w:val="22"/>
        </w:rPr>
        <w:t>.</w:t>
      </w:r>
    </w:p>
    <w:p w14:paraId="001F3416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Artigo 45 - Este decreto entra em vigor na data de sua publica</w:t>
      </w:r>
      <w:r w:rsidRPr="006471A2">
        <w:rPr>
          <w:rFonts w:ascii="Calibri" w:hAnsi="Calibri" w:cs="Calibri"/>
          <w:color w:val="009900"/>
          <w:sz w:val="22"/>
        </w:rPr>
        <w:t>çã</w:t>
      </w:r>
      <w:r w:rsidRPr="006471A2">
        <w:rPr>
          <w:rFonts w:cs="Courier New"/>
          <w:color w:val="009900"/>
          <w:sz w:val="22"/>
        </w:rPr>
        <w:t>o.</w:t>
      </w:r>
    </w:p>
    <w:p w14:paraId="481DDEBF" w14:textId="77777777" w:rsidR="00A21F2F" w:rsidRPr="006471A2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Pal</w:t>
      </w:r>
      <w:r w:rsidRPr="006471A2">
        <w:rPr>
          <w:rFonts w:ascii="Calibri" w:hAnsi="Calibri" w:cs="Calibri"/>
          <w:color w:val="009900"/>
          <w:sz w:val="22"/>
        </w:rPr>
        <w:t>á</w:t>
      </w:r>
      <w:r w:rsidRPr="006471A2">
        <w:rPr>
          <w:rFonts w:cs="Courier New"/>
          <w:color w:val="009900"/>
          <w:sz w:val="22"/>
        </w:rPr>
        <w:t>cio dos Bandeirantes, 29 de julho de 2019</w:t>
      </w:r>
    </w:p>
    <w:p w14:paraId="3CF72C6A" w14:textId="77777777" w:rsidR="00A21F2F" w:rsidRDefault="00A21F2F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471A2">
        <w:rPr>
          <w:rFonts w:cs="Courier New"/>
          <w:color w:val="009900"/>
          <w:sz w:val="22"/>
        </w:rPr>
        <w:t>JO</w:t>
      </w:r>
      <w:r w:rsidRPr="006471A2">
        <w:rPr>
          <w:rFonts w:ascii="Calibri" w:hAnsi="Calibri" w:cs="Calibri"/>
          <w:color w:val="009900"/>
          <w:sz w:val="22"/>
        </w:rPr>
        <w:t>Ã</w:t>
      </w:r>
      <w:r w:rsidRPr="006471A2">
        <w:rPr>
          <w:rFonts w:cs="Courier New"/>
          <w:color w:val="009900"/>
          <w:sz w:val="22"/>
        </w:rPr>
        <w:t>O DORIA</w:t>
      </w:r>
    </w:p>
    <w:p w14:paraId="249A5B91" w14:textId="50B79D85" w:rsidR="006471A2" w:rsidRPr="006471A2" w:rsidRDefault="006471A2" w:rsidP="00A21F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D11C79">
        <w:rPr>
          <w:rFonts w:cs="Helvetica"/>
          <w:b/>
          <w:bCs/>
          <w:i/>
          <w:iCs/>
          <w:sz w:val="22"/>
        </w:rPr>
        <w:t>(</w:t>
      </w:r>
      <w:r w:rsidRPr="00D11C79">
        <w:rPr>
          <w:rFonts w:cs="Helvetica"/>
          <w:b/>
          <w:bCs/>
          <w:i/>
          <w:iCs/>
          <w:color w:val="990099"/>
          <w:sz w:val="22"/>
        </w:rPr>
        <w:t>*</w:t>
      </w:r>
      <w:r w:rsidRPr="00D11C79">
        <w:rPr>
          <w:rFonts w:cs="Helvetica"/>
          <w:b/>
          <w:bCs/>
          <w:i/>
          <w:iCs/>
          <w:sz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</w:rPr>
        <w:t>º</w:t>
      </w:r>
      <w:r w:rsidRPr="00D11C79">
        <w:rPr>
          <w:rFonts w:cs="Helvetica"/>
          <w:b/>
          <w:bCs/>
          <w:i/>
          <w:iCs/>
          <w:sz w:val="22"/>
        </w:rPr>
        <w:t xml:space="preserve"> 69.228, de 23 de dezembro de 2024</w:t>
      </w:r>
    </w:p>
    <w:sectPr w:rsidR="006471A2" w:rsidRPr="006471A2" w:rsidSect="00DD70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2F"/>
    <w:rsid w:val="00560E7C"/>
    <w:rsid w:val="006471A2"/>
    <w:rsid w:val="00A21F2F"/>
    <w:rsid w:val="00AB2148"/>
    <w:rsid w:val="00B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B682"/>
  <w15:chartTrackingRefBased/>
  <w15:docId w15:val="{00944226-8C07-4DA7-B8AC-E7E88CA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5735</Words>
  <Characters>30971</Characters>
  <Application>Microsoft Office Word</Application>
  <DocSecurity>0</DocSecurity>
  <Lines>258</Lines>
  <Paragraphs>73</Paragraphs>
  <ScaleCrop>false</ScaleCrop>
  <Company/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2019-07-30T15:24:00Z</dcterms:created>
  <dcterms:modified xsi:type="dcterms:W3CDTF">2025-01-03T20:03:00Z</dcterms:modified>
</cp:coreProperties>
</file>