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30D3F" w14:textId="052AE83A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A2C6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A2C68">
        <w:rPr>
          <w:rFonts w:ascii="Calibri" w:hAnsi="Calibri" w:cs="Calibri"/>
          <w:b/>
          <w:bCs/>
          <w:sz w:val="22"/>
          <w:szCs w:val="22"/>
        </w:rPr>
        <w:t>º</w:t>
      </w:r>
      <w:r w:rsidRPr="009A2C68">
        <w:rPr>
          <w:rFonts w:ascii="Helvetica" w:hAnsi="Helvetica" w:cs="Courier New"/>
          <w:b/>
          <w:bCs/>
          <w:sz w:val="22"/>
          <w:szCs w:val="22"/>
        </w:rPr>
        <w:t xml:space="preserve"> 65.849, DE 6 DE JULHO DE 2021</w:t>
      </w:r>
    </w:p>
    <w:p w14:paraId="0FCFE828" w14:textId="48D57D7A" w:rsidR="00CA7441" w:rsidRPr="009A2C68" w:rsidRDefault="00CA7441" w:rsidP="009A2C6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Altera a reda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do Decreto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65.384, de 17 de dezembro de 2020, que disp</w:t>
      </w:r>
      <w:r w:rsidRPr="009A2C68">
        <w:rPr>
          <w:rFonts w:ascii="Calibri" w:hAnsi="Calibri" w:cs="Calibri"/>
          <w:sz w:val="22"/>
          <w:szCs w:val="22"/>
        </w:rPr>
        <w:t>õ</w:t>
      </w:r>
      <w:r w:rsidRPr="009A2C68">
        <w:rPr>
          <w:rFonts w:ascii="Helvetica" w:hAnsi="Helvetica" w:cs="Courier New"/>
          <w:sz w:val="22"/>
          <w:szCs w:val="22"/>
        </w:rPr>
        <w:t>e sobre a retomada das aulas e atividades presenciais no contexto da pandemia de COVID-19 e institui o Sistema de Informa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e Monitoramento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para COVID-19, e d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 provid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ncias correlatas</w:t>
      </w:r>
    </w:p>
    <w:p w14:paraId="3609F7D6" w14:textId="280AF6CF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JO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 xml:space="preserve">O DORIA, </w:t>
      </w:r>
      <w:r w:rsidR="009A2C68" w:rsidRPr="009A2C68">
        <w:rPr>
          <w:rFonts w:ascii="Helvetica" w:hAnsi="Helvetica" w:cs="Courier New"/>
          <w:sz w:val="22"/>
          <w:szCs w:val="22"/>
        </w:rPr>
        <w:t>GOVERNADOR DO ESTADO DE S</w:t>
      </w:r>
      <w:r w:rsidR="009A2C68" w:rsidRPr="009A2C68">
        <w:rPr>
          <w:rFonts w:ascii="Calibri" w:hAnsi="Calibri" w:cs="Calibri"/>
          <w:sz w:val="22"/>
          <w:szCs w:val="22"/>
        </w:rPr>
        <w:t>Ã</w:t>
      </w:r>
      <w:r w:rsidR="009A2C68" w:rsidRPr="009A2C68">
        <w:rPr>
          <w:rFonts w:ascii="Helvetica" w:hAnsi="Helvetica" w:cs="Courier New"/>
          <w:sz w:val="22"/>
          <w:szCs w:val="22"/>
        </w:rPr>
        <w:t>O PAULO</w:t>
      </w:r>
      <w:r w:rsidRPr="009A2C68">
        <w:rPr>
          <w:rFonts w:ascii="Helvetica" w:hAnsi="Helvetica" w:cs="Courier New"/>
          <w:sz w:val="22"/>
          <w:szCs w:val="22"/>
        </w:rPr>
        <w:t>, no uso de suas atribui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legais,</w:t>
      </w:r>
    </w:p>
    <w:p w14:paraId="37759426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Considerando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a recomenda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do Centro de Conting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do Coronav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rus, da Secretaria da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 (Anexo);</w:t>
      </w:r>
    </w:p>
    <w:p w14:paraId="34C1539E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Considerando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o disposto no artigo 205 da Constitui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 xml:space="preserve">o Federal, os efeitos adversos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seguran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 xml:space="preserve">a, ao bem-estar e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prote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das crian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as e adolescentes com a suspens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de aulas e demais atividades presenciais por longos per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odos, bem como o aprimoramento da capacidade operacional das unidades de ensino no territ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 xml:space="preserve">rio estadual no contexto de enfrentamento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pandemia de COVID-19;</w:t>
      </w:r>
    </w:p>
    <w:p w14:paraId="77B197C2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Considerando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a necessidade constante de garantir o adequado funcionamento dos servi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os de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de,</w:t>
      </w:r>
    </w:p>
    <w:p w14:paraId="7317D2A1" w14:textId="782FEBC2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Decreta:</w:t>
      </w:r>
    </w:p>
    <w:p w14:paraId="73F84CB7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Artigo 1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-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Os dispositivos adiante relacionados do Decreto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65.384, de 17 de dezembro de 2020, passam a vigorar com a reda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seguinte:</w:t>
      </w:r>
    </w:p>
    <w:p w14:paraId="17A40DC8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- o "caput" do artigo 1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>:</w:t>
      </w:r>
    </w:p>
    <w:p w14:paraId="0BB16A88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"Artigo 1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- A retomada das aulas e demais atividades presenciais no </w:t>
      </w:r>
      <w:r w:rsidRPr="009A2C68">
        <w:rPr>
          <w:rFonts w:ascii="Calibri" w:hAnsi="Calibri" w:cs="Calibri"/>
          <w:sz w:val="22"/>
          <w:szCs w:val="22"/>
        </w:rPr>
        <w:t>â</w:t>
      </w:r>
      <w:r w:rsidRPr="009A2C68">
        <w:rPr>
          <w:rFonts w:ascii="Helvetica" w:hAnsi="Helvetica" w:cs="Courier New"/>
          <w:sz w:val="22"/>
          <w:szCs w:val="22"/>
        </w:rPr>
        <w:t>mbito da rede p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 xml:space="preserve">blica estadual de ensino, bem como no </w:t>
      </w:r>
      <w:r w:rsidRPr="009A2C68">
        <w:rPr>
          <w:rFonts w:ascii="Calibri" w:hAnsi="Calibri" w:cs="Calibri"/>
          <w:sz w:val="22"/>
          <w:szCs w:val="22"/>
        </w:rPr>
        <w:t>â</w:t>
      </w:r>
      <w:r w:rsidRPr="009A2C68">
        <w:rPr>
          <w:rFonts w:ascii="Helvetica" w:hAnsi="Helvetica" w:cs="Courier New"/>
          <w:sz w:val="22"/>
          <w:szCs w:val="22"/>
        </w:rPr>
        <w:t>mbito das institui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privadas de ensino, observar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 as disposi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deste decreto."; (NR)</w:t>
      </w:r>
    </w:p>
    <w:p w14:paraId="305091B7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II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- o artigo 3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>:</w:t>
      </w:r>
    </w:p>
    <w:p w14:paraId="1DF2D6B3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"Artigo 3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- Durante a vig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da medida de quarentena de que trata o Decreto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64.881, de 22 de mar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o de 2020, as aulas e demais atividades presenciais nas unidades de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infantil, ensino fundamental e ensino m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dio localizadas no territ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rio estadual respeitar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os par</w:t>
      </w:r>
      <w:r w:rsidRPr="009A2C68">
        <w:rPr>
          <w:rFonts w:ascii="Calibri" w:hAnsi="Calibri" w:cs="Calibri"/>
          <w:sz w:val="22"/>
          <w:szCs w:val="22"/>
        </w:rPr>
        <w:t>â</w:t>
      </w:r>
      <w:r w:rsidRPr="009A2C68">
        <w:rPr>
          <w:rFonts w:ascii="Helvetica" w:hAnsi="Helvetica" w:cs="Courier New"/>
          <w:sz w:val="22"/>
          <w:szCs w:val="22"/>
        </w:rPr>
        <w:t>metros seguintes:</w:t>
      </w:r>
    </w:p>
    <w:p w14:paraId="082353DE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 - observ</w:t>
      </w:r>
      <w:r w:rsidRPr="009A2C68">
        <w:rPr>
          <w:rFonts w:ascii="Calibri" w:hAnsi="Calibri" w:cs="Calibri"/>
          <w:sz w:val="22"/>
          <w:szCs w:val="22"/>
        </w:rPr>
        <w:t>â</w:t>
      </w:r>
      <w:r w:rsidRPr="009A2C68">
        <w:rPr>
          <w:rFonts w:ascii="Helvetica" w:hAnsi="Helvetica" w:cs="Courier New"/>
          <w:sz w:val="22"/>
          <w:szCs w:val="22"/>
        </w:rPr>
        <w:t>ncia de dist</w:t>
      </w:r>
      <w:r w:rsidRPr="009A2C68">
        <w:rPr>
          <w:rFonts w:ascii="Calibri" w:hAnsi="Calibri" w:cs="Calibri"/>
          <w:sz w:val="22"/>
          <w:szCs w:val="22"/>
        </w:rPr>
        <w:t>â</w:t>
      </w:r>
      <w:r w:rsidRPr="009A2C68">
        <w:rPr>
          <w:rFonts w:ascii="Helvetica" w:hAnsi="Helvetica" w:cs="Courier New"/>
          <w:sz w:val="22"/>
          <w:szCs w:val="22"/>
        </w:rPr>
        <w:t>ncia m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nima de 1 (um) metro entre pessoas, em todos os ambientes escolares, inclusive naqueles de acesso comum, para o desenvolvimento de quaisquer atividades;</w:t>
      </w:r>
    </w:p>
    <w:p w14:paraId="4E552006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II - planejamento das atividades em conformidade com a capacidade f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sica da unidade escolar, admitindo-se o escalonamento de hor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rios de entrada, sa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da e intervalos;</w:t>
      </w:r>
    </w:p>
    <w:p w14:paraId="32BA5EBF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III - monitoramento de risco de propaga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da COVID-19, observadas as orienta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do Minist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rio da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 e da Ag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Nacional de Vigil</w:t>
      </w:r>
      <w:r w:rsidRPr="009A2C68">
        <w:rPr>
          <w:rFonts w:ascii="Calibri" w:hAnsi="Calibri" w:cs="Calibri"/>
          <w:sz w:val="22"/>
          <w:szCs w:val="22"/>
        </w:rPr>
        <w:t>â</w:t>
      </w:r>
      <w:r w:rsidRPr="009A2C68">
        <w:rPr>
          <w:rFonts w:ascii="Helvetica" w:hAnsi="Helvetica" w:cs="Courier New"/>
          <w:sz w:val="22"/>
          <w:szCs w:val="22"/>
        </w:rPr>
        <w:t>ncia Sanit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ria, bem como as diretrizes da Secretaria de Estado da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de."; (NR)</w:t>
      </w:r>
    </w:p>
    <w:p w14:paraId="32D193B0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III - o artigo 4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>:</w:t>
      </w:r>
    </w:p>
    <w:p w14:paraId="2D1B99A9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"Artigo 4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- Em institui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de ensino superior, as aulas e demais atividades presenciais dever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observar a mesma limita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de ocupa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de espa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os de acesso ao p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blico aplic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vel ao setor de servi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os, conforme o Decreto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65.635, de 16 de abril de 2021.</w:t>
      </w:r>
    </w:p>
    <w:p w14:paraId="16E2B041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lastRenderedPageBreak/>
        <w:t>Par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grafo 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nico - Observados os protocolos sanit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rios, o disposto no "caput" deste artigo n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 xml:space="preserve">o se aplica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>s atividades:</w:t>
      </w:r>
    </w:p>
    <w:p w14:paraId="11906883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1. te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ricas e pr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ticas dos cursos de medicina, farm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cia, enfermagem, fisioterapia, odontologia, fonoaudiologia, terapia ocupacional, nutri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o, psicologia, obstetr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cia, gerontologia, biomedicina,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 coletiva,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 p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blica e medicina veterin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ria;</w:t>
      </w:r>
    </w:p>
    <w:p w14:paraId="6C061439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2. pr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ticas curriculares dos demais cursos."; (NR)</w:t>
      </w:r>
    </w:p>
    <w:p w14:paraId="4042B61C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IV</w:t>
      </w:r>
      <w:r w:rsidRPr="009A2C68">
        <w:rPr>
          <w:rFonts w:ascii="Calibri" w:hAnsi="Calibri" w:cs="Calibri"/>
          <w:sz w:val="22"/>
          <w:szCs w:val="22"/>
        </w:rPr>
        <w:t> </w:t>
      </w:r>
      <w:r w:rsidRPr="009A2C68">
        <w:rPr>
          <w:rFonts w:ascii="Helvetica" w:hAnsi="Helvetica" w:cs="Courier New"/>
          <w:sz w:val="22"/>
          <w:szCs w:val="22"/>
        </w:rPr>
        <w:t>- o artigo 7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>:</w:t>
      </w:r>
    </w:p>
    <w:p w14:paraId="5A511D1F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"Artigo 7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- A Secretaria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poder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, mediante ato pr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prio:</w:t>
      </w:r>
    </w:p>
    <w:p w14:paraId="74D71D01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 - convocar servidores para a presta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de atividades presenciais em seus respectivos locais de trabalho;</w:t>
      </w:r>
    </w:p>
    <w:p w14:paraId="7B809B08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II - editar normas complementares necess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rias ao cumprimento do disposto neste decreto.". (NR)</w:t>
      </w:r>
    </w:p>
    <w:p w14:paraId="0FC882DC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Artigo 2</w:t>
      </w:r>
      <w:r w:rsidRPr="009A2C68">
        <w:rPr>
          <w:rFonts w:ascii="Calibri" w:hAnsi="Calibri" w:cs="Calibri"/>
          <w:sz w:val="22"/>
          <w:szCs w:val="22"/>
        </w:rPr>
        <w:t>º </w:t>
      </w:r>
      <w:r w:rsidRPr="009A2C68">
        <w:rPr>
          <w:rFonts w:ascii="Helvetica" w:hAnsi="Helvetica" w:cs="Courier New"/>
          <w:sz w:val="22"/>
          <w:szCs w:val="22"/>
        </w:rPr>
        <w:t>- O artigo 3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do Decreto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65.384, de 17 de dezembro de 2020, passa a vigorar acrescido de par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grafo 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nico, com a seguinte reda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o:</w:t>
      </w:r>
    </w:p>
    <w:p w14:paraId="1A50FCA1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"Par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grafo 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nico - A capacidade f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sica a que alude o inciso II deste artigo dever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 considerar a 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rea dispon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vel para desenvolvimento de aulas e atividades presenciais.".</w:t>
      </w:r>
    </w:p>
    <w:p w14:paraId="2FF863A3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Artigo 3</w:t>
      </w:r>
      <w:r w:rsidRPr="009A2C68">
        <w:rPr>
          <w:rFonts w:ascii="Calibri" w:hAnsi="Calibri" w:cs="Calibri"/>
          <w:sz w:val="22"/>
          <w:szCs w:val="22"/>
        </w:rPr>
        <w:t>º </w:t>
      </w:r>
      <w:r w:rsidRPr="009A2C68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o.</w:t>
      </w:r>
    </w:p>
    <w:p w14:paraId="67133210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Pal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cio dos Bandeirantes, 6 de julho de 2021</w:t>
      </w:r>
    </w:p>
    <w:p w14:paraId="66748573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JO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DORIA</w:t>
      </w:r>
    </w:p>
    <w:p w14:paraId="5F0AA86C" w14:textId="77777777" w:rsidR="00CA7441" w:rsidRPr="009A2C68" w:rsidRDefault="00CA7441" w:rsidP="009A2C6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ANEXO</w:t>
      </w:r>
    </w:p>
    <w:p w14:paraId="36EC2681" w14:textId="47AB39F8" w:rsidR="00CA7441" w:rsidRPr="009A2C68" w:rsidRDefault="00CA7441" w:rsidP="009A2C6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 que se refere o</w:t>
      </w:r>
    </w:p>
    <w:p w14:paraId="1C8DF297" w14:textId="77777777" w:rsidR="00CA7441" w:rsidRPr="009A2C68" w:rsidRDefault="00CA7441" w:rsidP="009A2C6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Decreto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65.849, de 6 de julho de 2021</w:t>
      </w:r>
    </w:p>
    <w:p w14:paraId="0CA04886" w14:textId="434AFA9F" w:rsidR="00CA7441" w:rsidRPr="009A2C68" w:rsidRDefault="00CA7441" w:rsidP="009A2C68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Nota T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cnica Centro de Conting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do Coronav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rus</w:t>
      </w:r>
    </w:p>
    <w:p w14:paraId="7C0B02F6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vista do parecer t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cnico apresentado pelo Secret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rio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o, com apoio da Comiss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M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dica institu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da pela Resolu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SEDUC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25, de 2021, e a partir do monitoramento dos dados constantes do SIMI e do SIMED (institu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do pelo Decreto n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65.384/2020), poss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vel tecer as considera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seguintes.</w:t>
      </w:r>
    </w:p>
    <w:p w14:paraId="4D7D7FBE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De acordo com as informa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estrat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gicas em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 coligidas desde a retomada das aulas e atividades presenciais nas unidades de ensino localizadas no Estado, notou-se que os casos acumulados entre crian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as de 0 a 9 anos representam apenas 2,8% do total; na faixa et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ria de 10 a 19 anos, a taxa 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 xml:space="preserve"> de 6,1%. O n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 xml:space="preserve">mero de 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bitos por COVID-19 entre 0 e 19 anos corresponde a 0,2% do n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 xml:space="preserve">mero total de 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bitos. Nos Munic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pios em que as atividades presenciais escolares foram retomadas, n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foi percebido aumento da incid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de casos, tampouco da mortalidade (Lichand, G; D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ria, C.a A.; Cossi, J.; Leal-Neto, O.,2021).</w:t>
      </w:r>
    </w:p>
    <w:p w14:paraId="629A76E9" w14:textId="37269A3E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De acordo com o Segundo Boletim Epidemiol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gico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</w:t>
      </w:r>
      <w:r w:rsidR="0030763D">
        <w:rPr>
          <w:rFonts w:ascii="Calibri" w:hAnsi="Calibri" w:cs="Calibri"/>
          <w:sz w:val="22"/>
          <w:szCs w:val="22"/>
        </w:rPr>
        <w:t>¹</w:t>
      </w:r>
      <w:r w:rsidRPr="009A2C68">
        <w:rPr>
          <w:rFonts w:ascii="Helvetica" w:hAnsi="Helvetica" w:cs="Courier New"/>
          <w:sz w:val="22"/>
          <w:szCs w:val="22"/>
        </w:rPr>
        <w:t>, a incid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de casos prov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veis, entre 3 de janeiro e 1</w:t>
      </w:r>
      <w:r w:rsidRPr="009A2C68">
        <w:rPr>
          <w:rFonts w:ascii="Calibri" w:hAnsi="Calibri" w:cs="Calibri"/>
          <w:sz w:val="22"/>
          <w:szCs w:val="22"/>
        </w:rPr>
        <w:t>º</w:t>
      </w:r>
      <w:r w:rsidRPr="009A2C68">
        <w:rPr>
          <w:rFonts w:ascii="Helvetica" w:hAnsi="Helvetica" w:cs="Courier New"/>
          <w:sz w:val="22"/>
          <w:szCs w:val="22"/>
        </w:rPr>
        <w:t xml:space="preserve"> de maio de 2021, foi de 98 casos para cada 100 mil pessoas vinculadas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rede estadual, representando incid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trinta e uma vezes menor do que aquela observada na popula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em geral. Esses dados confirmam estudos cient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ficos segundo os quais: a) a incid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de COVID-19 em crian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 xml:space="preserve">as e adolescentes 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 xml:space="preserve"> consideravelmente menor do que em adultos; b) esse p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blico apresenta, em grande parte, quadros leves ou assintom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ticos (Sociedade Brasileira de Pediatria, 2021); c) </w:t>
      </w:r>
      <w:r w:rsidRPr="009A2C68">
        <w:rPr>
          <w:rFonts w:ascii="Helvetica" w:hAnsi="Helvetica" w:cs="Courier New"/>
          <w:sz w:val="22"/>
          <w:szCs w:val="22"/>
        </w:rPr>
        <w:lastRenderedPageBreak/>
        <w:t>crian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as e adolescentes pouco contribuem para a transmiss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do v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rus (Viner; Russel; Croker et al, 2020; Ludvigsson, 2020, T</w:t>
      </w:r>
      <w:r w:rsidRPr="009A2C68">
        <w:rPr>
          <w:rFonts w:ascii="Calibri" w:hAnsi="Calibri" w:cs="Calibri"/>
          <w:sz w:val="22"/>
          <w:szCs w:val="22"/>
        </w:rPr>
        <w:t>ö</w:t>
      </w:r>
      <w:r w:rsidRPr="009A2C68">
        <w:rPr>
          <w:rFonts w:ascii="Helvetica" w:hAnsi="Helvetica" w:cs="Courier New"/>
          <w:sz w:val="22"/>
          <w:szCs w:val="22"/>
        </w:rPr>
        <w:t>nshoff et al., 2021).</w:t>
      </w:r>
    </w:p>
    <w:p w14:paraId="5AD0AF25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 xml:space="preserve">Permanecer com as escolas abertas e seguras para o desenvolvimento de aulas e atividades presenciais, ainda durante a pandemia de COVID-19, 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 xml:space="preserve"> medida essencial para garantir a aprendizagem e a manuten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da seguran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 f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sica e mental de crian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as e jovens.</w:t>
      </w:r>
    </w:p>
    <w:p w14:paraId="12DC0ADE" w14:textId="7B2E3249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 pandemia em quest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j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 dura quase 1 ano e meio e, cada vez com mais robustez de dados, diferentes estudos nacionais e internacionais alertam para os danos da aus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de atividades presenciais nas escolas ao longo deste per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odo. No Brasil, o Fundo das Na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Unidas para a Inf</w:t>
      </w:r>
      <w:r w:rsidRPr="009A2C68">
        <w:rPr>
          <w:rFonts w:ascii="Calibri" w:hAnsi="Calibri" w:cs="Calibri"/>
          <w:sz w:val="22"/>
          <w:szCs w:val="22"/>
        </w:rPr>
        <w:t>â</w:t>
      </w:r>
      <w:r w:rsidRPr="009A2C68">
        <w:rPr>
          <w:rFonts w:ascii="Helvetica" w:hAnsi="Helvetica" w:cs="Courier New"/>
          <w:sz w:val="22"/>
          <w:szCs w:val="22"/>
        </w:rPr>
        <w:t>ncia (Unicef) estima que mais de 5 milh</w:t>
      </w:r>
      <w:r w:rsidRPr="009A2C68">
        <w:rPr>
          <w:rFonts w:ascii="Calibri" w:hAnsi="Calibri" w:cs="Calibri"/>
          <w:sz w:val="22"/>
          <w:szCs w:val="22"/>
        </w:rPr>
        <w:t>õ</w:t>
      </w:r>
      <w:r w:rsidRPr="009A2C68">
        <w:rPr>
          <w:rFonts w:ascii="Helvetica" w:hAnsi="Helvetica" w:cs="Courier New"/>
          <w:sz w:val="22"/>
          <w:szCs w:val="22"/>
        </w:rPr>
        <w:t>es de crian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as e jovens brasileiros n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 xml:space="preserve">o tiveram acesso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 xml:space="preserve">o durante a pandemia e alerta ainda que este 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 xml:space="preserve"> o pior n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 xml:space="preserve">vel dos 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ltimos 20 anos</w:t>
      </w:r>
      <w:r w:rsidR="0030763D">
        <w:rPr>
          <w:rFonts w:ascii="Calibri" w:hAnsi="Calibri" w:cs="Calibri"/>
          <w:sz w:val="22"/>
          <w:szCs w:val="22"/>
        </w:rPr>
        <w:t>²</w:t>
      </w:r>
      <w:r w:rsidRPr="009A2C68">
        <w:rPr>
          <w:rFonts w:ascii="Helvetica" w:hAnsi="Helvetica" w:cs="Courier New"/>
          <w:sz w:val="22"/>
          <w:szCs w:val="22"/>
        </w:rPr>
        <w:t>.</w:t>
      </w:r>
    </w:p>
    <w:p w14:paraId="1E9993C2" w14:textId="36E16BEE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A pandemia impediu avan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os na aprendizagem como tamb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m gerou retrocessos. Estudo recente demonstrou que, mesmo com o ensino remoto em 2020, os estudantes brasileiros aprenderam apenas cerca de 25% do esperado</w:t>
      </w:r>
      <w:r w:rsidR="0030763D">
        <w:rPr>
          <w:rFonts w:ascii="Calibri" w:hAnsi="Calibri" w:cs="Calibri"/>
          <w:sz w:val="22"/>
          <w:szCs w:val="22"/>
        </w:rPr>
        <w:t>³</w:t>
      </w:r>
      <w:r w:rsidRPr="009A2C68">
        <w:rPr>
          <w:rFonts w:ascii="Helvetica" w:hAnsi="Helvetica" w:cs="Courier New"/>
          <w:sz w:val="22"/>
          <w:szCs w:val="22"/>
        </w:rPr>
        <w:t>. Em rela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ao impacto na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 f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sica e mental de crian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as e jovens, os dados tamb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m 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alarmantes.</w:t>
      </w:r>
    </w:p>
    <w:p w14:paraId="04C63A4B" w14:textId="302F6355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O Conselho Nacional da Juventude (Conjuve) publicou recentemente relat</w:t>
      </w:r>
      <w:r w:rsidRPr="009A2C68">
        <w:rPr>
          <w:rFonts w:ascii="Calibri" w:hAnsi="Calibri" w:cs="Calibri"/>
          <w:sz w:val="22"/>
          <w:szCs w:val="22"/>
        </w:rPr>
        <w:t>ó</w:t>
      </w:r>
      <w:r w:rsidRPr="009A2C68">
        <w:rPr>
          <w:rFonts w:ascii="Helvetica" w:hAnsi="Helvetica" w:cs="Courier New"/>
          <w:sz w:val="22"/>
          <w:szCs w:val="22"/>
        </w:rPr>
        <w:t>rio</w:t>
      </w:r>
      <w:r w:rsidR="0030763D" w:rsidRPr="0030763D">
        <w:rPr>
          <w:rFonts w:ascii="Calibri" w:hAnsi="Calibri" w:cs="Calibri"/>
          <w:sz w:val="22"/>
          <w:szCs w:val="22"/>
          <w:vertAlign w:val="superscript"/>
        </w:rPr>
        <w:t>4</w:t>
      </w:r>
      <w:r w:rsidRPr="0030763D">
        <w:rPr>
          <w:rFonts w:ascii="Helvetica" w:hAnsi="Helvetica" w:cs="Courier New"/>
          <w:sz w:val="22"/>
          <w:szCs w:val="22"/>
          <w:vertAlign w:val="superscript"/>
        </w:rPr>
        <w:t xml:space="preserve"> </w:t>
      </w:r>
      <w:r w:rsidRPr="009A2C68">
        <w:rPr>
          <w:rFonts w:ascii="Helvetica" w:hAnsi="Helvetica" w:cs="Courier New"/>
          <w:sz w:val="22"/>
          <w:szCs w:val="22"/>
        </w:rPr>
        <w:t>em que constam os resultados de uma pesquisa feita com 68 mil jovens brasileiros para avaliar os efeitos da pandemia sobre suas vidas. Esses resultados mostram que 6 de cada 10 jovens relataram ter sentido ansiedade e feito uso exagerado de redes sociais durante a pandemia, 51% disseram que sentiram exaust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ou cansa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o, 40% tiveram ins</w:t>
      </w:r>
      <w:r w:rsidRPr="009A2C68">
        <w:rPr>
          <w:rFonts w:ascii="Calibri" w:hAnsi="Calibri" w:cs="Calibri"/>
          <w:sz w:val="22"/>
          <w:szCs w:val="22"/>
        </w:rPr>
        <w:t>ô</w:t>
      </w:r>
      <w:r w:rsidRPr="009A2C68">
        <w:rPr>
          <w:rFonts w:ascii="Helvetica" w:hAnsi="Helvetica" w:cs="Courier New"/>
          <w:sz w:val="22"/>
          <w:szCs w:val="22"/>
        </w:rPr>
        <w:t>nia ou dist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rbios de peso e 17% indicaram ter desenvolvido depress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como resultado direto ou indireto da pandemia.</w:t>
      </w:r>
    </w:p>
    <w:p w14:paraId="43B7074B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Nessa conjuntura destaca-se, primeiramente, que os profissionais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encontram-se dentre o p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blico eleg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vel para a imuniza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contra a COVID-19, conforme calend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rio do Programa Estadual de Imuniza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o-PEI.</w:t>
      </w:r>
    </w:p>
    <w:p w14:paraId="5F9F9CFD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 xml:space="preserve">Em segundo lugar, o monitoramento dos casos de COVID-19 reportados pelas escolas 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 xml:space="preserve"> realizado desde o in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cio do ano atrav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s do Sistema de Informa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e Monitoramento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para a COVID-19- SIMED. Tal medida confere maior seguran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 xml:space="preserve">a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>s atividades presenciais, sobretudo para os profissionais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o, que se encontram em faixa et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ria de maior risco relativo de cont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gio e transmiss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da doen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 xml:space="preserve">a comparada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faixa et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ria discente.</w:t>
      </w:r>
    </w:p>
    <w:p w14:paraId="09568076" w14:textId="0D022122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Diante deste cen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rio, em reuni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no dia 15 de junho de 2021, o Centro de Conting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do Coronav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rus entendeu vi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vel a amplia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do atendimento presencial de estudantes nas unidades escolares do Estado de 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Paulo, a partir do in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cio do segundo semestre de 2021. Assim, em linha com as orienta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da OMS</w:t>
      </w:r>
      <w:r w:rsidR="0030763D" w:rsidRPr="0030763D">
        <w:rPr>
          <w:rFonts w:ascii="Calibri" w:hAnsi="Calibri" w:cs="Calibri"/>
          <w:sz w:val="22"/>
          <w:szCs w:val="22"/>
          <w:vertAlign w:val="superscript"/>
        </w:rPr>
        <w:t>5</w:t>
      </w:r>
      <w:r w:rsidRPr="009A2C68">
        <w:rPr>
          <w:rFonts w:ascii="Helvetica" w:hAnsi="Helvetica" w:cs="Courier New"/>
          <w:sz w:val="22"/>
          <w:szCs w:val="22"/>
        </w:rPr>
        <w:t xml:space="preserve"> e dos Minist</w:t>
      </w:r>
      <w:r w:rsidRPr="009A2C68">
        <w:rPr>
          <w:rFonts w:ascii="Calibri" w:hAnsi="Calibri" w:cs="Calibri"/>
          <w:sz w:val="22"/>
          <w:szCs w:val="22"/>
        </w:rPr>
        <w:t>é</w:t>
      </w:r>
      <w:r w:rsidRPr="009A2C68">
        <w:rPr>
          <w:rFonts w:ascii="Helvetica" w:hAnsi="Helvetica" w:cs="Courier New"/>
          <w:sz w:val="22"/>
          <w:szCs w:val="22"/>
        </w:rPr>
        <w:t>rio da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</w:t>
      </w:r>
      <w:r w:rsidR="0030763D">
        <w:rPr>
          <w:rFonts w:ascii="Calibri" w:hAnsi="Calibri" w:cs="Calibri"/>
          <w:sz w:val="22"/>
          <w:szCs w:val="22"/>
          <w:vertAlign w:val="superscript"/>
        </w:rPr>
        <w:t>6</w:t>
      </w:r>
      <w:r w:rsidRPr="009A2C68">
        <w:rPr>
          <w:rFonts w:ascii="Helvetica" w:hAnsi="Helvetica" w:cs="Courier New"/>
          <w:sz w:val="22"/>
          <w:szCs w:val="22"/>
        </w:rPr>
        <w:t xml:space="preserve"> e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</w:t>
      </w:r>
      <w:r w:rsidR="0030763D">
        <w:rPr>
          <w:rFonts w:ascii="Calibri" w:hAnsi="Calibri" w:cs="Calibri"/>
          <w:sz w:val="22"/>
          <w:szCs w:val="22"/>
          <w:vertAlign w:val="superscript"/>
        </w:rPr>
        <w:t>7</w:t>
      </w:r>
      <w:r w:rsidRPr="009A2C68">
        <w:rPr>
          <w:rFonts w:ascii="Helvetica" w:hAnsi="Helvetica" w:cs="Courier New"/>
          <w:sz w:val="22"/>
          <w:szCs w:val="22"/>
        </w:rPr>
        <w:t>, este centro recomenda que as aulas e atividades presenciais, no atual contexto de enfrentamento da pandemia de COVID-19, no Estado observe: distanciamento f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sico de no m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nimo 1 metro entre as pessoas, e planejamento das atividades de modo a evitar aglomera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es, considerando-se a capacidade f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sica (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reas cobertas) de cada unidade de ensino, garantidos todos os demais Protocolos Setoriais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o.</w:t>
      </w:r>
    </w:p>
    <w:p w14:paraId="568AED95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Especificamente no ensino superior, em que os discentes pertencem a faixa et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ria mais avan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 xml:space="preserve">ada, este centro recomenda que, </w:t>
      </w:r>
      <w:r w:rsidRPr="009A2C68">
        <w:rPr>
          <w:rFonts w:ascii="Calibri" w:hAnsi="Calibri" w:cs="Calibri"/>
          <w:sz w:val="22"/>
          <w:szCs w:val="22"/>
        </w:rPr>
        <w:t>à</w:t>
      </w:r>
      <w:r w:rsidRPr="009A2C68">
        <w:rPr>
          <w:rFonts w:ascii="Helvetica" w:hAnsi="Helvetica" w:cs="Courier New"/>
          <w:sz w:val="22"/>
          <w:szCs w:val="22"/>
        </w:rPr>
        <w:t xml:space="preserve"> exce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 xml:space="preserve">o dos cursos da 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rea da Sa</w:t>
      </w:r>
      <w:r w:rsidRPr="009A2C68">
        <w:rPr>
          <w:rFonts w:ascii="Calibri" w:hAnsi="Calibri" w:cs="Calibri"/>
          <w:sz w:val="22"/>
          <w:szCs w:val="22"/>
        </w:rPr>
        <w:t>ú</w:t>
      </w:r>
      <w:r w:rsidRPr="009A2C68">
        <w:rPr>
          <w:rFonts w:ascii="Helvetica" w:hAnsi="Helvetica" w:cs="Courier New"/>
          <w:sz w:val="22"/>
          <w:szCs w:val="22"/>
        </w:rPr>
        <w:t>de e das atividades pr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ticas curriculares dos demais cursos, sejam observadas as restri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 de atividades aplic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veis ao setor de servi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os, conforme disciplinado no Plano 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Paulo e suas atualiza</w:t>
      </w:r>
      <w:r w:rsidRPr="009A2C68">
        <w:rPr>
          <w:rFonts w:ascii="Calibri" w:hAnsi="Calibri" w:cs="Calibri"/>
          <w:sz w:val="22"/>
          <w:szCs w:val="22"/>
        </w:rPr>
        <w:t>çõ</w:t>
      </w:r>
      <w:r w:rsidRPr="009A2C68">
        <w:rPr>
          <w:rFonts w:ascii="Helvetica" w:hAnsi="Helvetica" w:cs="Courier New"/>
          <w:sz w:val="22"/>
          <w:szCs w:val="22"/>
        </w:rPr>
        <w:t>es.</w:t>
      </w:r>
    </w:p>
    <w:p w14:paraId="2AC9483E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Por fim, faz-se necess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>rio refor</w:t>
      </w:r>
      <w:r w:rsidRPr="009A2C68">
        <w:rPr>
          <w:rFonts w:ascii="Calibri" w:hAnsi="Calibri" w:cs="Calibri"/>
          <w:sz w:val="22"/>
          <w:szCs w:val="22"/>
        </w:rPr>
        <w:t>ç</w:t>
      </w:r>
      <w:r w:rsidRPr="009A2C68">
        <w:rPr>
          <w:rFonts w:ascii="Helvetica" w:hAnsi="Helvetica" w:cs="Courier New"/>
          <w:sz w:val="22"/>
          <w:szCs w:val="22"/>
        </w:rPr>
        <w:t>ar que a Secretaria de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do Estado de S</w:t>
      </w:r>
      <w:r w:rsidRPr="009A2C68">
        <w:rPr>
          <w:rFonts w:ascii="Calibri" w:hAnsi="Calibri" w:cs="Calibri"/>
          <w:sz w:val="22"/>
          <w:szCs w:val="22"/>
        </w:rPr>
        <w:t>ã</w:t>
      </w:r>
      <w:r w:rsidRPr="009A2C68">
        <w:rPr>
          <w:rFonts w:ascii="Helvetica" w:hAnsi="Helvetica" w:cs="Courier New"/>
          <w:sz w:val="22"/>
          <w:szCs w:val="22"/>
        </w:rPr>
        <w:t>o Paulo dever</w:t>
      </w:r>
      <w:r w:rsidRPr="009A2C68">
        <w:rPr>
          <w:rFonts w:ascii="Calibri" w:hAnsi="Calibri" w:cs="Calibri"/>
          <w:sz w:val="22"/>
          <w:szCs w:val="22"/>
        </w:rPr>
        <w:t>á</w:t>
      </w:r>
      <w:r w:rsidRPr="009A2C68">
        <w:rPr>
          <w:rFonts w:ascii="Helvetica" w:hAnsi="Helvetica" w:cs="Courier New"/>
          <w:sz w:val="22"/>
          <w:szCs w:val="22"/>
        </w:rPr>
        <w:t xml:space="preserve"> continuar observando a evolu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 dos casos de COVID-19 no Estado, a fim de que o desenvolvimento das atividades presenciais nas escolas ocorra de forma sempre segura para os professores, demais trabalhadores da educa</w:t>
      </w:r>
      <w:r w:rsidRPr="009A2C68">
        <w:rPr>
          <w:rFonts w:ascii="Calibri" w:hAnsi="Calibri" w:cs="Calibri"/>
          <w:sz w:val="22"/>
          <w:szCs w:val="22"/>
        </w:rPr>
        <w:t>çã</w:t>
      </w:r>
      <w:r w:rsidRPr="009A2C68">
        <w:rPr>
          <w:rFonts w:ascii="Helvetica" w:hAnsi="Helvetica" w:cs="Courier New"/>
          <w:sz w:val="22"/>
          <w:szCs w:val="22"/>
        </w:rPr>
        <w:t>o, estudantes e suas respectivas fam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lias.</w:t>
      </w:r>
    </w:p>
    <w:p w14:paraId="06E54792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lastRenderedPageBreak/>
        <w:t>________________________________</w:t>
      </w:r>
    </w:p>
    <w:p w14:paraId="24F765BC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Paulo Menezes</w:t>
      </w:r>
    </w:p>
    <w:p w14:paraId="4206B1E4" w14:textId="77777777" w:rsidR="00CA7441" w:rsidRPr="009A2C68" w:rsidRDefault="00CA7441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A2C68">
        <w:rPr>
          <w:rFonts w:ascii="Helvetica" w:hAnsi="Helvetica" w:cs="Courier New"/>
          <w:sz w:val="22"/>
          <w:szCs w:val="22"/>
        </w:rPr>
        <w:t>Coordenador do Centro de Conting</w:t>
      </w:r>
      <w:r w:rsidRPr="009A2C68">
        <w:rPr>
          <w:rFonts w:ascii="Calibri" w:hAnsi="Calibri" w:cs="Calibri"/>
          <w:sz w:val="22"/>
          <w:szCs w:val="22"/>
        </w:rPr>
        <w:t>ê</w:t>
      </w:r>
      <w:r w:rsidRPr="009A2C68">
        <w:rPr>
          <w:rFonts w:ascii="Helvetica" w:hAnsi="Helvetica" w:cs="Courier New"/>
          <w:sz w:val="22"/>
          <w:szCs w:val="22"/>
        </w:rPr>
        <w:t>ncia do Coronav</w:t>
      </w:r>
      <w:r w:rsidRPr="009A2C68">
        <w:rPr>
          <w:rFonts w:ascii="Calibri" w:hAnsi="Calibri" w:cs="Calibri"/>
          <w:sz w:val="22"/>
          <w:szCs w:val="22"/>
        </w:rPr>
        <w:t>í</w:t>
      </w:r>
      <w:r w:rsidRPr="009A2C68">
        <w:rPr>
          <w:rFonts w:ascii="Helvetica" w:hAnsi="Helvetica" w:cs="Courier New"/>
          <w:sz w:val="22"/>
          <w:szCs w:val="22"/>
        </w:rPr>
        <w:t>rus</w:t>
      </w:r>
    </w:p>
    <w:p w14:paraId="15E35471" w14:textId="389F6F93" w:rsidR="00CA7441" w:rsidRPr="009A2C68" w:rsidRDefault="0030763D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1</w:t>
      </w:r>
      <w:r w:rsidR="00CA7441" w:rsidRPr="009A2C68">
        <w:rPr>
          <w:rFonts w:ascii="Helvetica" w:hAnsi="Helvetica" w:cs="Courier New"/>
          <w:sz w:val="22"/>
          <w:szCs w:val="22"/>
        </w:rPr>
        <w:t xml:space="preserve"> Dispon</w:t>
      </w:r>
      <w:r w:rsidR="00CA7441" w:rsidRPr="009A2C68">
        <w:rPr>
          <w:rFonts w:ascii="Calibri" w:hAnsi="Calibri" w:cs="Calibri"/>
          <w:sz w:val="22"/>
          <w:szCs w:val="22"/>
        </w:rPr>
        <w:t>í</w:t>
      </w:r>
      <w:r w:rsidR="00CA7441" w:rsidRPr="009A2C68">
        <w:rPr>
          <w:rFonts w:ascii="Helvetica" w:hAnsi="Helvetica" w:cs="Courier New"/>
          <w:sz w:val="22"/>
          <w:szCs w:val="22"/>
        </w:rPr>
        <w:t>vel em: &lt;https://www.educacao.sp.gov.br/boletim-epidemiologico-da-educacao/&gt;.</w:t>
      </w:r>
    </w:p>
    <w:p w14:paraId="4D2B3A02" w14:textId="45D9EB28" w:rsidR="00CA7441" w:rsidRPr="009A2C68" w:rsidRDefault="00EF0152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²</w:t>
      </w:r>
      <w:r>
        <w:rPr>
          <w:rFonts w:ascii="Helvetica" w:hAnsi="Helvetica" w:cs="Courier New"/>
          <w:sz w:val="22"/>
          <w:szCs w:val="22"/>
        </w:rPr>
        <w:t xml:space="preserve"> </w:t>
      </w:r>
      <w:r w:rsidR="00CA7441" w:rsidRPr="009A2C68">
        <w:rPr>
          <w:rFonts w:ascii="Helvetica" w:hAnsi="Helvetica" w:cs="Courier New"/>
          <w:sz w:val="22"/>
          <w:szCs w:val="22"/>
        </w:rPr>
        <w:t>Dispon</w:t>
      </w:r>
      <w:r w:rsidR="00CA7441" w:rsidRPr="009A2C68">
        <w:rPr>
          <w:rFonts w:ascii="Calibri" w:hAnsi="Calibri" w:cs="Calibri"/>
          <w:sz w:val="22"/>
          <w:szCs w:val="22"/>
        </w:rPr>
        <w:t>í</w:t>
      </w:r>
      <w:r w:rsidR="00CA7441" w:rsidRPr="009A2C68">
        <w:rPr>
          <w:rFonts w:ascii="Helvetica" w:hAnsi="Helvetica" w:cs="Courier New"/>
          <w:sz w:val="22"/>
          <w:szCs w:val="22"/>
        </w:rPr>
        <w:t>vel em: [https://www.nytimes.com/2021/06/26/world/americas/latin-america-pandemic- education.html?referringSource=articleShare]</w:t>
      </w:r>
    </w:p>
    <w:p w14:paraId="0E5D3918" w14:textId="00BE9154" w:rsidR="00CA7441" w:rsidRPr="009A2C68" w:rsidRDefault="0030763D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 xml:space="preserve">3 </w:t>
      </w:r>
      <w:r w:rsidR="00CA7441" w:rsidRPr="009A2C68">
        <w:rPr>
          <w:rFonts w:ascii="Helvetica" w:hAnsi="Helvetica" w:cs="Courier New"/>
          <w:sz w:val="22"/>
          <w:szCs w:val="22"/>
        </w:rPr>
        <w:t>Dispon</w:t>
      </w:r>
      <w:r w:rsidR="00CA7441" w:rsidRPr="009A2C68">
        <w:rPr>
          <w:rFonts w:ascii="Calibri" w:hAnsi="Calibri" w:cs="Calibri"/>
          <w:sz w:val="22"/>
          <w:szCs w:val="22"/>
        </w:rPr>
        <w:t>í</w:t>
      </w:r>
      <w:r w:rsidR="00CA7441" w:rsidRPr="009A2C68">
        <w:rPr>
          <w:rFonts w:ascii="Helvetica" w:hAnsi="Helvetica" w:cs="Courier New"/>
          <w:sz w:val="22"/>
          <w:szCs w:val="22"/>
        </w:rPr>
        <w:t>vel em: [https://www.institutounibanco.org.br/conteudo/estudo-perda-de-aprendizagem-na pandemia/]</w:t>
      </w:r>
    </w:p>
    <w:p w14:paraId="29640372" w14:textId="1C0D8BE1" w:rsidR="00CA7441" w:rsidRPr="009A2C68" w:rsidRDefault="0030763D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4</w:t>
      </w:r>
      <w:r w:rsidR="00CA7441" w:rsidRPr="009A2C68">
        <w:rPr>
          <w:rFonts w:ascii="Helvetica" w:hAnsi="Helvetica" w:cs="Courier New"/>
          <w:sz w:val="22"/>
          <w:szCs w:val="22"/>
        </w:rPr>
        <w:t xml:space="preserve"> Dispon</w:t>
      </w:r>
      <w:r w:rsidR="00CA7441" w:rsidRPr="009A2C68">
        <w:rPr>
          <w:rFonts w:ascii="Calibri" w:hAnsi="Calibri" w:cs="Calibri"/>
          <w:sz w:val="22"/>
          <w:szCs w:val="22"/>
        </w:rPr>
        <w:t>í</w:t>
      </w:r>
      <w:r w:rsidR="00CA7441" w:rsidRPr="009A2C68">
        <w:rPr>
          <w:rFonts w:ascii="Helvetica" w:hAnsi="Helvetica" w:cs="Courier New"/>
          <w:sz w:val="22"/>
          <w:szCs w:val="22"/>
        </w:rPr>
        <w:t xml:space="preserve">vel em: [https://atlasdasjuventudes.com.br/juventudes-e-a-pandemia-do-coronavirus/] </w:t>
      </w:r>
    </w:p>
    <w:p w14:paraId="7CE4E8F4" w14:textId="3ECD1F36" w:rsidR="00CA7441" w:rsidRPr="009A2C68" w:rsidRDefault="0030763D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5</w:t>
      </w:r>
      <w:r w:rsidR="00CA7441" w:rsidRPr="009A2C68">
        <w:rPr>
          <w:rFonts w:ascii="Helvetica" w:hAnsi="Helvetica" w:cs="Courier New"/>
          <w:sz w:val="22"/>
          <w:szCs w:val="22"/>
        </w:rPr>
        <w:t xml:space="preserve"> Organiza</w:t>
      </w:r>
      <w:r w:rsidR="00CA7441" w:rsidRPr="009A2C68">
        <w:rPr>
          <w:rFonts w:ascii="Calibri" w:hAnsi="Calibri" w:cs="Calibri"/>
          <w:sz w:val="22"/>
          <w:szCs w:val="22"/>
        </w:rPr>
        <w:t>çã</w:t>
      </w:r>
      <w:r w:rsidR="00CA7441" w:rsidRPr="009A2C68">
        <w:rPr>
          <w:rFonts w:ascii="Helvetica" w:hAnsi="Helvetica" w:cs="Courier New"/>
          <w:sz w:val="22"/>
          <w:szCs w:val="22"/>
        </w:rPr>
        <w:t>o Mundial de Sa</w:t>
      </w:r>
      <w:r w:rsidR="00CA7441" w:rsidRPr="009A2C68">
        <w:rPr>
          <w:rFonts w:ascii="Calibri" w:hAnsi="Calibri" w:cs="Calibri"/>
          <w:sz w:val="22"/>
          <w:szCs w:val="22"/>
        </w:rPr>
        <w:t>ú</w:t>
      </w:r>
      <w:r w:rsidR="00CA7441" w:rsidRPr="009A2C68">
        <w:rPr>
          <w:rFonts w:ascii="Helvetica" w:hAnsi="Helvetica" w:cs="Courier New"/>
          <w:sz w:val="22"/>
          <w:szCs w:val="22"/>
        </w:rPr>
        <w:t>de. Checklist to support schools re-opening and preparation for COVID-19 resurgences or similar public health crises. Dispon</w:t>
      </w:r>
      <w:r w:rsidR="00CA7441" w:rsidRPr="009A2C68">
        <w:rPr>
          <w:rFonts w:ascii="Calibri" w:hAnsi="Calibri" w:cs="Calibri"/>
          <w:sz w:val="22"/>
          <w:szCs w:val="22"/>
        </w:rPr>
        <w:t>í</w:t>
      </w:r>
      <w:r w:rsidR="00CA7441" w:rsidRPr="009A2C68">
        <w:rPr>
          <w:rFonts w:ascii="Helvetica" w:hAnsi="Helvetica" w:cs="Courier New"/>
          <w:sz w:val="22"/>
          <w:szCs w:val="22"/>
        </w:rPr>
        <w:t xml:space="preserve">vel em:&lt;https://www.who.int/publications/i/item/9789240017467&gt;. </w:t>
      </w:r>
    </w:p>
    <w:p w14:paraId="74C9CFD9" w14:textId="19EEAE9D" w:rsidR="00CA7441" w:rsidRPr="009A2C68" w:rsidRDefault="0030763D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6</w:t>
      </w:r>
      <w:r w:rsidR="00CA7441" w:rsidRPr="009A2C68">
        <w:rPr>
          <w:rFonts w:ascii="Helvetica" w:hAnsi="Helvetica" w:cs="Courier New"/>
          <w:sz w:val="22"/>
          <w:szCs w:val="22"/>
        </w:rPr>
        <w:t xml:space="preserve"> Minist</w:t>
      </w:r>
      <w:r w:rsidR="00CA7441" w:rsidRPr="009A2C68">
        <w:rPr>
          <w:rFonts w:ascii="Calibri" w:hAnsi="Calibri" w:cs="Calibri"/>
          <w:sz w:val="22"/>
          <w:szCs w:val="22"/>
        </w:rPr>
        <w:t>é</w:t>
      </w:r>
      <w:r w:rsidR="00CA7441" w:rsidRPr="009A2C68">
        <w:rPr>
          <w:rFonts w:ascii="Helvetica" w:hAnsi="Helvetica" w:cs="Courier New"/>
          <w:sz w:val="22"/>
          <w:szCs w:val="22"/>
        </w:rPr>
        <w:t>rio da Sa</w:t>
      </w:r>
      <w:r w:rsidR="00CA7441" w:rsidRPr="009A2C68">
        <w:rPr>
          <w:rFonts w:ascii="Calibri" w:hAnsi="Calibri" w:cs="Calibri"/>
          <w:sz w:val="22"/>
          <w:szCs w:val="22"/>
        </w:rPr>
        <w:t>ú</w:t>
      </w:r>
      <w:r w:rsidR="00CA7441" w:rsidRPr="009A2C68">
        <w:rPr>
          <w:rFonts w:ascii="Helvetica" w:hAnsi="Helvetica" w:cs="Courier New"/>
          <w:sz w:val="22"/>
          <w:szCs w:val="22"/>
        </w:rPr>
        <w:t>de. Orienta</w:t>
      </w:r>
      <w:r w:rsidR="00CA7441" w:rsidRPr="009A2C68">
        <w:rPr>
          <w:rFonts w:ascii="Calibri" w:hAnsi="Calibri" w:cs="Calibri"/>
          <w:sz w:val="22"/>
          <w:szCs w:val="22"/>
        </w:rPr>
        <w:t>çõ</w:t>
      </w:r>
      <w:r w:rsidR="00CA7441" w:rsidRPr="009A2C68">
        <w:rPr>
          <w:rFonts w:ascii="Helvetica" w:hAnsi="Helvetica" w:cs="Courier New"/>
          <w:sz w:val="22"/>
          <w:szCs w:val="22"/>
        </w:rPr>
        <w:t>es para Reabertura das Escolas da Educa</w:t>
      </w:r>
      <w:r w:rsidR="00CA7441" w:rsidRPr="009A2C68">
        <w:rPr>
          <w:rFonts w:ascii="Calibri" w:hAnsi="Calibri" w:cs="Calibri"/>
          <w:sz w:val="22"/>
          <w:szCs w:val="22"/>
        </w:rPr>
        <w:t>çã</w:t>
      </w:r>
      <w:r w:rsidR="00CA7441" w:rsidRPr="009A2C68">
        <w:rPr>
          <w:rFonts w:ascii="Helvetica" w:hAnsi="Helvetica" w:cs="Courier New"/>
          <w:sz w:val="22"/>
          <w:szCs w:val="22"/>
        </w:rPr>
        <w:t>o B</w:t>
      </w:r>
      <w:r w:rsidR="00CA7441" w:rsidRPr="009A2C68">
        <w:rPr>
          <w:rFonts w:ascii="Calibri" w:hAnsi="Calibri" w:cs="Calibri"/>
          <w:sz w:val="22"/>
          <w:szCs w:val="22"/>
        </w:rPr>
        <w:t>á</w:t>
      </w:r>
      <w:r w:rsidR="00CA7441" w:rsidRPr="009A2C68">
        <w:rPr>
          <w:rFonts w:ascii="Helvetica" w:hAnsi="Helvetica" w:cs="Courier New"/>
          <w:sz w:val="22"/>
          <w:szCs w:val="22"/>
        </w:rPr>
        <w:t>sica de Ensino no Contexto da Pandemia da COVID-19. Dispon</w:t>
      </w:r>
      <w:r w:rsidR="00CA7441" w:rsidRPr="009A2C68">
        <w:rPr>
          <w:rFonts w:ascii="Calibri" w:hAnsi="Calibri" w:cs="Calibri"/>
          <w:sz w:val="22"/>
          <w:szCs w:val="22"/>
        </w:rPr>
        <w:t>í</w:t>
      </w:r>
      <w:r w:rsidR="00CA7441" w:rsidRPr="009A2C68">
        <w:rPr>
          <w:rFonts w:ascii="Helvetica" w:hAnsi="Helvetica" w:cs="Courier New"/>
          <w:sz w:val="22"/>
          <w:szCs w:val="22"/>
        </w:rPr>
        <w:t>vel: &lt;https://docs.bvsalud.org/biblioref/2020/08/1116677/reabertura_escolas_educacao_basica_ensino_covid19.pdf&gt;</w:t>
      </w:r>
    </w:p>
    <w:p w14:paraId="7D37B7BB" w14:textId="6EACCD54" w:rsidR="00CA7441" w:rsidRPr="009A2C68" w:rsidRDefault="0030763D" w:rsidP="009A2C6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Calibri" w:hAnsi="Calibri" w:cs="Calibri"/>
          <w:sz w:val="22"/>
          <w:szCs w:val="22"/>
          <w:vertAlign w:val="superscript"/>
        </w:rPr>
        <w:t>7</w:t>
      </w:r>
      <w:r w:rsidR="00CA7441" w:rsidRPr="009A2C68">
        <w:rPr>
          <w:rFonts w:ascii="Helvetica" w:hAnsi="Helvetica" w:cs="Courier New"/>
          <w:sz w:val="22"/>
          <w:szCs w:val="22"/>
        </w:rPr>
        <w:t xml:space="preserve"> Minist</w:t>
      </w:r>
      <w:r w:rsidR="00CA7441" w:rsidRPr="009A2C68">
        <w:rPr>
          <w:rFonts w:ascii="Calibri" w:hAnsi="Calibri" w:cs="Calibri"/>
          <w:sz w:val="22"/>
          <w:szCs w:val="22"/>
        </w:rPr>
        <w:t>é</w:t>
      </w:r>
      <w:r w:rsidR="00CA7441" w:rsidRPr="009A2C68">
        <w:rPr>
          <w:rFonts w:ascii="Helvetica" w:hAnsi="Helvetica" w:cs="Courier New"/>
          <w:sz w:val="22"/>
          <w:szCs w:val="22"/>
        </w:rPr>
        <w:t>rio da Educa</w:t>
      </w:r>
      <w:r w:rsidR="00CA7441" w:rsidRPr="009A2C68">
        <w:rPr>
          <w:rFonts w:ascii="Calibri" w:hAnsi="Calibri" w:cs="Calibri"/>
          <w:sz w:val="22"/>
          <w:szCs w:val="22"/>
        </w:rPr>
        <w:t>çã</w:t>
      </w:r>
      <w:r w:rsidR="00CA7441" w:rsidRPr="009A2C68">
        <w:rPr>
          <w:rFonts w:ascii="Helvetica" w:hAnsi="Helvetica" w:cs="Courier New"/>
          <w:sz w:val="22"/>
          <w:szCs w:val="22"/>
        </w:rPr>
        <w:t>o. Guia de Implementa</w:t>
      </w:r>
      <w:r w:rsidR="00CA7441" w:rsidRPr="009A2C68">
        <w:rPr>
          <w:rFonts w:ascii="Calibri" w:hAnsi="Calibri" w:cs="Calibri"/>
          <w:sz w:val="22"/>
          <w:szCs w:val="22"/>
        </w:rPr>
        <w:t>çã</w:t>
      </w:r>
      <w:r w:rsidR="00CA7441" w:rsidRPr="009A2C68">
        <w:rPr>
          <w:rFonts w:ascii="Helvetica" w:hAnsi="Helvetica" w:cs="Courier New"/>
          <w:sz w:val="22"/>
          <w:szCs w:val="22"/>
        </w:rPr>
        <w:t>o de Protocolos de Retorno das Atividades Presenciais nas Escolas de Educa</w:t>
      </w:r>
      <w:r w:rsidR="00CA7441" w:rsidRPr="009A2C68">
        <w:rPr>
          <w:rFonts w:ascii="Calibri" w:hAnsi="Calibri" w:cs="Calibri"/>
          <w:sz w:val="22"/>
          <w:szCs w:val="22"/>
        </w:rPr>
        <w:t>çã</w:t>
      </w:r>
      <w:r w:rsidR="00CA7441" w:rsidRPr="009A2C68">
        <w:rPr>
          <w:rFonts w:ascii="Helvetica" w:hAnsi="Helvetica" w:cs="Courier New"/>
          <w:sz w:val="22"/>
          <w:szCs w:val="22"/>
        </w:rPr>
        <w:t>o B</w:t>
      </w:r>
      <w:r w:rsidR="00CA7441" w:rsidRPr="009A2C68">
        <w:rPr>
          <w:rFonts w:ascii="Calibri" w:hAnsi="Calibri" w:cs="Calibri"/>
          <w:sz w:val="22"/>
          <w:szCs w:val="22"/>
        </w:rPr>
        <w:t>á</w:t>
      </w:r>
      <w:r w:rsidR="00CA7441" w:rsidRPr="009A2C68">
        <w:rPr>
          <w:rFonts w:ascii="Helvetica" w:hAnsi="Helvetica" w:cs="Courier New"/>
          <w:sz w:val="22"/>
          <w:szCs w:val="22"/>
        </w:rPr>
        <w:t>sica. Dispon</w:t>
      </w:r>
      <w:r w:rsidR="00CA7441" w:rsidRPr="009A2C68">
        <w:rPr>
          <w:rFonts w:ascii="Calibri" w:hAnsi="Calibri" w:cs="Calibri"/>
          <w:sz w:val="22"/>
          <w:szCs w:val="22"/>
        </w:rPr>
        <w:t>í</w:t>
      </w:r>
      <w:r w:rsidR="00CA7441" w:rsidRPr="009A2C68">
        <w:rPr>
          <w:rFonts w:ascii="Helvetica" w:hAnsi="Helvetica" w:cs="Courier New"/>
          <w:sz w:val="22"/>
          <w:szCs w:val="22"/>
        </w:rPr>
        <w:t>vel:&lt;https://www.gov.br/mec/pt-br/assuntos/GuiaderetornodasAtividadesPresenciaisnaEducaoBsica.pdf&gt;.</w:t>
      </w:r>
    </w:p>
    <w:sectPr w:rsidR="00CA7441" w:rsidRPr="009A2C68" w:rsidSect="009A2C68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85C4" w14:textId="77777777" w:rsidR="00CD2424" w:rsidRDefault="00CD2424" w:rsidP="003D2A2B">
      <w:pPr>
        <w:spacing w:after="0" w:line="240" w:lineRule="auto"/>
      </w:pPr>
      <w:r>
        <w:separator/>
      </w:r>
    </w:p>
  </w:endnote>
  <w:endnote w:type="continuationSeparator" w:id="0">
    <w:p w14:paraId="08CEAA2B" w14:textId="77777777" w:rsidR="00CD2424" w:rsidRDefault="00CD2424" w:rsidP="003D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B020" w14:textId="77777777" w:rsidR="00CD2424" w:rsidRDefault="00CD2424" w:rsidP="003D2A2B">
      <w:pPr>
        <w:spacing w:after="0" w:line="240" w:lineRule="auto"/>
      </w:pPr>
      <w:r>
        <w:separator/>
      </w:r>
    </w:p>
  </w:footnote>
  <w:footnote w:type="continuationSeparator" w:id="0">
    <w:p w14:paraId="12654229" w14:textId="77777777" w:rsidR="00CD2424" w:rsidRDefault="00CD2424" w:rsidP="003D2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3347F"/>
    <w:rsid w:val="000F1B97"/>
    <w:rsid w:val="0030763D"/>
    <w:rsid w:val="003D2A2B"/>
    <w:rsid w:val="005C31E3"/>
    <w:rsid w:val="00767406"/>
    <w:rsid w:val="0077120F"/>
    <w:rsid w:val="0092257D"/>
    <w:rsid w:val="009A2C68"/>
    <w:rsid w:val="00AC05E1"/>
    <w:rsid w:val="00CA7441"/>
    <w:rsid w:val="00CD2424"/>
    <w:rsid w:val="00CE6294"/>
    <w:rsid w:val="00EE28AA"/>
    <w:rsid w:val="00EF0152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2818"/>
  <w15:chartTrackingRefBased/>
  <w15:docId w15:val="{BC8F59BF-3429-423E-B605-A4747109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80D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80D34"/>
    <w:rPr>
      <w:rFonts w:ascii="Consolas" w:hAnsi="Consolas" w:cs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D2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2A2B"/>
  </w:style>
  <w:style w:type="paragraph" w:styleId="Rodap">
    <w:name w:val="footer"/>
    <w:basedOn w:val="Normal"/>
    <w:link w:val="RodapChar"/>
    <w:uiPriority w:val="99"/>
    <w:unhideWhenUsed/>
    <w:rsid w:val="003D2A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1612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Tomas Monteiro Pereira</dc:creator>
  <cp:keywords/>
  <dc:description/>
  <cp:lastModifiedBy>Tania Mara de Oliveira</cp:lastModifiedBy>
  <cp:revision>6</cp:revision>
  <dcterms:created xsi:type="dcterms:W3CDTF">2021-07-07T13:36:00Z</dcterms:created>
  <dcterms:modified xsi:type="dcterms:W3CDTF">2021-07-07T13:57:00Z</dcterms:modified>
</cp:coreProperties>
</file>